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77777777" w:rsidR="00111912" w:rsidRPr="007F44AE" w:rsidRDefault="00111912" w:rsidP="00111912">
      <w:pPr>
        <w:tabs>
          <w:tab w:val="left" w:pos="5040"/>
        </w:tabs>
        <w:rPr>
          <w:rFonts w:ascii="STE Info Office" w:hAnsi="STE Info Office" w:cs="Arial"/>
          <w:color w:val="C00000"/>
          <w:sz w:val="30"/>
          <w:szCs w:val="30"/>
        </w:rPr>
      </w:pPr>
      <w:r w:rsidRPr="007F44AE">
        <w:rPr>
          <w:rFonts w:ascii="STE Info Office" w:hAnsi="STE Info Office" w:cs="Arial"/>
          <w:color w:val="C00000"/>
          <w:sz w:val="30"/>
          <w:szCs w:val="30"/>
        </w:rPr>
        <w:t>Presse</w:t>
      </w:r>
      <w:r>
        <w:rPr>
          <w:rFonts w:ascii="STE Info Office" w:hAnsi="STE Info Office" w:cs="Arial"/>
          <w:color w:val="C00000"/>
          <w:sz w:val="30"/>
          <w:szCs w:val="30"/>
        </w:rPr>
        <w:t>mitteilung</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7"/>
        <w:gridCol w:w="3077"/>
        <w:gridCol w:w="283"/>
        <w:gridCol w:w="1264"/>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Referenz</w:t>
            </w:r>
          </w:p>
        </w:tc>
        <w:tc>
          <w:tcPr>
            <w:tcW w:w="3118" w:type="dxa"/>
            <w:tcBorders>
              <w:top w:val="nil"/>
              <w:bottom w:val="nil"/>
            </w:tcBorders>
            <w:shd w:val="clear" w:color="auto" w:fill="auto"/>
          </w:tcPr>
          <w:p w14:paraId="0BB3B6B9"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cs="Arial"/>
                <w:sz w:val="18"/>
                <w:szCs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Datum</w:t>
            </w:r>
          </w:p>
        </w:tc>
        <w:tc>
          <w:tcPr>
            <w:tcW w:w="3303" w:type="dxa"/>
            <w:tcBorders>
              <w:top w:val="nil"/>
              <w:bottom w:val="nil"/>
            </w:tcBorders>
            <w:shd w:val="clear" w:color="auto" w:fill="auto"/>
          </w:tcPr>
          <w:p w14:paraId="2EB434B4" w14:textId="51234CBC"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lang w:val="de-CH"/>
              </w:rPr>
              <w:fldChar w:fldCharType="begin"/>
            </w:r>
            <w:r>
              <w:rPr>
                <w:rFonts w:ascii="STE Info Office" w:hAnsi="STE Info Office" w:cs="Arial"/>
                <w:sz w:val="18"/>
                <w:szCs w:val="18"/>
                <w:lang w:val="de-CH"/>
              </w:rPr>
              <w:instrText xml:space="preserve"> TIME  \@ "d. MMMM yyyy"  \* MERGEFORMAT </w:instrText>
            </w:r>
            <w:r>
              <w:rPr>
                <w:rFonts w:ascii="STE Info Office" w:hAnsi="STE Info Office" w:cs="Arial"/>
                <w:sz w:val="18"/>
                <w:szCs w:val="18"/>
                <w:lang w:val="de-CH"/>
              </w:rPr>
              <w:fldChar w:fldCharType="separate"/>
            </w:r>
            <w:r w:rsidR="00F82B16">
              <w:rPr>
                <w:rFonts w:ascii="STE Info Office" w:hAnsi="STE Info Office" w:cs="Arial"/>
                <w:noProof/>
                <w:sz w:val="18"/>
                <w:szCs w:val="18"/>
                <w:lang w:val="de-CH"/>
              </w:rPr>
              <w:t>27. August 2020</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Telefon</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lang w:val="de-CH"/>
              </w:rPr>
            </w:pPr>
            <w:r w:rsidRPr="007F44AE">
              <w:rPr>
                <w:rFonts w:ascii="STE Info Office" w:hAnsi="STE Info Office" w:cs="Arial"/>
                <w:sz w:val="18"/>
                <w:szCs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rPr>
              <w:t>presse</w:t>
            </w:r>
            <w:r w:rsidRPr="007F44AE">
              <w:rPr>
                <w:rFonts w:ascii="STE Info Office" w:hAnsi="STE Info Office" w:cs="Arial"/>
                <w:sz w:val="18"/>
                <w:szCs w:val="18"/>
              </w:rPr>
              <w:t>@stiebel-eltron.ch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05E371B6" w14:textId="704A01B9" w:rsidR="00111912" w:rsidRDefault="0084364F" w:rsidP="00111912">
      <w:pPr>
        <w:tabs>
          <w:tab w:val="left" w:pos="1800"/>
          <w:tab w:val="left" w:pos="3720"/>
          <w:tab w:val="left" w:pos="5400"/>
          <w:tab w:val="left" w:pos="7080"/>
        </w:tabs>
        <w:rPr>
          <w:rFonts w:ascii="STE Info Office" w:hAnsi="STE Info Office" w:cs="Arial"/>
          <w:b/>
          <w:sz w:val="26"/>
          <w:szCs w:val="26"/>
        </w:rPr>
      </w:pPr>
      <w:r>
        <w:rPr>
          <w:rFonts w:ascii="STE Info Office" w:hAnsi="STE Info Office" w:cs="Arial"/>
          <w:b/>
          <w:sz w:val="26"/>
          <w:szCs w:val="26"/>
        </w:rPr>
        <w:t>Kantonales Energiegesetz – ein Ja für die Zukunft</w:t>
      </w:r>
    </w:p>
    <w:p w14:paraId="018DF8A9" w14:textId="77777777" w:rsidR="00111912" w:rsidRPr="004C511C" w:rsidRDefault="00111912" w:rsidP="00111912">
      <w:pPr>
        <w:tabs>
          <w:tab w:val="left" w:pos="1800"/>
          <w:tab w:val="left" w:pos="3720"/>
          <w:tab w:val="left" w:pos="5400"/>
          <w:tab w:val="left" w:pos="7080"/>
        </w:tabs>
        <w:rPr>
          <w:rFonts w:ascii="STE Info Office" w:hAnsi="STE Info Office" w:cs="Arial"/>
          <w:i/>
          <w:sz w:val="22"/>
          <w:szCs w:val="22"/>
        </w:rPr>
      </w:pPr>
      <w:bookmarkStart w:id="0" w:name="_Hlk44601114"/>
    </w:p>
    <w:p w14:paraId="3E891EF2" w14:textId="0D446860" w:rsidR="00111912" w:rsidRDefault="00111912" w:rsidP="00111912">
      <w:pPr>
        <w:spacing w:line="300" w:lineRule="atLeast"/>
        <w:ind w:right="83"/>
        <w:rPr>
          <w:rFonts w:ascii="STE Info Office" w:hAnsi="STE Info Office" w:cs="Arial"/>
          <w:i/>
          <w:iCs/>
          <w:sz w:val="22"/>
          <w:szCs w:val="22"/>
        </w:rPr>
      </w:pPr>
      <w:r>
        <w:rPr>
          <w:rFonts w:ascii="STE Info Office" w:hAnsi="STE Info Office" w:cs="Arial"/>
          <w:i/>
          <w:iCs/>
          <w:sz w:val="22"/>
          <w:szCs w:val="22"/>
        </w:rPr>
        <w:t>Die Energiepolitik geht in die nächste Runde: Bund und Kantone legen mit der Revision de</w:t>
      </w:r>
      <w:r w:rsidR="0084364F">
        <w:rPr>
          <w:rFonts w:ascii="STE Info Office" w:hAnsi="STE Info Office" w:cs="Arial"/>
          <w:i/>
          <w:iCs/>
          <w:sz w:val="22"/>
          <w:szCs w:val="22"/>
        </w:rPr>
        <w:t>r</w:t>
      </w:r>
      <w:r>
        <w:rPr>
          <w:rFonts w:ascii="STE Info Office" w:hAnsi="STE Info Office" w:cs="Arial"/>
          <w:i/>
          <w:iCs/>
          <w:sz w:val="22"/>
          <w:szCs w:val="22"/>
        </w:rPr>
        <w:t xml:space="preserve"> Energiegesetze wichtige </w:t>
      </w:r>
      <w:proofErr w:type="spellStart"/>
      <w:r>
        <w:rPr>
          <w:rFonts w:ascii="STE Info Office" w:hAnsi="STE Info Office" w:cs="Arial"/>
          <w:i/>
          <w:iCs/>
          <w:sz w:val="22"/>
          <w:szCs w:val="22"/>
        </w:rPr>
        <w:t>Massnahmen</w:t>
      </w:r>
      <w:proofErr w:type="spellEnd"/>
      <w:r>
        <w:rPr>
          <w:rFonts w:ascii="STE Info Office" w:hAnsi="STE Info Office" w:cs="Arial"/>
          <w:i/>
          <w:iCs/>
          <w:sz w:val="22"/>
          <w:szCs w:val="22"/>
        </w:rPr>
        <w:t xml:space="preserve"> fest, um die Ziele der Energiestrategie 2050 zu erreichen. Auch im Kanton Aargau wird Ende September über ein neues Energiegesetz abgestimmt. </w:t>
      </w:r>
      <w:r w:rsidR="003340DC">
        <w:rPr>
          <w:rFonts w:ascii="STE Info Office" w:hAnsi="STE Info Office" w:cs="Arial"/>
          <w:i/>
          <w:iCs/>
          <w:sz w:val="22"/>
          <w:szCs w:val="22"/>
        </w:rPr>
        <w:t>W</w:t>
      </w:r>
      <w:r>
        <w:rPr>
          <w:rFonts w:ascii="STE Info Office" w:hAnsi="STE Info Office" w:cs="Arial"/>
          <w:i/>
          <w:iCs/>
          <w:sz w:val="22"/>
          <w:szCs w:val="22"/>
        </w:rPr>
        <w:t xml:space="preserve">arum es sich lohnt, dieses anzunehmen. </w:t>
      </w:r>
    </w:p>
    <w:bookmarkEnd w:id="0"/>
    <w:p w14:paraId="2D75028F" w14:textId="77777777" w:rsidR="00111912" w:rsidRDefault="00111912" w:rsidP="00111912">
      <w:pPr>
        <w:tabs>
          <w:tab w:val="left" w:pos="1800"/>
          <w:tab w:val="left" w:pos="3720"/>
          <w:tab w:val="left" w:pos="5400"/>
          <w:tab w:val="left" w:pos="7080"/>
        </w:tabs>
        <w:rPr>
          <w:rFonts w:ascii="STE Info Office" w:hAnsi="STE Info Office" w:cs="Arial"/>
          <w:sz w:val="22"/>
          <w:szCs w:val="22"/>
        </w:rPr>
      </w:pPr>
    </w:p>
    <w:p w14:paraId="7CEFE251" w14:textId="77777777" w:rsidR="00111912" w:rsidRDefault="00111912" w:rsidP="00111912">
      <w:pPr>
        <w:tabs>
          <w:tab w:val="left" w:pos="1800"/>
          <w:tab w:val="left" w:pos="3720"/>
          <w:tab w:val="left" w:pos="5400"/>
          <w:tab w:val="left" w:pos="7080"/>
        </w:tabs>
        <w:rPr>
          <w:rFonts w:ascii="STE Info Office" w:hAnsi="STE Info Office" w:cs="Arial"/>
          <w:sz w:val="22"/>
          <w:szCs w:val="22"/>
        </w:rPr>
      </w:pPr>
    </w:p>
    <w:p w14:paraId="19CA2A60" w14:textId="2A07428F" w:rsidR="00111912" w:rsidRPr="00DD7D46" w:rsidRDefault="00B87C88"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Ambitionierte Klimaziele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DD7D46" w14:paraId="22BA806D" w14:textId="77777777" w:rsidTr="002A0E6C">
        <w:trPr>
          <w:trHeight w:val="113"/>
        </w:trPr>
        <w:tc>
          <w:tcPr>
            <w:tcW w:w="1370" w:type="dxa"/>
            <w:shd w:val="clear" w:color="auto" w:fill="auto"/>
          </w:tcPr>
          <w:p w14:paraId="7BC85C8B" w14:textId="77777777" w:rsidR="00111912" w:rsidRPr="00DD7D46" w:rsidRDefault="00111912" w:rsidP="002A0E6C">
            <w:pPr>
              <w:tabs>
                <w:tab w:val="left" w:pos="5954"/>
              </w:tabs>
              <w:rPr>
                <w:rFonts w:ascii="STE Info Office" w:hAnsi="STE Info Office" w:cs="Arial"/>
                <w:sz w:val="4"/>
                <w:szCs w:val="4"/>
                <w:lang w:val="de-CH"/>
              </w:rPr>
            </w:pPr>
          </w:p>
        </w:tc>
        <w:tc>
          <w:tcPr>
            <w:tcW w:w="2418" w:type="dxa"/>
          </w:tcPr>
          <w:p w14:paraId="50933F20" w14:textId="77777777" w:rsidR="00111912" w:rsidRPr="00DD7D46" w:rsidRDefault="00111912" w:rsidP="002A0E6C">
            <w:pPr>
              <w:tabs>
                <w:tab w:val="left" w:pos="5954"/>
              </w:tabs>
              <w:rPr>
                <w:rFonts w:ascii="STE Info Office" w:hAnsi="STE Info Office" w:cs="Arial"/>
                <w:sz w:val="4"/>
                <w:szCs w:val="4"/>
                <w:lang w:val="de-CH"/>
              </w:rPr>
            </w:pPr>
          </w:p>
        </w:tc>
        <w:tc>
          <w:tcPr>
            <w:tcW w:w="2418" w:type="dxa"/>
            <w:shd w:val="clear" w:color="auto" w:fill="auto"/>
          </w:tcPr>
          <w:p w14:paraId="3BE98791" w14:textId="77777777" w:rsidR="00111912" w:rsidRPr="00DD7D46" w:rsidRDefault="00111912" w:rsidP="002A0E6C">
            <w:pPr>
              <w:tabs>
                <w:tab w:val="left" w:pos="5954"/>
              </w:tabs>
              <w:rPr>
                <w:rFonts w:ascii="STE Info Office" w:hAnsi="STE Info Office" w:cs="Arial"/>
                <w:sz w:val="4"/>
                <w:szCs w:val="4"/>
                <w:lang w:val="de-CH"/>
              </w:rPr>
            </w:pPr>
          </w:p>
        </w:tc>
        <w:tc>
          <w:tcPr>
            <w:tcW w:w="322" w:type="dxa"/>
            <w:shd w:val="clear" w:color="auto" w:fill="auto"/>
          </w:tcPr>
          <w:p w14:paraId="09029075" w14:textId="77777777" w:rsidR="00111912" w:rsidRPr="00DD7D46" w:rsidRDefault="00111912" w:rsidP="002A0E6C">
            <w:pPr>
              <w:tabs>
                <w:tab w:val="left" w:pos="5954"/>
              </w:tabs>
              <w:rPr>
                <w:rFonts w:ascii="STE Info Office" w:hAnsi="STE Info Office" w:cs="Arial"/>
                <w:sz w:val="4"/>
                <w:szCs w:val="4"/>
                <w:lang w:val="de-CH"/>
              </w:rPr>
            </w:pPr>
          </w:p>
        </w:tc>
        <w:tc>
          <w:tcPr>
            <w:tcW w:w="1105" w:type="dxa"/>
            <w:shd w:val="clear" w:color="auto" w:fill="auto"/>
          </w:tcPr>
          <w:p w14:paraId="426C969F" w14:textId="77777777" w:rsidR="00111912" w:rsidRPr="00DD7D46" w:rsidRDefault="00111912" w:rsidP="002A0E6C">
            <w:pPr>
              <w:tabs>
                <w:tab w:val="left" w:pos="5954"/>
              </w:tabs>
              <w:ind w:left="72"/>
              <w:rPr>
                <w:rFonts w:ascii="STE Info Office" w:hAnsi="STE Info Office" w:cs="Arial"/>
                <w:sz w:val="4"/>
                <w:szCs w:val="4"/>
                <w:lang w:val="de-CH"/>
              </w:rPr>
            </w:pPr>
          </w:p>
        </w:tc>
        <w:tc>
          <w:tcPr>
            <w:tcW w:w="2028" w:type="dxa"/>
            <w:shd w:val="clear" w:color="auto" w:fill="auto"/>
          </w:tcPr>
          <w:p w14:paraId="5ADB1B7D" w14:textId="77777777" w:rsidR="00111912" w:rsidRPr="00DD7D46" w:rsidRDefault="00111912" w:rsidP="002A0E6C">
            <w:pPr>
              <w:tabs>
                <w:tab w:val="left" w:pos="5954"/>
              </w:tabs>
              <w:rPr>
                <w:rFonts w:ascii="STE Info Office" w:hAnsi="STE Info Office" w:cs="Arial"/>
                <w:sz w:val="4"/>
                <w:szCs w:val="4"/>
                <w:lang w:val="de-CH"/>
              </w:rPr>
            </w:pPr>
          </w:p>
        </w:tc>
      </w:tr>
    </w:tbl>
    <w:p w14:paraId="67DD8C4B" w14:textId="77777777" w:rsidR="00111912" w:rsidRPr="00DD7D46" w:rsidRDefault="00111912" w:rsidP="00111912">
      <w:pPr>
        <w:rPr>
          <w:rFonts w:ascii="STE Info Office" w:hAnsi="STE Info Office" w:cs="Arial"/>
          <w:sz w:val="10"/>
          <w:szCs w:val="10"/>
        </w:rPr>
      </w:pPr>
    </w:p>
    <w:p w14:paraId="6C8B54A8" w14:textId="146DBB95" w:rsidR="00111912" w:rsidRPr="00487282" w:rsidRDefault="00111912" w:rsidP="00111912">
      <w:pPr>
        <w:spacing w:line="300" w:lineRule="atLeast"/>
        <w:ind w:right="83"/>
        <w:rPr>
          <w:rFonts w:ascii="STE Info Office" w:hAnsi="STE Info Office" w:cs="Arial"/>
          <w:sz w:val="22"/>
          <w:szCs w:val="22"/>
        </w:rPr>
      </w:pPr>
      <w:r>
        <w:rPr>
          <w:rFonts w:ascii="STE Info Office" w:hAnsi="STE Info Office" w:cs="Arial"/>
          <w:sz w:val="22"/>
          <w:szCs w:val="22"/>
        </w:rPr>
        <w:t xml:space="preserve">Die Klimaziele sind klar und ehrgeizig: Gesamtschweizerisch soll der Energieverbrauch </w:t>
      </w:r>
      <w:r w:rsidR="003340DC">
        <w:rPr>
          <w:rFonts w:ascii="STE Info Office" w:hAnsi="STE Info Office" w:cs="Arial"/>
          <w:sz w:val="22"/>
          <w:szCs w:val="22"/>
        </w:rPr>
        <w:t xml:space="preserve">massiv </w:t>
      </w:r>
      <w:r>
        <w:rPr>
          <w:rFonts w:ascii="STE Info Office" w:hAnsi="STE Info Office" w:cs="Arial"/>
          <w:sz w:val="22"/>
          <w:szCs w:val="22"/>
        </w:rPr>
        <w:t xml:space="preserve">gesenkt, die Energieeffizienz erhöht und erneuerbare Energien gefördert werden. Zudem soll die Schweiz ab 2050 unter dem Strich keine Treibhausgasemissionen mehr </w:t>
      </w:r>
      <w:proofErr w:type="spellStart"/>
      <w:r>
        <w:rPr>
          <w:rFonts w:ascii="STE Info Office" w:hAnsi="STE Info Office" w:cs="Arial"/>
          <w:sz w:val="22"/>
          <w:szCs w:val="22"/>
        </w:rPr>
        <w:t>ausstossen</w:t>
      </w:r>
      <w:proofErr w:type="spellEnd"/>
      <w:r>
        <w:rPr>
          <w:rFonts w:ascii="STE Info Office" w:hAnsi="STE Info Office" w:cs="Arial"/>
          <w:sz w:val="22"/>
          <w:szCs w:val="22"/>
        </w:rPr>
        <w:t>. Doch die aktuelle Situation sieht noch ganz anders aus:</w:t>
      </w:r>
      <w:r w:rsidR="00CD01A2" w:rsidRPr="00CD01A2">
        <w:rPr>
          <w:rFonts w:ascii="STE Info Office" w:hAnsi="STE Info Office" w:cs="Arial"/>
          <w:sz w:val="22"/>
          <w:szCs w:val="22"/>
        </w:rPr>
        <w:t xml:space="preserve"> </w:t>
      </w:r>
      <w:r w:rsidR="00CD01A2">
        <w:rPr>
          <w:rFonts w:ascii="STE Info Office" w:hAnsi="STE Info Office" w:cs="Arial"/>
          <w:sz w:val="22"/>
          <w:szCs w:val="22"/>
        </w:rPr>
        <w:t>Laut Bundesamt für Energie ist der Energieverbrauch im Jahr 2019 gegenüber dem Vorjahr sogar gestiegen (0,3%)</w:t>
      </w:r>
      <w:r w:rsidR="00B97D92">
        <w:rPr>
          <w:rFonts w:ascii="STE Info Office" w:hAnsi="STE Info Office" w:cs="Arial"/>
          <w:sz w:val="22"/>
          <w:szCs w:val="22"/>
        </w:rPr>
        <w:t xml:space="preserve">, zu Heizzwecken nahm er sogar um </w:t>
      </w:r>
      <w:r w:rsidR="00CD01A2">
        <w:rPr>
          <w:rFonts w:ascii="STE Info Office" w:hAnsi="STE Info Office" w:cs="Arial"/>
          <w:sz w:val="22"/>
          <w:szCs w:val="22"/>
        </w:rPr>
        <w:t>6,1</w:t>
      </w:r>
      <w:r w:rsidR="00CD01A2" w:rsidRPr="00B87C88">
        <w:rPr>
          <w:rFonts w:ascii="STE Info Office" w:hAnsi="STE Info Office" w:cs="Arial"/>
          <w:sz w:val="22"/>
          <w:szCs w:val="22"/>
        </w:rPr>
        <w:t xml:space="preserve">% zu. </w:t>
      </w:r>
      <w:r w:rsidR="00B97D92" w:rsidRPr="00B87C88">
        <w:rPr>
          <w:rFonts w:ascii="STE Info Office" w:hAnsi="STE Info Office" w:cs="Arial"/>
          <w:sz w:val="22"/>
          <w:szCs w:val="22"/>
        </w:rPr>
        <w:t xml:space="preserve">40% des Energieverbrauchs und rund ein Drittel der CO2-Emissonen fallen laut BFE im Gebäudebereich an. </w:t>
      </w:r>
      <w:r w:rsidRPr="00B87C88">
        <w:rPr>
          <w:rFonts w:ascii="STE Info Office" w:hAnsi="STE Info Office" w:cs="Arial"/>
          <w:sz w:val="22"/>
          <w:szCs w:val="22"/>
        </w:rPr>
        <w:t xml:space="preserve">Zwei Drittel der Immobilien werden noch immer mit fossiler Energie beheizt. </w:t>
      </w:r>
      <w:r w:rsidR="00487282" w:rsidRPr="00B87C88">
        <w:rPr>
          <w:rFonts w:ascii="STE Info Office" w:hAnsi="STE Info Office" w:cs="Arial"/>
          <w:sz w:val="22"/>
          <w:szCs w:val="22"/>
        </w:rPr>
        <w:t xml:space="preserve">Drei Viertel des Schweizer </w:t>
      </w:r>
      <w:r w:rsidR="00744CEA" w:rsidRPr="00B87C88">
        <w:rPr>
          <w:rFonts w:ascii="STE Info Office" w:hAnsi="STE Info Office" w:cs="Arial"/>
          <w:sz w:val="22"/>
          <w:szCs w:val="22"/>
        </w:rPr>
        <w:t xml:space="preserve">Energieverbrauchs (vor allem fossile Energie) wird importiert. </w:t>
      </w:r>
      <w:r w:rsidR="00225C6E">
        <w:rPr>
          <w:rFonts w:ascii="STE Info Office" w:hAnsi="STE Info Office" w:cs="Arial"/>
          <w:sz w:val="22"/>
          <w:szCs w:val="22"/>
        </w:rPr>
        <w:t xml:space="preserve">Dabei wäre das </w:t>
      </w:r>
      <w:r w:rsidR="00225C6E" w:rsidRPr="00744CEA">
        <w:rPr>
          <w:rFonts w:ascii="STE Info Office" w:hAnsi="STE Info Office" w:cs="Arial"/>
          <w:sz w:val="22"/>
          <w:szCs w:val="22"/>
        </w:rPr>
        <w:t xml:space="preserve">Potenzial vorhanden, </w:t>
      </w:r>
      <w:r w:rsidR="00225C6E">
        <w:rPr>
          <w:rFonts w:ascii="STE Info Office" w:hAnsi="STE Info Office" w:cs="Arial"/>
          <w:sz w:val="22"/>
          <w:szCs w:val="22"/>
        </w:rPr>
        <w:t>umfassend</w:t>
      </w:r>
      <w:r w:rsidR="00225C6E" w:rsidRPr="00744CEA">
        <w:rPr>
          <w:rFonts w:ascii="STE Info Office" w:hAnsi="STE Info Office" w:cs="Arial"/>
          <w:sz w:val="22"/>
          <w:szCs w:val="22"/>
        </w:rPr>
        <w:t xml:space="preserve"> einheimische Energie bereitzustellen. Sonne, Wasser, Wind und Biomasse können genügend Energie liefern, um den einheimischen Bedarf abzudecken.</w:t>
      </w:r>
      <w:r w:rsidR="00225C6E">
        <w:rPr>
          <w:rFonts w:ascii="STE Info Office" w:hAnsi="STE Info Office" w:cs="Arial"/>
          <w:sz w:val="22"/>
          <w:szCs w:val="22"/>
        </w:rPr>
        <w:t xml:space="preserve"> </w:t>
      </w:r>
      <w:r w:rsidR="003340DC">
        <w:rPr>
          <w:rFonts w:ascii="STE Info Office" w:hAnsi="STE Info Office" w:cs="Arial"/>
          <w:sz w:val="22"/>
          <w:szCs w:val="22"/>
        </w:rPr>
        <w:t>Abgesehen davon</w:t>
      </w:r>
      <w:r w:rsidRPr="00B87C88">
        <w:rPr>
          <w:rFonts w:ascii="STE Info Office" w:hAnsi="STE Info Office" w:cs="Arial"/>
          <w:sz w:val="22"/>
          <w:szCs w:val="22"/>
        </w:rPr>
        <w:t xml:space="preserve"> sind </w:t>
      </w:r>
      <w:r w:rsidR="003340DC">
        <w:rPr>
          <w:rFonts w:ascii="STE Info Office" w:hAnsi="STE Info Office" w:cs="Arial"/>
          <w:sz w:val="22"/>
          <w:szCs w:val="22"/>
        </w:rPr>
        <w:t xml:space="preserve">noch </w:t>
      </w:r>
      <w:r w:rsidRPr="00B87C88">
        <w:rPr>
          <w:rFonts w:ascii="STE Info Office" w:hAnsi="STE Info Office" w:cs="Arial"/>
          <w:sz w:val="22"/>
          <w:szCs w:val="22"/>
        </w:rPr>
        <w:t xml:space="preserve">über eine Mio. Häuser schlecht gedämmt und dadurch nicht energieeffizient. </w:t>
      </w:r>
      <w:r w:rsidR="00487282" w:rsidRPr="00B87C88">
        <w:rPr>
          <w:rFonts w:ascii="STE Info Office" w:hAnsi="STE Info Office" w:cs="Arial"/>
          <w:sz w:val="22"/>
          <w:szCs w:val="22"/>
        </w:rPr>
        <w:t>Hier möchte das neue Energiegesetz des Kantons Aargau ansetzen</w:t>
      </w:r>
      <w:r w:rsidR="00271D40">
        <w:rPr>
          <w:rFonts w:ascii="STE Info Office" w:hAnsi="STE Info Office" w:cs="Arial"/>
          <w:sz w:val="22"/>
          <w:szCs w:val="22"/>
        </w:rPr>
        <w:t xml:space="preserve">. </w:t>
      </w:r>
    </w:p>
    <w:p w14:paraId="383B9AAE" w14:textId="77777777" w:rsidR="00111912" w:rsidRDefault="00111912" w:rsidP="00111912">
      <w:pPr>
        <w:spacing w:line="300" w:lineRule="atLeast"/>
        <w:ind w:right="83"/>
        <w:rPr>
          <w:rFonts w:ascii="STE Info Office" w:hAnsi="STE Info Office" w:cs="Arial"/>
          <w:sz w:val="22"/>
          <w:szCs w:val="22"/>
        </w:rPr>
      </w:pPr>
    </w:p>
    <w:p w14:paraId="2E5A8B05" w14:textId="77777777" w:rsidR="00111912" w:rsidRDefault="00111912" w:rsidP="00111912">
      <w:pPr>
        <w:spacing w:line="300" w:lineRule="atLeast"/>
        <w:ind w:right="83"/>
        <w:rPr>
          <w:rFonts w:ascii="STE Info Office" w:hAnsi="STE Info Office" w:cs="Arial"/>
          <w:sz w:val="22"/>
          <w:szCs w:val="22"/>
        </w:rPr>
      </w:pPr>
    </w:p>
    <w:p w14:paraId="62941D73" w14:textId="3581ADB1" w:rsidR="00111912" w:rsidRPr="007F44AE" w:rsidRDefault="00487282"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Das neue</w:t>
      </w:r>
      <w:r w:rsidR="00111912">
        <w:rPr>
          <w:rFonts w:ascii="STE Info Office" w:hAnsi="STE Info Office" w:cs="Arial"/>
          <w:b/>
          <w:color w:val="7F7F7F"/>
          <w:sz w:val="22"/>
          <w:szCs w:val="22"/>
        </w:rPr>
        <w:t xml:space="preserve"> Energiegesetz</w:t>
      </w:r>
      <w:r>
        <w:rPr>
          <w:rFonts w:ascii="STE Info Office" w:hAnsi="STE Info Office" w:cs="Arial"/>
          <w:b/>
          <w:color w:val="7F7F7F"/>
          <w:sz w:val="22"/>
          <w:szCs w:val="22"/>
        </w:rPr>
        <w:t xml:space="preserve"> – darum geht‘s</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7F44AE" w14:paraId="11E3C72A" w14:textId="77777777" w:rsidTr="002A0E6C">
        <w:trPr>
          <w:trHeight w:val="113"/>
        </w:trPr>
        <w:tc>
          <w:tcPr>
            <w:tcW w:w="1370" w:type="dxa"/>
            <w:shd w:val="clear" w:color="auto" w:fill="auto"/>
          </w:tcPr>
          <w:p w14:paraId="673AAE6D" w14:textId="77777777" w:rsidR="00111912" w:rsidRPr="007F44AE" w:rsidRDefault="00111912" w:rsidP="002A0E6C">
            <w:pPr>
              <w:tabs>
                <w:tab w:val="left" w:pos="5954"/>
              </w:tabs>
              <w:rPr>
                <w:rFonts w:ascii="STE Info Office" w:hAnsi="STE Info Office" w:cs="Arial"/>
                <w:sz w:val="4"/>
                <w:szCs w:val="4"/>
                <w:lang w:val="de-CH"/>
              </w:rPr>
            </w:pPr>
          </w:p>
        </w:tc>
        <w:tc>
          <w:tcPr>
            <w:tcW w:w="2418" w:type="dxa"/>
          </w:tcPr>
          <w:p w14:paraId="514269C8" w14:textId="77777777" w:rsidR="00111912" w:rsidRPr="007F44AE" w:rsidRDefault="00111912" w:rsidP="002A0E6C">
            <w:pPr>
              <w:tabs>
                <w:tab w:val="left" w:pos="5954"/>
              </w:tabs>
              <w:rPr>
                <w:rFonts w:ascii="STE Info Office" w:hAnsi="STE Info Office" w:cs="Arial"/>
                <w:sz w:val="4"/>
                <w:szCs w:val="4"/>
                <w:lang w:val="de-CH"/>
              </w:rPr>
            </w:pPr>
          </w:p>
        </w:tc>
        <w:tc>
          <w:tcPr>
            <w:tcW w:w="2418" w:type="dxa"/>
            <w:shd w:val="clear" w:color="auto" w:fill="auto"/>
          </w:tcPr>
          <w:p w14:paraId="7BE103DB" w14:textId="77777777" w:rsidR="00111912" w:rsidRPr="007F44AE" w:rsidRDefault="00111912" w:rsidP="002A0E6C">
            <w:pPr>
              <w:tabs>
                <w:tab w:val="left" w:pos="5954"/>
              </w:tabs>
              <w:rPr>
                <w:rFonts w:ascii="STE Info Office" w:hAnsi="STE Info Office" w:cs="Arial"/>
                <w:sz w:val="4"/>
                <w:szCs w:val="4"/>
                <w:lang w:val="de-CH"/>
              </w:rPr>
            </w:pPr>
          </w:p>
        </w:tc>
        <w:tc>
          <w:tcPr>
            <w:tcW w:w="322" w:type="dxa"/>
            <w:shd w:val="clear" w:color="auto" w:fill="auto"/>
          </w:tcPr>
          <w:p w14:paraId="025DDF79" w14:textId="77777777" w:rsidR="00111912" w:rsidRPr="007F44AE" w:rsidRDefault="00111912" w:rsidP="002A0E6C">
            <w:pPr>
              <w:tabs>
                <w:tab w:val="left" w:pos="5954"/>
              </w:tabs>
              <w:rPr>
                <w:rFonts w:ascii="STE Info Office" w:hAnsi="STE Info Office" w:cs="Arial"/>
                <w:sz w:val="4"/>
                <w:szCs w:val="4"/>
                <w:lang w:val="de-CH"/>
              </w:rPr>
            </w:pPr>
          </w:p>
        </w:tc>
        <w:tc>
          <w:tcPr>
            <w:tcW w:w="1105" w:type="dxa"/>
            <w:shd w:val="clear" w:color="auto" w:fill="auto"/>
          </w:tcPr>
          <w:p w14:paraId="6652E29F" w14:textId="77777777" w:rsidR="00111912" w:rsidRPr="007F44AE" w:rsidRDefault="00111912" w:rsidP="002A0E6C">
            <w:pPr>
              <w:tabs>
                <w:tab w:val="left" w:pos="5954"/>
              </w:tabs>
              <w:ind w:left="72"/>
              <w:rPr>
                <w:rFonts w:ascii="STE Info Office" w:hAnsi="STE Info Office" w:cs="Arial"/>
                <w:sz w:val="4"/>
                <w:szCs w:val="4"/>
                <w:lang w:val="de-CH"/>
              </w:rPr>
            </w:pPr>
          </w:p>
        </w:tc>
        <w:tc>
          <w:tcPr>
            <w:tcW w:w="2028" w:type="dxa"/>
            <w:shd w:val="clear" w:color="auto" w:fill="auto"/>
          </w:tcPr>
          <w:p w14:paraId="14CCDA6A" w14:textId="77777777" w:rsidR="00111912" w:rsidRPr="007F44AE" w:rsidRDefault="00111912" w:rsidP="002A0E6C">
            <w:pPr>
              <w:tabs>
                <w:tab w:val="left" w:pos="5954"/>
              </w:tabs>
              <w:rPr>
                <w:rFonts w:ascii="STE Info Office" w:hAnsi="STE Info Office" w:cs="Arial"/>
                <w:sz w:val="4"/>
                <w:szCs w:val="4"/>
                <w:lang w:val="de-CH"/>
              </w:rPr>
            </w:pPr>
          </w:p>
        </w:tc>
      </w:tr>
    </w:tbl>
    <w:p w14:paraId="6A5C41A4" w14:textId="77777777" w:rsidR="00111912" w:rsidRPr="007F44AE" w:rsidRDefault="00111912" w:rsidP="00111912">
      <w:pPr>
        <w:rPr>
          <w:rFonts w:ascii="STE Info Office" w:hAnsi="STE Info Office" w:cs="Arial"/>
          <w:sz w:val="10"/>
          <w:szCs w:val="10"/>
        </w:rPr>
      </w:pPr>
    </w:p>
    <w:p w14:paraId="52AC7E9F" w14:textId="1D203B05" w:rsidR="00C04180" w:rsidRDefault="00487282" w:rsidP="00B87C88">
      <w:pPr>
        <w:spacing w:line="300" w:lineRule="atLeast"/>
        <w:ind w:right="83"/>
        <w:rPr>
          <w:rFonts w:ascii="STE Info Office" w:hAnsi="STE Info Office" w:cs="Arial"/>
          <w:sz w:val="22"/>
          <w:szCs w:val="22"/>
          <w:lang w:val="de-CH"/>
        </w:rPr>
      </w:pPr>
      <w:r>
        <w:rPr>
          <w:rFonts w:ascii="STE Info Office" w:hAnsi="STE Info Office" w:cs="Arial"/>
          <w:sz w:val="22"/>
          <w:szCs w:val="22"/>
          <w:lang w:val="de-CH"/>
        </w:rPr>
        <w:t xml:space="preserve">Die Gesetzesänderung soll im Wesentlichen Weichen für eine zukunftsfähige Energieversorgung und </w:t>
      </w:r>
      <w:r w:rsidR="0084364F">
        <w:rPr>
          <w:rFonts w:ascii="STE Info Office" w:hAnsi="STE Info Office" w:cs="Arial"/>
          <w:sz w:val="22"/>
          <w:szCs w:val="22"/>
          <w:lang w:val="de-CH"/>
        </w:rPr>
        <w:br/>
      </w:r>
      <w:r>
        <w:rPr>
          <w:rFonts w:ascii="STE Info Office" w:hAnsi="STE Info Office" w:cs="Arial"/>
          <w:sz w:val="22"/>
          <w:szCs w:val="22"/>
          <w:lang w:val="de-CH"/>
        </w:rPr>
        <w:t>-nutzung stellen: Gebäude sollen effizient und sparsam im Energieverbrauch sein und wenn möglich erneuerbare Energien nutzen. Neubauten müssen zudem einen Teil ihrer Elektrizität selbst erzeugen. Wer seine Heizung ersetzt, muss mindestens 10% durch erneuerbare Energie</w:t>
      </w:r>
      <w:r w:rsidR="00B87C88">
        <w:rPr>
          <w:rFonts w:ascii="STE Info Office" w:hAnsi="STE Info Office" w:cs="Arial"/>
          <w:sz w:val="22"/>
          <w:szCs w:val="22"/>
          <w:lang w:val="de-CH"/>
        </w:rPr>
        <w:t xml:space="preserve"> bereitstellen. Dies kann </w:t>
      </w:r>
      <w:r w:rsidR="007D0918">
        <w:rPr>
          <w:rFonts w:ascii="STE Info Office" w:hAnsi="STE Info Office" w:cs="Arial"/>
          <w:sz w:val="22"/>
          <w:szCs w:val="22"/>
          <w:lang w:val="de-CH"/>
        </w:rPr>
        <w:t xml:space="preserve">beispielsweise </w:t>
      </w:r>
      <w:r w:rsidR="00B87C88">
        <w:rPr>
          <w:rFonts w:ascii="STE Info Office" w:hAnsi="STE Info Office" w:cs="Arial"/>
          <w:sz w:val="22"/>
          <w:szCs w:val="22"/>
          <w:lang w:val="de-CH"/>
        </w:rPr>
        <w:t xml:space="preserve">mit einer </w:t>
      </w:r>
      <w:r>
        <w:rPr>
          <w:rFonts w:ascii="STE Info Office" w:hAnsi="STE Info Office" w:cs="Arial"/>
          <w:sz w:val="22"/>
          <w:szCs w:val="22"/>
          <w:lang w:val="de-CH"/>
        </w:rPr>
        <w:t>Wärmepumpe</w:t>
      </w:r>
      <w:r w:rsidR="00B87C88">
        <w:rPr>
          <w:rFonts w:ascii="STE Info Office" w:hAnsi="STE Info Office" w:cs="Arial"/>
          <w:sz w:val="22"/>
          <w:szCs w:val="22"/>
          <w:lang w:val="de-CH"/>
        </w:rPr>
        <w:t xml:space="preserve"> umgesetzt werden</w:t>
      </w:r>
      <w:r>
        <w:rPr>
          <w:rFonts w:ascii="STE Info Office" w:hAnsi="STE Info Office" w:cs="Arial"/>
          <w:sz w:val="22"/>
          <w:szCs w:val="22"/>
          <w:lang w:val="de-CH"/>
        </w:rPr>
        <w:t xml:space="preserve">. </w:t>
      </w:r>
    </w:p>
    <w:p w14:paraId="2C82D92A" w14:textId="77777777" w:rsidR="00C04180" w:rsidRDefault="00C04180" w:rsidP="00B87C88">
      <w:pPr>
        <w:spacing w:line="300" w:lineRule="atLeast"/>
        <w:ind w:right="83"/>
        <w:rPr>
          <w:rFonts w:ascii="STE Info Office" w:hAnsi="STE Info Office" w:cs="Arial"/>
          <w:sz w:val="22"/>
          <w:szCs w:val="22"/>
          <w:lang w:val="de-CH"/>
        </w:rPr>
      </w:pPr>
    </w:p>
    <w:p w14:paraId="09736808" w14:textId="1AA463EF" w:rsidR="00B87C88" w:rsidRDefault="00B87C88" w:rsidP="00B87C88">
      <w:pPr>
        <w:spacing w:line="300" w:lineRule="atLeast"/>
        <w:ind w:right="83"/>
        <w:rPr>
          <w:rFonts w:ascii="STE Info Office" w:hAnsi="STE Info Office" w:cs="Arial"/>
          <w:sz w:val="22"/>
          <w:szCs w:val="22"/>
        </w:rPr>
      </w:pPr>
      <w:r>
        <w:rPr>
          <w:rFonts w:ascii="STE Info Office" w:hAnsi="STE Info Office" w:cs="Arial"/>
          <w:sz w:val="22"/>
          <w:szCs w:val="22"/>
        </w:rPr>
        <w:t xml:space="preserve">«Der Kanton hat mit </w:t>
      </w:r>
      <w:r w:rsidR="00271D40">
        <w:rPr>
          <w:rFonts w:ascii="STE Info Office" w:hAnsi="STE Info Office" w:cs="Arial"/>
          <w:sz w:val="22"/>
          <w:szCs w:val="22"/>
        </w:rPr>
        <w:t xml:space="preserve">dem revidierten Energiegesetz </w:t>
      </w:r>
      <w:r w:rsidRPr="00B87C88">
        <w:rPr>
          <w:rFonts w:ascii="STE Info Office" w:hAnsi="STE Info Office" w:cs="Arial"/>
          <w:sz w:val="22"/>
          <w:szCs w:val="22"/>
        </w:rPr>
        <w:t xml:space="preserve">pragmatische und </w:t>
      </w:r>
      <w:proofErr w:type="spellStart"/>
      <w:r w:rsidR="003340DC">
        <w:rPr>
          <w:rFonts w:ascii="STE Info Office" w:hAnsi="STE Info Office" w:cs="Arial"/>
          <w:sz w:val="22"/>
          <w:szCs w:val="22"/>
        </w:rPr>
        <w:t>zweckmässige</w:t>
      </w:r>
      <w:proofErr w:type="spellEnd"/>
      <w:r w:rsidRPr="00B87C88">
        <w:rPr>
          <w:rFonts w:ascii="STE Info Office" w:hAnsi="STE Info Office" w:cs="Arial"/>
          <w:sz w:val="22"/>
          <w:szCs w:val="22"/>
        </w:rPr>
        <w:t xml:space="preserve"> </w:t>
      </w:r>
      <w:proofErr w:type="spellStart"/>
      <w:r w:rsidRPr="00B87C88">
        <w:rPr>
          <w:rFonts w:ascii="STE Info Office" w:hAnsi="STE Info Office" w:cs="Arial"/>
          <w:sz w:val="22"/>
          <w:szCs w:val="22"/>
        </w:rPr>
        <w:t>Massnahmen</w:t>
      </w:r>
      <w:proofErr w:type="spellEnd"/>
      <w:r w:rsidRPr="00B87C88">
        <w:rPr>
          <w:rFonts w:ascii="STE Info Office" w:hAnsi="STE Info Office" w:cs="Arial"/>
          <w:sz w:val="22"/>
          <w:szCs w:val="22"/>
        </w:rPr>
        <w:t xml:space="preserve"> verabschiedet», </w:t>
      </w:r>
      <w:r w:rsidR="0084364F">
        <w:rPr>
          <w:rFonts w:ascii="STE Info Office" w:hAnsi="STE Info Office" w:cs="Arial"/>
          <w:sz w:val="22"/>
          <w:szCs w:val="22"/>
        </w:rPr>
        <w:t>meint</w:t>
      </w:r>
      <w:r w:rsidRPr="00B87C88">
        <w:rPr>
          <w:rFonts w:ascii="STE Info Office" w:hAnsi="STE Info Office" w:cs="Arial"/>
          <w:sz w:val="22"/>
          <w:szCs w:val="22"/>
        </w:rPr>
        <w:t xml:space="preserve"> Patrick Drack, Geschä</w:t>
      </w:r>
      <w:r>
        <w:rPr>
          <w:rFonts w:ascii="STE Info Office" w:hAnsi="STE Info Office" w:cs="Arial"/>
          <w:sz w:val="22"/>
          <w:szCs w:val="22"/>
        </w:rPr>
        <w:t>f</w:t>
      </w:r>
      <w:r w:rsidRPr="00B87C88">
        <w:rPr>
          <w:rFonts w:ascii="STE Info Office" w:hAnsi="STE Info Office" w:cs="Arial"/>
          <w:sz w:val="22"/>
          <w:szCs w:val="22"/>
        </w:rPr>
        <w:t>tsführer von STIEBEL ELTRON Schweiz.</w:t>
      </w:r>
      <w:r>
        <w:rPr>
          <w:rFonts w:ascii="STE Info Office" w:hAnsi="STE Info Office" w:cs="Arial"/>
          <w:sz w:val="22"/>
          <w:szCs w:val="22"/>
        </w:rPr>
        <w:t xml:space="preserve"> </w:t>
      </w:r>
      <w:r w:rsidR="00C04180">
        <w:rPr>
          <w:rFonts w:ascii="STE Info Office" w:hAnsi="STE Info Office" w:cs="Arial"/>
          <w:sz w:val="22"/>
          <w:szCs w:val="22"/>
        </w:rPr>
        <w:t>V</w:t>
      </w:r>
      <w:r w:rsidR="00271D40">
        <w:rPr>
          <w:rFonts w:ascii="STE Info Office" w:hAnsi="STE Info Office" w:cs="Arial"/>
          <w:sz w:val="22"/>
          <w:szCs w:val="22"/>
        </w:rPr>
        <w:t xml:space="preserve">iele davon werden bereits </w:t>
      </w:r>
      <w:r w:rsidR="003340DC">
        <w:rPr>
          <w:rFonts w:ascii="STE Info Office" w:hAnsi="STE Info Office" w:cs="Arial"/>
          <w:sz w:val="22"/>
          <w:szCs w:val="22"/>
        </w:rPr>
        <w:t xml:space="preserve">seit Jahren </w:t>
      </w:r>
      <w:r w:rsidR="00271D40">
        <w:rPr>
          <w:rFonts w:ascii="STE Info Office" w:hAnsi="STE Info Office" w:cs="Arial"/>
          <w:sz w:val="22"/>
          <w:szCs w:val="22"/>
        </w:rPr>
        <w:t xml:space="preserve">umgesetzt und sind dadurch praxiserprobt. </w:t>
      </w:r>
      <w:r w:rsidR="00C04180">
        <w:rPr>
          <w:rFonts w:ascii="STE Info Office" w:hAnsi="STE Info Office" w:cs="Arial"/>
          <w:sz w:val="22"/>
          <w:szCs w:val="22"/>
        </w:rPr>
        <w:t xml:space="preserve">«Im Neubau ist die Wärmepumpe bereits das meistgenutzte Heizsystem», erklärt Drack. Insgesamt hat </w:t>
      </w:r>
      <w:r w:rsidR="00F82B16">
        <w:rPr>
          <w:rFonts w:ascii="STE Info Office" w:hAnsi="STE Info Office" w:cs="Arial"/>
          <w:sz w:val="22"/>
          <w:szCs w:val="22"/>
        </w:rPr>
        <w:t xml:space="preserve">die Anzahl </w:t>
      </w:r>
      <w:r w:rsidR="00C04180">
        <w:rPr>
          <w:rFonts w:ascii="STE Info Office" w:hAnsi="STE Info Office" w:cs="Arial"/>
          <w:sz w:val="22"/>
          <w:szCs w:val="22"/>
        </w:rPr>
        <w:t xml:space="preserve">Wärmepumpen seit 2000 stark </w:t>
      </w:r>
      <w:r w:rsidR="00C04180">
        <w:rPr>
          <w:rFonts w:ascii="STE Info Office" w:hAnsi="STE Info Office" w:cs="Arial"/>
          <w:sz w:val="22"/>
          <w:szCs w:val="22"/>
        </w:rPr>
        <w:lastRenderedPageBreak/>
        <w:t xml:space="preserve">zugenommen, so dass mittlerweile fast jedes fünfte Gebäude damit ausgestattet ist. Das bedeutet aber auch, dass immer noch deutlich mehr fossile Energieträger fürs Heizen in Betrieb sind. «Die Entwicklungsmöglichkeiten im Sanierungsbereich sind also enorm», ist er überzeugt. </w:t>
      </w:r>
    </w:p>
    <w:p w14:paraId="300B7F43" w14:textId="5525BCBA" w:rsidR="00744CEA" w:rsidRDefault="00744CEA" w:rsidP="00744CEA">
      <w:pPr>
        <w:spacing w:line="300" w:lineRule="atLeast"/>
        <w:ind w:right="83"/>
        <w:rPr>
          <w:rFonts w:ascii="STE Info Office" w:hAnsi="STE Info Office" w:cs="Arial"/>
          <w:sz w:val="22"/>
          <w:szCs w:val="22"/>
        </w:rPr>
      </w:pPr>
    </w:p>
    <w:p w14:paraId="1E3026E5" w14:textId="77777777" w:rsidR="00B87C88" w:rsidRDefault="00B87C88" w:rsidP="00B87C88">
      <w:pPr>
        <w:spacing w:line="300" w:lineRule="atLeast"/>
        <w:ind w:right="83"/>
        <w:rPr>
          <w:rFonts w:ascii="STE Info Office" w:hAnsi="STE Info Office" w:cs="Arial"/>
          <w:sz w:val="22"/>
          <w:szCs w:val="22"/>
        </w:rPr>
      </w:pPr>
    </w:p>
    <w:p w14:paraId="3850E8C6" w14:textId="2EE3ED60" w:rsidR="00B87C88" w:rsidRPr="007F44AE" w:rsidRDefault="00B87C88" w:rsidP="00B87C88">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 xml:space="preserve">Potenzial für </w:t>
      </w:r>
      <w:r w:rsidR="00763994">
        <w:rPr>
          <w:rFonts w:ascii="STE Info Office" w:hAnsi="STE Info Office" w:cs="Arial"/>
          <w:b/>
          <w:color w:val="7F7F7F"/>
          <w:sz w:val="22"/>
          <w:szCs w:val="22"/>
        </w:rPr>
        <w:t>die</w:t>
      </w:r>
      <w:r>
        <w:rPr>
          <w:rFonts w:ascii="STE Info Office" w:hAnsi="STE Info Office" w:cs="Arial"/>
          <w:b/>
          <w:color w:val="7F7F7F"/>
          <w:sz w:val="22"/>
          <w:szCs w:val="22"/>
        </w:rPr>
        <w:t xml:space="preserve"> Zukunft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B87C88" w:rsidRPr="007F44AE" w14:paraId="21275E9F" w14:textId="77777777" w:rsidTr="003A4ADA">
        <w:trPr>
          <w:trHeight w:val="113"/>
        </w:trPr>
        <w:tc>
          <w:tcPr>
            <w:tcW w:w="1370" w:type="dxa"/>
            <w:shd w:val="clear" w:color="auto" w:fill="auto"/>
          </w:tcPr>
          <w:p w14:paraId="12FEB5A5" w14:textId="77777777" w:rsidR="00B87C88" w:rsidRPr="007F44AE" w:rsidRDefault="00B87C88" w:rsidP="003A4ADA">
            <w:pPr>
              <w:tabs>
                <w:tab w:val="left" w:pos="5954"/>
              </w:tabs>
              <w:rPr>
                <w:rFonts w:ascii="STE Info Office" w:hAnsi="STE Info Office" w:cs="Arial"/>
                <w:sz w:val="4"/>
                <w:szCs w:val="4"/>
                <w:lang w:val="de-CH"/>
              </w:rPr>
            </w:pPr>
          </w:p>
        </w:tc>
        <w:tc>
          <w:tcPr>
            <w:tcW w:w="2418" w:type="dxa"/>
          </w:tcPr>
          <w:p w14:paraId="508B39E1" w14:textId="77777777" w:rsidR="00B87C88" w:rsidRPr="007F44AE" w:rsidRDefault="00B87C88" w:rsidP="003A4ADA">
            <w:pPr>
              <w:tabs>
                <w:tab w:val="left" w:pos="5954"/>
              </w:tabs>
              <w:rPr>
                <w:rFonts w:ascii="STE Info Office" w:hAnsi="STE Info Office" w:cs="Arial"/>
                <w:sz w:val="4"/>
                <w:szCs w:val="4"/>
                <w:lang w:val="de-CH"/>
              </w:rPr>
            </w:pPr>
          </w:p>
        </w:tc>
        <w:tc>
          <w:tcPr>
            <w:tcW w:w="2418" w:type="dxa"/>
            <w:shd w:val="clear" w:color="auto" w:fill="auto"/>
          </w:tcPr>
          <w:p w14:paraId="08385CC3" w14:textId="77777777" w:rsidR="00B87C88" w:rsidRPr="007F44AE" w:rsidRDefault="00B87C88" w:rsidP="003A4ADA">
            <w:pPr>
              <w:tabs>
                <w:tab w:val="left" w:pos="5954"/>
              </w:tabs>
              <w:rPr>
                <w:rFonts w:ascii="STE Info Office" w:hAnsi="STE Info Office" w:cs="Arial"/>
                <w:sz w:val="4"/>
                <w:szCs w:val="4"/>
                <w:lang w:val="de-CH"/>
              </w:rPr>
            </w:pPr>
          </w:p>
        </w:tc>
        <w:tc>
          <w:tcPr>
            <w:tcW w:w="322" w:type="dxa"/>
            <w:shd w:val="clear" w:color="auto" w:fill="auto"/>
          </w:tcPr>
          <w:p w14:paraId="754B4727" w14:textId="77777777" w:rsidR="00B87C88" w:rsidRPr="007F44AE" w:rsidRDefault="00B87C88" w:rsidP="003A4ADA">
            <w:pPr>
              <w:tabs>
                <w:tab w:val="left" w:pos="5954"/>
              </w:tabs>
              <w:rPr>
                <w:rFonts w:ascii="STE Info Office" w:hAnsi="STE Info Office" w:cs="Arial"/>
                <w:sz w:val="4"/>
                <w:szCs w:val="4"/>
                <w:lang w:val="de-CH"/>
              </w:rPr>
            </w:pPr>
          </w:p>
        </w:tc>
        <w:tc>
          <w:tcPr>
            <w:tcW w:w="1105" w:type="dxa"/>
            <w:shd w:val="clear" w:color="auto" w:fill="auto"/>
          </w:tcPr>
          <w:p w14:paraId="63F5AAB6" w14:textId="77777777" w:rsidR="00B87C88" w:rsidRPr="007F44AE" w:rsidRDefault="00B87C88" w:rsidP="003A4ADA">
            <w:pPr>
              <w:tabs>
                <w:tab w:val="left" w:pos="5954"/>
              </w:tabs>
              <w:ind w:left="72"/>
              <w:rPr>
                <w:rFonts w:ascii="STE Info Office" w:hAnsi="STE Info Office" w:cs="Arial"/>
                <w:sz w:val="4"/>
                <w:szCs w:val="4"/>
                <w:lang w:val="de-CH"/>
              </w:rPr>
            </w:pPr>
          </w:p>
        </w:tc>
        <w:tc>
          <w:tcPr>
            <w:tcW w:w="2028" w:type="dxa"/>
            <w:shd w:val="clear" w:color="auto" w:fill="auto"/>
          </w:tcPr>
          <w:p w14:paraId="62A2F895" w14:textId="77777777" w:rsidR="00B87C88" w:rsidRPr="007F44AE" w:rsidRDefault="00B87C88" w:rsidP="003A4ADA">
            <w:pPr>
              <w:tabs>
                <w:tab w:val="left" w:pos="5954"/>
              </w:tabs>
              <w:rPr>
                <w:rFonts w:ascii="STE Info Office" w:hAnsi="STE Info Office" w:cs="Arial"/>
                <w:sz w:val="4"/>
                <w:szCs w:val="4"/>
                <w:lang w:val="de-CH"/>
              </w:rPr>
            </w:pPr>
          </w:p>
        </w:tc>
      </w:tr>
    </w:tbl>
    <w:p w14:paraId="7E65C237" w14:textId="77777777" w:rsidR="00B87C88" w:rsidRPr="007F44AE" w:rsidRDefault="00B87C88" w:rsidP="00B87C88">
      <w:pPr>
        <w:rPr>
          <w:rFonts w:ascii="STE Info Office" w:hAnsi="STE Info Office" w:cs="Arial"/>
          <w:sz w:val="10"/>
          <w:szCs w:val="10"/>
        </w:rPr>
      </w:pPr>
    </w:p>
    <w:p w14:paraId="474B8F5F" w14:textId="0A766A8E" w:rsidR="00D06130" w:rsidRDefault="00271D40" w:rsidP="00A161AF">
      <w:pPr>
        <w:spacing w:line="300" w:lineRule="atLeast"/>
        <w:ind w:right="83"/>
        <w:rPr>
          <w:rFonts w:ascii="STE Info Office" w:hAnsi="STE Info Office" w:cs="Arial"/>
          <w:sz w:val="22"/>
          <w:szCs w:val="22"/>
        </w:rPr>
      </w:pPr>
      <w:r w:rsidRPr="00271D40">
        <w:rPr>
          <w:rFonts w:ascii="STE Info Office" w:hAnsi="STE Info Office" w:cs="Arial"/>
          <w:sz w:val="22"/>
          <w:szCs w:val="22"/>
        </w:rPr>
        <w:t xml:space="preserve">Mit einer besseren Dämmung beispielsweise </w:t>
      </w:r>
      <w:r>
        <w:rPr>
          <w:rFonts w:ascii="STE Info Office" w:hAnsi="STE Info Office" w:cs="Arial"/>
          <w:sz w:val="22"/>
          <w:szCs w:val="22"/>
        </w:rPr>
        <w:t xml:space="preserve">wird </w:t>
      </w:r>
      <w:r w:rsidR="003340DC">
        <w:rPr>
          <w:rFonts w:ascii="STE Info Office" w:hAnsi="STE Info Office" w:cs="Arial"/>
          <w:sz w:val="22"/>
          <w:szCs w:val="22"/>
        </w:rPr>
        <w:t>d</w:t>
      </w:r>
      <w:r w:rsidRPr="00271D40">
        <w:rPr>
          <w:rFonts w:ascii="STE Info Office" w:hAnsi="STE Info Office" w:cs="Arial"/>
          <w:sz w:val="22"/>
          <w:szCs w:val="22"/>
        </w:rPr>
        <w:t>er Wärmebedarf des Gebäudes nahezu halbiert</w:t>
      </w:r>
      <w:r>
        <w:rPr>
          <w:rFonts w:ascii="STE Info Office" w:hAnsi="STE Info Office" w:cs="Arial"/>
          <w:sz w:val="22"/>
          <w:szCs w:val="22"/>
        </w:rPr>
        <w:t>, wodurch gleichzeitig die Nebenkosten sinken</w:t>
      </w:r>
      <w:r w:rsidRPr="00271D40">
        <w:rPr>
          <w:rFonts w:ascii="STE Info Office" w:hAnsi="STE Info Office" w:cs="Arial"/>
          <w:sz w:val="22"/>
          <w:szCs w:val="22"/>
        </w:rPr>
        <w:t xml:space="preserve">. </w:t>
      </w:r>
      <w:r w:rsidRPr="00C04180">
        <w:rPr>
          <w:rFonts w:ascii="STE Info Office" w:hAnsi="STE Info Office" w:cs="Arial"/>
          <w:sz w:val="22"/>
          <w:szCs w:val="22"/>
        </w:rPr>
        <w:t xml:space="preserve">Und mit dem Umstieg von fossilen Heizsystemen auf erneuerbare Energien können die CO2-Emissionen fast auf </w:t>
      </w:r>
      <w:proofErr w:type="spellStart"/>
      <w:r w:rsidR="00F82B16">
        <w:rPr>
          <w:rFonts w:ascii="STE Info Office" w:hAnsi="STE Info Office" w:cs="Arial"/>
          <w:sz w:val="22"/>
          <w:szCs w:val="22"/>
        </w:rPr>
        <w:t>Null</w:t>
      </w:r>
      <w:proofErr w:type="spellEnd"/>
      <w:r w:rsidRPr="00C04180">
        <w:rPr>
          <w:rFonts w:ascii="STE Info Office" w:hAnsi="STE Info Office" w:cs="Arial"/>
          <w:sz w:val="22"/>
          <w:szCs w:val="22"/>
        </w:rPr>
        <w:t xml:space="preserve"> gesenkt werden. Das ist im Vergleich zu fossilen Heizungsanlagen eine Einsparung von bis zu drei Tonnen CO2 jährlich. </w:t>
      </w:r>
      <w:r w:rsidR="00C04180" w:rsidRPr="00C04180">
        <w:rPr>
          <w:rFonts w:ascii="STE Info Office" w:hAnsi="STE Info Office" w:cs="Arial"/>
          <w:sz w:val="22"/>
          <w:szCs w:val="22"/>
        </w:rPr>
        <w:t xml:space="preserve">Zwar liegen die Investitionskosten für eine Wärmepumpe höher als bei andern Heizsystemen. «Die </w:t>
      </w:r>
      <w:r w:rsidRPr="00C04180">
        <w:rPr>
          <w:rFonts w:ascii="STE Info Office" w:hAnsi="STE Info Office" w:cs="Arial"/>
          <w:sz w:val="22"/>
          <w:szCs w:val="22"/>
        </w:rPr>
        <w:t>Auslagen lohnen sich aber bereits mittelfristig aufgrund der tieferen Unterhalts- und Betriebskosten im Vergleich zur alten Heizung</w:t>
      </w:r>
      <w:r w:rsidR="00C04180" w:rsidRPr="00C04180">
        <w:rPr>
          <w:rFonts w:ascii="STE Info Office" w:hAnsi="STE Info Office" w:cs="Arial"/>
          <w:sz w:val="22"/>
          <w:szCs w:val="22"/>
        </w:rPr>
        <w:t>»</w:t>
      </w:r>
      <w:r w:rsidR="0084364F">
        <w:rPr>
          <w:rFonts w:ascii="STE Info Office" w:hAnsi="STE Info Office" w:cs="Arial"/>
          <w:sz w:val="22"/>
          <w:szCs w:val="22"/>
        </w:rPr>
        <w:t>,</w:t>
      </w:r>
      <w:r w:rsidR="00C04180" w:rsidRPr="00C04180">
        <w:rPr>
          <w:rFonts w:ascii="STE Info Office" w:hAnsi="STE Info Office" w:cs="Arial"/>
          <w:sz w:val="22"/>
          <w:szCs w:val="22"/>
        </w:rPr>
        <w:t xml:space="preserve"> erläutert Drack</w:t>
      </w:r>
      <w:r w:rsidRPr="00C04180">
        <w:rPr>
          <w:rFonts w:ascii="STE Info Office" w:hAnsi="STE Info Office" w:cs="Arial"/>
          <w:sz w:val="22"/>
          <w:szCs w:val="22"/>
        </w:rPr>
        <w:t>. Denn Wärmepumpen sind sehr effizient: Aus einer Kilowattstunde Strom können sie bis zu drei Kilowattstunden Wärme erzeugen. Gas- und Ölheizungen hingegen nur ca. 0.95 Kilowatt</w:t>
      </w:r>
      <w:r w:rsidR="00C04180" w:rsidRPr="00C04180">
        <w:rPr>
          <w:rFonts w:ascii="STE Info Office" w:hAnsi="STE Info Office" w:cs="Arial"/>
          <w:sz w:val="22"/>
          <w:szCs w:val="22"/>
        </w:rPr>
        <w:t>.</w:t>
      </w:r>
      <w:r w:rsidR="00C04180">
        <w:rPr>
          <w:rFonts w:ascii="STE Info Office" w:hAnsi="STE Info Office" w:cs="Arial"/>
          <w:sz w:val="22"/>
          <w:szCs w:val="22"/>
        </w:rPr>
        <w:t xml:space="preserve"> </w:t>
      </w:r>
      <w:r w:rsidR="00DE0DA8">
        <w:rPr>
          <w:rFonts w:ascii="STE Info Office" w:hAnsi="STE Info Office" w:cs="Arial"/>
          <w:sz w:val="22"/>
          <w:szCs w:val="22"/>
        </w:rPr>
        <w:t>«</w:t>
      </w:r>
      <w:r w:rsidR="00DE0DA8" w:rsidRPr="00763994">
        <w:rPr>
          <w:rFonts w:ascii="STE Info Office" w:hAnsi="STE Info Office" w:cs="Arial"/>
          <w:sz w:val="22"/>
          <w:szCs w:val="22"/>
        </w:rPr>
        <w:t>Die Wärmepumpe ist mit Sicherheit die Heizung der Zukunft</w:t>
      </w:r>
      <w:r w:rsidR="00DE0DA8">
        <w:rPr>
          <w:rFonts w:ascii="STE Info Office" w:hAnsi="STE Info Office" w:cs="Arial"/>
          <w:sz w:val="22"/>
          <w:szCs w:val="22"/>
        </w:rPr>
        <w:t xml:space="preserve">», </w:t>
      </w:r>
      <w:r w:rsidR="0084364F">
        <w:rPr>
          <w:rFonts w:ascii="STE Info Office" w:hAnsi="STE Info Office" w:cs="Arial"/>
          <w:sz w:val="22"/>
          <w:szCs w:val="22"/>
        </w:rPr>
        <w:t>i</w:t>
      </w:r>
      <w:r w:rsidR="00DE0DA8">
        <w:rPr>
          <w:rFonts w:ascii="STE Info Office" w:hAnsi="STE Info Office" w:cs="Arial"/>
          <w:sz w:val="22"/>
          <w:szCs w:val="22"/>
        </w:rPr>
        <w:t>st er überzeugt.</w:t>
      </w:r>
      <w:r w:rsidR="00DE0DA8" w:rsidRPr="00763994">
        <w:rPr>
          <w:rFonts w:ascii="STE Info Office" w:hAnsi="STE Info Office" w:cs="Arial"/>
          <w:sz w:val="22"/>
          <w:szCs w:val="22"/>
        </w:rPr>
        <w:t xml:space="preserve"> Sie trägt nicht nur zur CO2-Reduzierung bei, sondern macht den Hausbesitzer überdies unabhängig von Öl- und Gasimporten. Die Investition ist auch wirtschaftlich interessant</w:t>
      </w:r>
      <w:r w:rsidR="0084364F">
        <w:rPr>
          <w:rFonts w:ascii="STE Info Office" w:hAnsi="STE Info Office" w:cs="Arial"/>
          <w:sz w:val="22"/>
          <w:szCs w:val="22"/>
        </w:rPr>
        <w:t>, weil</w:t>
      </w:r>
      <w:r w:rsidR="00DE0DA8" w:rsidRPr="00763994">
        <w:rPr>
          <w:rFonts w:ascii="STE Info Office" w:hAnsi="STE Info Office" w:cs="Arial"/>
          <w:sz w:val="22"/>
          <w:szCs w:val="22"/>
        </w:rPr>
        <w:t xml:space="preserve"> </w:t>
      </w:r>
      <w:r w:rsidR="00DE0DA8">
        <w:rPr>
          <w:rFonts w:ascii="STE Info Office" w:hAnsi="STE Info Office" w:cs="Arial"/>
          <w:sz w:val="22"/>
          <w:szCs w:val="22"/>
        </w:rPr>
        <w:t xml:space="preserve">Bund und Kantone </w:t>
      </w:r>
      <w:r w:rsidR="0084364F">
        <w:rPr>
          <w:rFonts w:ascii="STE Info Office" w:hAnsi="STE Info Office" w:cs="Arial"/>
          <w:sz w:val="22"/>
          <w:szCs w:val="22"/>
        </w:rPr>
        <w:t xml:space="preserve">den Heizungsersatz durch eine Wärmepumpe </w:t>
      </w:r>
      <w:r w:rsidR="00DE0DA8">
        <w:rPr>
          <w:rFonts w:ascii="STE Info Office" w:hAnsi="STE Info Office" w:cs="Arial"/>
          <w:sz w:val="22"/>
          <w:szCs w:val="22"/>
        </w:rPr>
        <w:t xml:space="preserve">mit diversen Förderprogrammen </w:t>
      </w:r>
      <w:r w:rsidR="005A7A98">
        <w:rPr>
          <w:rFonts w:ascii="STE Info Office" w:hAnsi="STE Info Office" w:cs="Arial"/>
          <w:sz w:val="22"/>
          <w:szCs w:val="22"/>
        </w:rPr>
        <w:t>unterstützt</w:t>
      </w:r>
      <w:r w:rsidR="00DE0DA8">
        <w:rPr>
          <w:rFonts w:ascii="STE Info Office" w:hAnsi="STE Info Office" w:cs="Arial"/>
          <w:sz w:val="22"/>
          <w:szCs w:val="22"/>
        </w:rPr>
        <w:t xml:space="preserve">. </w:t>
      </w:r>
    </w:p>
    <w:p w14:paraId="6A83913D" w14:textId="77777777" w:rsidR="00D06130" w:rsidRDefault="00D06130" w:rsidP="00A161AF">
      <w:pPr>
        <w:spacing w:line="300" w:lineRule="atLeast"/>
        <w:ind w:right="83"/>
        <w:rPr>
          <w:rFonts w:ascii="STE Info Office" w:hAnsi="STE Info Office" w:cs="Arial"/>
          <w:sz w:val="22"/>
          <w:szCs w:val="22"/>
        </w:rPr>
      </w:pPr>
    </w:p>
    <w:p w14:paraId="2378E682" w14:textId="38C7F80B" w:rsidR="00DE0DA8" w:rsidRDefault="00BC3D60" w:rsidP="00A161AF">
      <w:pPr>
        <w:spacing w:line="300" w:lineRule="atLeast"/>
        <w:ind w:right="83"/>
        <w:rPr>
          <w:rFonts w:ascii="STE Info Office" w:hAnsi="STE Info Office" w:cs="Arial"/>
          <w:sz w:val="22"/>
          <w:szCs w:val="22"/>
        </w:rPr>
      </w:pPr>
      <w:r>
        <w:rPr>
          <w:rFonts w:ascii="STE Info Office" w:hAnsi="STE Info Office" w:cs="Arial"/>
          <w:sz w:val="22"/>
          <w:szCs w:val="22"/>
        </w:rPr>
        <w:t xml:space="preserve">Für Patrick Drack ist klar: </w:t>
      </w:r>
      <w:r w:rsidR="003340DC">
        <w:rPr>
          <w:rFonts w:ascii="STE Info Office" w:hAnsi="STE Info Office" w:cs="Arial"/>
          <w:sz w:val="22"/>
          <w:szCs w:val="22"/>
        </w:rPr>
        <w:t xml:space="preserve">«Mit dem </w:t>
      </w:r>
      <w:r w:rsidR="00D06130">
        <w:rPr>
          <w:rFonts w:ascii="STE Info Office" w:hAnsi="STE Info Office" w:cs="Arial"/>
          <w:sz w:val="22"/>
          <w:szCs w:val="22"/>
        </w:rPr>
        <w:t>revidierten</w:t>
      </w:r>
      <w:r w:rsidR="003340DC">
        <w:rPr>
          <w:rFonts w:ascii="STE Info Office" w:hAnsi="STE Info Office" w:cs="Arial"/>
          <w:sz w:val="22"/>
          <w:szCs w:val="22"/>
        </w:rPr>
        <w:t xml:space="preserve"> Energiegesetz</w:t>
      </w:r>
      <w:r w:rsidR="00DE0DA8">
        <w:rPr>
          <w:rFonts w:ascii="STE Info Office" w:hAnsi="STE Info Office" w:cs="Arial"/>
          <w:sz w:val="22"/>
          <w:szCs w:val="22"/>
        </w:rPr>
        <w:t xml:space="preserve"> </w:t>
      </w:r>
      <w:r w:rsidR="00D06130">
        <w:rPr>
          <w:rFonts w:ascii="STE Info Office" w:hAnsi="STE Info Office" w:cs="Arial"/>
          <w:sz w:val="22"/>
          <w:szCs w:val="22"/>
        </w:rPr>
        <w:t xml:space="preserve">liegen realisierbare </w:t>
      </w:r>
      <w:proofErr w:type="spellStart"/>
      <w:r w:rsidR="00D06130">
        <w:rPr>
          <w:rFonts w:ascii="STE Info Office" w:hAnsi="STE Info Office" w:cs="Arial"/>
          <w:sz w:val="22"/>
          <w:szCs w:val="22"/>
        </w:rPr>
        <w:t>Massnahmen</w:t>
      </w:r>
      <w:proofErr w:type="spellEnd"/>
      <w:r w:rsidR="00D06130">
        <w:rPr>
          <w:rFonts w:ascii="STE Info Office" w:hAnsi="STE Info Office" w:cs="Arial"/>
          <w:sz w:val="22"/>
          <w:szCs w:val="22"/>
        </w:rPr>
        <w:t xml:space="preserve"> vor, das Potenzial der erneuerbaren Energien im Gebäudebereich nachhaltig auszubauen.»</w:t>
      </w:r>
    </w:p>
    <w:p w14:paraId="74699FE9" w14:textId="77777777" w:rsidR="00DE0DA8" w:rsidRDefault="00DE0DA8" w:rsidP="00A161AF">
      <w:pPr>
        <w:spacing w:line="300" w:lineRule="atLeast"/>
        <w:ind w:right="83"/>
        <w:rPr>
          <w:rFonts w:ascii="STE Info Office" w:hAnsi="STE Info Office" w:cs="Arial"/>
          <w:sz w:val="22"/>
          <w:szCs w:val="22"/>
        </w:rPr>
      </w:pPr>
    </w:p>
    <w:p w14:paraId="3EB7916E" w14:textId="77777777" w:rsidR="00404DA1" w:rsidRDefault="00404DA1" w:rsidP="00111912">
      <w:pPr>
        <w:tabs>
          <w:tab w:val="left" w:pos="1800"/>
          <w:tab w:val="left" w:pos="3720"/>
          <w:tab w:val="left" w:pos="5400"/>
          <w:tab w:val="left" w:pos="7080"/>
        </w:tabs>
        <w:rPr>
          <w:rFonts w:ascii="STE Info Office" w:hAnsi="STE Info Office" w:cs="Arial"/>
          <w:sz w:val="22"/>
          <w:szCs w:val="22"/>
        </w:rPr>
      </w:pPr>
    </w:p>
    <w:p w14:paraId="2378565F" w14:textId="022A093D" w:rsidR="00111912" w:rsidRDefault="00111912" w:rsidP="00111912">
      <w:pPr>
        <w:spacing w:line="300" w:lineRule="atLeast"/>
        <w:ind w:right="83"/>
        <w:rPr>
          <w:rFonts w:ascii="STE Info Office" w:hAnsi="STE Info Office" w:cs="Arial"/>
          <w:sz w:val="22"/>
          <w:szCs w:val="22"/>
          <w:lang w:val="de-CH"/>
        </w:rPr>
      </w:pPr>
      <w:r>
        <w:rPr>
          <w:rFonts w:ascii="STE Info Office" w:hAnsi="STE Info Office" w:cs="Arial"/>
          <w:sz w:val="22"/>
          <w:szCs w:val="22"/>
          <w:lang w:val="de-CH"/>
        </w:rPr>
        <w:t xml:space="preserve">Möchten Sie mehr </w:t>
      </w:r>
      <w:r w:rsidR="00873630">
        <w:rPr>
          <w:rFonts w:ascii="STE Info Office" w:hAnsi="STE Info Office" w:cs="Arial"/>
          <w:sz w:val="22"/>
          <w:szCs w:val="22"/>
          <w:lang w:val="de-CH"/>
        </w:rPr>
        <w:t>über</w:t>
      </w:r>
      <w:r>
        <w:rPr>
          <w:rFonts w:ascii="STE Info Office" w:hAnsi="STE Info Office" w:cs="Arial"/>
          <w:sz w:val="22"/>
          <w:szCs w:val="22"/>
          <w:lang w:val="de-CH"/>
        </w:rPr>
        <w:t xml:space="preserve"> Förderprogramme </w:t>
      </w:r>
      <w:r w:rsidR="00873630">
        <w:rPr>
          <w:rFonts w:ascii="STE Info Office" w:hAnsi="STE Info Office" w:cs="Arial"/>
          <w:sz w:val="22"/>
          <w:szCs w:val="22"/>
          <w:lang w:val="de-CH"/>
        </w:rPr>
        <w:t>in der Schweiz erfahren?</w:t>
      </w:r>
      <w:r>
        <w:rPr>
          <w:rFonts w:ascii="STE Info Office" w:hAnsi="STE Info Office" w:cs="Arial"/>
          <w:sz w:val="22"/>
          <w:szCs w:val="22"/>
          <w:lang w:val="de-CH"/>
        </w:rPr>
        <w:t xml:space="preserve"> </w:t>
      </w:r>
      <w:hyperlink r:id="rId8" w:history="1">
        <w:r w:rsidRPr="00F867CA">
          <w:rPr>
            <w:rStyle w:val="Hyperlink"/>
            <w:rFonts w:ascii="STE Info Office" w:hAnsi="STE Info Office" w:cs="Arial"/>
            <w:sz w:val="22"/>
            <w:szCs w:val="22"/>
            <w:lang w:val="de-CH"/>
          </w:rPr>
          <w:t>https://www.stiebel-eltron.ch/de/home/produkte-loesungen/informieren-planen/foerderung.html</w:t>
        </w:r>
      </w:hyperlink>
    </w:p>
    <w:p w14:paraId="5A962D89" w14:textId="77777777" w:rsidR="00111912" w:rsidRDefault="00111912" w:rsidP="00111912">
      <w:pPr>
        <w:spacing w:line="300" w:lineRule="atLeast"/>
        <w:ind w:right="83"/>
        <w:rPr>
          <w:rFonts w:ascii="STE Info Office" w:hAnsi="STE Info Office" w:cs="Arial"/>
          <w:sz w:val="22"/>
          <w:szCs w:val="22"/>
          <w:lang w:val="de-CH"/>
        </w:rPr>
      </w:pPr>
    </w:p>
    <w:p w14:paraId="50BACE4A" w14:textId="77777777" w:rsidR="00111912" w:rsidRDefault="00111912" w:rsidP="00111912">
      <w:pPr>
        <w:spacing w:line="300" w:lineRule="atLeast"/>
        <w:ind w:right="83"/>
        <w:rPr>
          <w:rFonts w:ascii="STE Info Office" w:hAnsi="STE Info Office" w:cs="Arial"/>
          <w:sz w:val="22"/>
          <w:szCs w:val="22"/>
          <w:lang w:val="de-CH"/>
        </w:rPr>
      </w:pPr>
    </w:p>
    <w:p w14:paraId="2988D123" w14:textId="77777777" w:rsidR="00111912" w:rsidRPr="00096FC0" w:rsidRDefault="00111912" w:rsidP="00111912">
      <w:pPr>
        <w:spacing w:line="300" w:lineRule="atLeast"/>
        <w:ind w:right="83"/>
        <w:rPr>
          <w:rFonts w:ascii="STE Info Office" w:hAnsi="STE Info Office" w:cs="Arial"/>
          <w:sz w:val="22"/>
          <w:szCs w:val="22"/>
          <w:lang w:val="de-CH"/>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096FC0" w14:paraId="793D240F" w14:textId="77777777" w:rsidTr="002A0E6C">
        <w:trPr>
          <w:trHeight w:val="113"/>
        </w:trPr>
        <w:tc>
          <w:tcPr>
            <w:tcW w:w="1800" w:type="dxa"/>
            <w:shd w:val="clear" w:color="auto" w:fill="auto"/>
          </w:tcPr>
          <w:p w14:paraId="00CC06E8" w14:textId="77777777" w:rsidR="00111912" w:rsidRPr="00096FC0" w:rsidRDefault="00111912" w:rsidP="002A0E6C">
            <w:pPr>
              <w:tabs>
                <w:tab w:val="left" w:pos="5954"/>
              </w:tabs>
              <w:rPr>
                <w:rFonts w:ascii="STE Info Office" w:hAnsi="STE Info Office" w:cs="Arial"/>
                <w:sz w:val="4"/>
                <w:szCs w:val="4"/>
                <w:lang w:val="de-CH"/>
              </w:rPr>
            </w:pPr>
          </w:p>
        </w:tc>
        <w:tc>
          <w:tcPr>
            <w:tcW w:w="3240" w:type="dxa"/>
            <w:shd w:val="clear" w:color="auto" w:fill="auto"/>
          </w:tcPr>
          <w:p w14:paraId="2E31A7EE" w14:textId="77777777" w:rsidR="00111912" w:rsidRPr="00096FC0" w:rsidRDefault="00111912" w:rsidP="002A0E6C">
            <w:pPr>
              <w:tabs>
                <w:tab w:val="left" w:pos="5954"/>
              </w:tabs>
              <w:rPr>
                <w:rFonts w:ascii="STE Info Office" w:hAnsi="STE Info Office" w:cs="Arial"/>
                <w:sz w:val="4"/>
                <w:szCs w:val="4"/>
                <w:lang w:val="de-CH"/>
              </w:rPr>
            </w:pPr>
          </w:p>
        </w:tc>
        <w:tc>
          <w:tcPr>
            <w:tcW w:w="360" w:type="dxa"/>
            <w:shd w:val="clear" w:color="auto" w:fill="auto"/>
          </w:tcPr>
          <w:p w14:paraId="42043166" w14:textId="77777777" w:rsidR="00111912" w:rsidRPr="00096FC0" w:rsidRDefault="00111912" w:rsidP="002A0E6C">
            <w:pPr>
              <w:tabs>
                <w:tab w:val="left" w:pos="5954"/>
              </w:tabs>
              <w:rPr>
                <w:rFonts w:ascii="STE Info Office" w:hAnsi="STE Info Office" w:cs="Arial"/>
                <w:sz w:val="4"/>
                <w:szCs w:val="4"/>
                <w:lang w:val="de-CH"/>
              </w:rPr>
            </w:pPr>
          </w:p>
        </w:tc>
        <w:tc>
          <w:tcPr>
            <w:tcW w:w="1436" w:type="dxa"/>
            <w:shd w:val="clear" w:color="auto" w:fill="auto"/>
          </w:tcPr>
          <w:p w14:paraId="35E7F687" w14:textId="77777777" w:rsidR="00111912" w:rsidRPr="00096FC0" w:rsidRDefault="00111912" w:rsidP="002A0E6C">
            <w:pPr>
              <w:tabs>
                <w:tab w:val="left" w:pos="5954"/>
              </w:tabs>
              <w:ind w:left="72"/>
              <w:rPr>
                <w:rFonts w:ascii="STE Info Office" w:hAnsi="STE Info Office" w:cs="Arial"/>
                <w:sz w:val="4"/>
                <w:szCs w:val="4"/>
                <w:lang w:val="de-CH"/>
              </w:rPr>
            </w:pPr>
          </w:p>
        </w:tc>
        <w:tc>
          <w:tcPr>
            <w:tcW w:w="2704" w:type="dxa"/>
            <w:shd w:val="clear" w:color="auto" w:fill="auto"/>
          </w:tcPr>
          <w:p w14:paraId="1EE95A62" w14:textId="77777777" w:rsidR="00111912" w:rsidRPr="00096FC0" w:rsidRDefault="00111912" w:rsidP="002A0E6C">
            <w:pPr>
              <w:tabs>
                <w:tab w:val="left" w:pos="5954"/>
              </w:tabs>
              <w:rPr>
                <w:rFonts w:ascii="STE Info Office" w:hAnsi="STE Info Office" w:cs="Arial"/>
                <w:sz w:val="4"/>
                <w:szCs w:val="4"/>
                <w:lang w:val="de-CH"/>
              </w:rPr>
            </w:pPr>
          </w:p>
        </w:tc>
      </w:tr>
    </w:tbl>
    <w:p w14:paraId="399D5813" w14:textId="77777777" w:rsidR="00111912" w:rsidRPr="007F44AE" w:rsidRDefault="00111912" w:rsidP="00111912">
      <w:pPr>
        <w:tabs>
          <w:tab w:val="left" w:pos="1800"/>
          <w:tab w:val="left" w:pos="3720"/>
          <w:tab w:val="left" w:pos="5400"/>
          <w:tab w:val="left" w:pos="7080"/>
        </w:tabs>
        <w:spacing w:line="300" w:lineRule="atLeast"/>
        <w:rPr>
          <w:rFonts w:ascii="STE Info Office" w:hAnsi="STE Info Office" w:cs="Arial"/>
          <w:b/>
          <w:color w:val="7F7F7F"/>
          <w:sz w:val="18"/>
          <w:szCs w:val="18"/>
        </w:rPr>
      </w:pPr>
      <w:r w:rsidRPr="007F44AE">
        <w:rPr>
          <w:rFonts w:ascii="STE Info Office" w:hAnsi="STE Info Office" w:cs="Arial"/>
          <w:b/>
          <w:color w:val="7F7F7F"/>
          <w:sz w:val="18"/>
          <w:szCs w:val="18"/>
        </w:rPr>
        <w:t>Bildunterschrift:</w:t>
      </w:r>
    </w:p>
    <w:p w14:paraId="644897DC" w14:textId="77777777" w:rsidR="00111912" w:rsidRDefault="00111912" w:rsidP="00111912">
      <w:pPr>
        <w:pStyle w:val="Pressetext"/>
        <w:spacing w:after="0" w:line="300" w:lineRule="atLeast"/>
        <w:rPr>
          <w:rFonts w:ascii="STE Info Office" w:hAnsi="STE Info Office"/>
          <w:color w:val="auto"/>
          <w:sz w:val="18"/>
          <w:szCs w:val="18"/>
        </w:rPr>
      </w:pPr>
    </w:p>
    <w:p w14:paraId="4FF6AD49" w14:textId="12AE328D" w:rsidR="00111912" w:rsidRDefault="00BC3D60" w:rsidP="00111912">
      <w:pPr>
        <w:pStyle w:val="Pressetext"/>
        <w:spacing w:after="0" w:line="300" w:lineRule="atLeast"/>
        <w:rPr>
          <w:rFonts w:ascii="STE Info Office" w:hAnsi="STE Info Office"/>
          <w:color w:val="auto"/>
          <w:sz w:val="18"/>
          <w:szCs w:val="18"/>
        </w:rPr>
      </w:pPr>
      <w:r>
        <w:rPr>
          <w:noProof/>
        </w:rPr>
        <w:drawing>
          <wp:inline distT="0" distB="0" distL="0" distR="0" wp14:anchorId="384B63BE" wp14:editId="62DB508E">
            <wp:extent cx="1717675" cy="11449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675" cy="1144905"/>
                    </a:xfrm>
                    <a:prstGeom prst="rect">
                      <a:avLst/>
                    </a:prstGeom>
                    <a:noFill/>
                    <a:ln>
                      <a:noFill/>
                    </a:ln>
                  </pic:spPr>
                </pic:pic>
              </a:graphicData>
            </a:graphic>
          </wp:inline>
        </w:drawing>
      </w:r>
    </w:p>
    <w:p w14:paraId="4562A59B" w14:textId="41FA9C36" w:rsidR="00111912" w:rsidRDefault="0084364F" w:rsidP="00111912">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Kantonales Energiegesetz – ein Ja für die Zukunft</w:t>
      </w:r>
    </w:p>
    <w:p w14:paraId="74780E36" w14:textId="77777777" w:rsidR="00111912" w:rsidRDefault="00111912" w:rsidP="00111912">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7F44AE" w14:paraId="37EAF2E3" w14:textId="77777777" w:rsidTr="002A0E6C">
        <w:trPr>
          <w:trHeight w:val="113"/>
        </w:trPr>
        <w:tc>
          <w:tcPr>
            <w:tcW w:w="1800" w:type="dxa"/>
            <w:shd w:val="clear" w:color="auto" w:fill="auto"/>
          </w:tcPr>
          <w:p w14:paraId="3CC624D4" w14:textId="77777777" w:rsidR="00111912" w:rsidRPr="007F44AE" w:rsidRDefault="00111912" w:rsidP="002A0E6C">
            <w:pPr>
              <w:tabs>
                <w:tab w:val="left" w:pos="5954"/>
              </w:tabs>
              <w:rPr>
                <w:rFonts w:ascii="STE Info Office" w:hAnsi="STE Info Office" w:cs="Arial"/>
                <w:sz w:val="4"/>
                <w:szCs w:val="4"/>
                <w:lang w:val="de-CH"/>
              </w:rPr>
            </w:pPr>
          </w:p>
        </w:tc>
        <w:tc>
          <w:tcPr>
            <w:tcW w:w="3240" w:type="dxa"/>
            <w:shd w:val="clear" w:color="auto" w:fill="auto"/>
          </w:tcPr>
          <w:p w14:paraId="187FB28F" w14:textId="77777777" w:rsidR="00111912" w:rsidRPr="007F44AE" w:rsidRDefault="00111912" w:rsidP="002A0E6C">
            <w:pPr>
              <w:tabs>
                <w:tab w:val="left" w:pos="5954"/>
              </w:tabs>
              <w:rPr>
                <w:rFonts w:ascii="STE Info Office" w:hAnsi="STE Info Office" w:cs="Arial"/>
                <w:sz w:val="4"/>
                <w:szCs w:val="4"/>
                <w:lang w:val="de-CH"/>
              </w:rPr>
            </w:pPr>
          </w:p>
        </w:tc>
        <w:tc>
          <w:tcPr>
            <w:tcW w:w="360" w:type="dxa"/>
            <w:shd w:val="clear" w:color="auto" w:fill="auto"/>
          </w:tcPr>
          <w:p w14:paraId="75F1CDBF" w14:textId="77777777" w:rsidR="00111912" w:rsidRPr="007F44AE" w:rsidRDefault="00111912" w:rsidP="002A0E6C">
            <w:pPr>
              <w:tabs>
                <w:tab w:val="left" w:pos="5954"/>
              </w:tabs>
              <w:rPr>
                <w:rFonts w:ascii="STE Info Office" w:hAnsi="STE Info Office" w:cs="Arial"/>
                <w:sz w:val="4"/>
                <w:szCs w:val="4"/>
                <w:lang w:val="de-CH"/>
              </w:rPr>
            </w:pPr>
          </w:p>
        </w:tc>
        <w:tc>
          <w:tcPr>
            <w:tcW w:w="1436" w:type="dxa"/>
            <w:shd w:val="clear" w:color="auto" w:fill="auto"/>
          </w:tcPr>
          <w:p w14:paraId="586F0242" w14:textId="77777777" w:rsidR="00111912" w:rsidRPr="007F44AE" w:rsidRDefault="00111912" w:rsidP="002A0E6C">
            <w:pPr>
              <w:tabs>
                <w:tab w:val="left" w:pos="5954"/>
              </w:tabs>
              <w:ind w:left="72"/>
              <w:rPr>
                <w:rFonts w:ascii="STE Info Office" w:hAnsi="STE Info Office" w:cs="Arial"/>
                <w:sz w:val="4"/>
                <w:szCs w:val="4"/>
                <w:lang w:val="de-CH"/>
              </w:rPr>
            </w:pPr>
          </w:p>
        </w:tc>
        <w:tc>
          <w:tcPr>
            <w:tcW w:w="2704" w:type="dxa"/>
            <w:shd w:val="clear" w:color="auto" w:fill="auto"/>
          </w:tcPr>
          <w:p w14:paraId="35B69124" w14:textId="77777777" w:rsidR="00111912" w:rsidRPr="007F44AE" w:rsidRDefault="00111912" w:rsidP="002A0E6C">
            <w:pPr>
              <w:tabs>
                <w:tab w:val="left" w:pos="5954"/>
              </w:tabs>
              <w:rPr>
                <w:rFonts w:ascii="STE Info Office" w:hAnsi="STE Info Office" w:cs="Arial"/>
                <w:sz w:val="4"/>
                <w:szCs w:val="4"/>
                <w:lang w:val="de-CH"/>
              </w:rPr>
            </w:pPr>
          </w:p>
        </w:tc>
      </w:tr>
    </w:tbl>
    <w:p w14:paraId="4B74BC04" w14:textId="77777777" w:rsidR="00111912" w:rsidRDefault="00111912" w:rsidP="00111912">
      <w:pPr>
        <w:spacing w:line="300" w:lineRule="atLeast"/>
        <w:ind w:right="83"/>
        <w:rPr>
          <w:rFonts w:ascii="STE Info Office" w:hAnsi="STE Info Office" w:cs="Arial"/>
          <w:sz w:val="22"/>
          <w:szCs w:val="22"/>
        </w:rPr>
      </w:pPr>
    </w:p>
    <w:sectPr w:rsidR="00111912" w:rsidSect="002A0E6C">
      <w:headerReference w:type="default" r:id="rId10"/>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8C6A4" w14:textId="77777777" w:rsidR="002A0E6C" w:rsidRDefault="002A0E6C">
      <w:r>
        <w:separator/>
      </w:r>
    </w:p>
  </w:endnote>
  <w:endnote w:type="continuationSeparator" w:id="0">
    <w:p w14:paraId="4451965A" w14:textId="77777777" w:rsidR="002A0E6C" w:rsidRDefault="002A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TE Info Office">
    <w:panose1 w:val="02000506040000020004"/>
    <w:charset w:val="00"/>
    <w:family w:val="auto"/>
    <w:pitch w:val="variable"/>
    <w:sig w:usb0="800000AF" w:usb1="5000004A"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695EA" w14:textId="77777777" w:rsidR="002A0E6C" w:rsidRDefault="002A0E6C">
      <w:r>
        <w:separator/>
      </w:r>
    </w:p>
  </w:footnote>
  <w:footnote w:type="continuationSeparator" w:id="0">
    <w:p w14:paraId="0B882274" w14:textId="77777777" w:rsidR="002A0E6C" w:rsidRDefault="002A0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rFonts w:cs="Arial"/>
        <w:noProof/>
        <w:color w:val="C00000"/>
        <w:sz w:val="26"/>
        <w:szCs w:val="26"/>
        <w:lang w:val="de-CH" w:eastAsia="de-CH"/>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FA">
      <w:rPr>
        <w:rFonts w:cs="Arial"/>
        <w:color w:val="C00000"/>
        <w:sz w:val="26"/>
        <w:szCs w:val="26"/>
      </w:rPr>
      <w:t>[</w:t>
    </w:r>
    <w:r w:rsidRPr="001865FA">
      <w:rPr>
        <w:rFonts w:cs="Arial"/>
        <w:color w:val="C00000"/>
        <w:sz w:val="22"/>
        <w:szCs w:val="22"/>
      </w:rPr>
      <w:fldChar w:fldCharType="begin"/>
    </w:r>
    <w:r w:rsidRPr="001865FA">
      <w:rPr>
        <w:rFonts w:cs="Arial"/>
        <w:color w:val="C00000"/>
        <w:sz w:val="22"/>
        <w:szCs w:val="22"/>
      </w:rPr>
      <w:instrText>PAGE   \* MERGEFORMAT</w:instrText>
    </w:r>
    <w:r w:rsidRPr="001865FA">
      <w:rPr>
        <w:rFonts w:cs="Arial"/>
        <w:color w:val="C00000"/>
        <w:sz w:val="22"/>
        <w:szCs w:val="22"/>
      </w:rPr>
      <w:fldChar w:fldCharType="separate"/>
    </w:r>
    <w:r>
      <w:rPr>
        <w:rFonts w:cs="Arial"/>
        <w:noProof/>
        <w:color w:val="C00000"/>
        <w:sz w:val="22"/>
        <w:szCs w:val="22"/>
      </w:rPr>
      <w:t>1</w:t>
    </w:r>
    <w:r w:rsidRPr="001865FA">
      <w:rPr>
        <w:rFonts w:cs="Arial"/>
        <w:color w:val="C00000"/>
        <w:sz w:val="22"/>
        <w:szCs w:val="22"/>
      </w:rPr>
      <w:fldChar w:fldCharType="end"/>
    </w:r>
    <w:r w:rsidRPr="001865FA">
      <w:rPr>
        <w:rFonts w:cs="Arial"/>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111912"/>
    <w:rsid w:val="00225C6E"/>
    <w:rsid w:val="00271D40"/>
    <w:rsid w:val="002A0E6C"/>
    <w:rsid w:val="003340DC"/>
    <w:rsid w:val="00404DA1"/>
    <w:rsid w:val="00487282"/>
    <w:rsid w:val="005A7A98"/>
    <w:rsid w:val="00656174"/>
    <w:rsid w:val="00744CEA"/>
    <w:rsid w:val="00763994"/>
    <w:rsid w:val="007D0918"/>
    <w:rsid w:val="0084364F"/>
    <w:rsid w:val="00873630"/>
    <w:rsid w:val="00886412"/>
    <w:rsid w:val="00A161AF"/>
    <w:rsid w:val="00B87C88"/>
    <w:rsid w:val="00B97D92"/>
    <w:rsid w:val="00BC3D60"/>
    <w:rsid w:val="00C04180"/>
    <w:rsid w:val="00CD01A2"/>
    <w:rsid w:val="00D06130"/>
    <w:rsid w:val="00D810E4"/>
    <w:rsid w:val="00DE0DA8"/>
    <w:rsid w:val="00DF5BCB"/>
    <w:rsid w:val="00E93806"/>
    <w:rsid w:val="00F82B1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de-DE"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val="de-DE"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iebel-eltron.ch/de/home/produkte-loesungen/informieren-planen/foerderung.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93A8F-8864-4C95-BF3C-E34D69C61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624</Words>
  <Characters>3936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Laube, Sibylle</cp:lastModifiedBy>
  <cp:revision>18</cp:revision>
  <cp:lastPrinted>2020-08-25T14:19:00Z</cp:lastPrinted>
  <dcterms:created xsi:type="dcterms:W3CDTF">2020-08-24T11:25:00Z</dcterms:created>
  <dcterms:modified xsi:type="dcterms:W3CDTF">2020-08-27T09:20:00Z</dcterms:modified>
</cp:coreProperties>
</file>