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1DBD0FBB" w:rsidR="00D0592C" w:rsidRPr="00D0592C" w:rsidRDefault="00305B93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A8696F5" w:rsidR="00D0592C" w:rsidRPr="007F44AE" w:rsidRDefault="0017599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238289A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67730B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20. September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7FB3C98F" w:rsidR="00D0592C" w:rsidRPr="007F44AE" w:rsidRDefault="0017599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2180416D" w:rsidR="00D0592C" w:rsidRPr="00DC0F73" w:rsidRDefault="00B1334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de-CH"/>
        </w:rPr>
      </w:pPr>
      <w:r>
        <w:rPr>
          <w:rFonts w:ascii="STE Info Office" w:hAnsi="STE Info Office" w:cs="Arial"/>
          <w:b/>
          <w:sz w:val="26"/>
          <w:szCs w:val="26"/>
          <w:lang w:val="de-CH"/>
        </w:rPr>
        <w:t>Aus Alt mach Neu</w:t>
      </w:r>
    </w:p>
    <w:p w14:paraId="09E7D601" w14:textId="77777777" w:rsidR="00D0592C" w:rsidRPr="00DC0F73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p w14:paraId="7773780E" w14:textId="2E8FC67A" w:rsidR="00D46DDD" w:rsidRDefault="00E362B7" w:rsidP="00E362B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  <w:r w:rsidRPr="00E362B7">
        <w:rPr>
          <w:rFonts w:ascii="STE Info Office" w:hAnsi="STE Info Office" w:cs="Arial"/>
          <w:i/>
          <w:iCs/>
          <w:sz w:val="22"/>
          <w:szCs w:val="22"/>
          <w:lang w:val="de-CH"/>
        </w:rPr>
        <w:t>Die Gasheizung des denkmalgeschützten Gebäudes inmitten der Stadt</w:t>
      </w:r>
      <w:r>
        <w:rPr>
          <w:rFonts w:ascii="STE Info Office" w:hAnsi="STE Info Office" w:cs="Arial"/>
          <w:i/>
          <w:iCs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i/>
          <w:iCs/>
          <w:sz w:val="22"/>
          <w:szCs w:val="22"/>
          <w:lang w:val="de-CH"/>
        </w:rPr>
        <w:t>Zürich musste ersetzt werden. Guter Rat war zwar gefragt</w:t>
      </w:r>
      <w:r>
        <w:rPr>
          <w:rFonts w:ascii="STE Info Office" w:hAnsi="STE Info Office" w:cs="Arial"/>
          <w:i/>
          <w:iCs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i/>
          <w:iCs/>
          <w:sz w:val="22"/>
          <w:szCs w:val="22"/>
          <w:lang w:val="de-CH"/>
        </w:rPr>
        <w:t>– aber nicht</w:t>
      </w:r>
      <w:r>
        <w:rPr>
          <w:rFonts w:ascii="STE Info Office" w:hAnsi="STE Info Office" w:cs="Arial"/>
          <w:i/>
          <w:iCs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i/>
          <w:iCs/>
          <w:sz w:val="22"/>
          <w:szCs w:val="22"/>
          <w:lang w:val="de-CH"/>
        </w:rPr>
        <w:t>unbedingt teuer. Denn die durch die Sanierung erreichte CO2- und</w:t>
      </w:r>
      <w:r>
        <w:rPr>
          <w:rFonts w:ascii="STE Info Office" w:hAnsi="STE Info Office" w:cs="Arial"/>
          <w:i/>
          <w:iCs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i/>
          <w:iCs/>
          <w:sz w:val="22"/>
          <w:szCs w:val="22"/>
          <w:lang w:val="de-CH"/>
        </w:rPr>
        <w:t>Energieeinsparung</w:t>
      </w:r>
      <w:r>
        <w:rPr>
          <w:rFonts w:ascii="STE Info Office" w:hAnsi="STE Info Office" w:cs="Arial"/>
          <w:i/>
          <w:iCs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i/>
          <w:iCs/>
          <w:sz w:val="22"/>
          <w:szCs w:val="22"/>
          <w:lang w:val="de-CH"/>
        </w:rPr>
        <w:t>ist beachtlich.</w:t>
      </w:r>
    </w:p>
    <w:p w14:paraId="7D043010" w14:textId="5CBE14CE" w:rsidR="00693268" w:rsidRDefault="00693268" w:rsidP="006932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p w14:paraId="0330FE8D" w14:textId="77777777" w:rsidR="00E362B7" w:rsidRPr="008375CD" w:rsidRDefault="00E362B7" w:rsidP="006932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p w14:paraId="24B4CB87" w14:textId="63784024" w:rsidR="00693268" w:rsidRPr="007F44AE" w:rsidRDefault="00B13348" w:rsidP="006932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Antik – aber technisch hochmodern 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693268" w:rsidRPr="007F44AE" w14:paraId="08805BEC" w14:textId="77777777" w:rsidTr="00814818">
        <w:trPr>
          <w:trHeight w:val="113"/>
        </w:trPr>
        <w:tc>
          <w:tcPr>
            <w:tcW w:w="1800" w:type="dxa"/>
            <w:shd w:val="clear" w:color="auto" w:fill="auto"/>
          </w:tcPr>
          <w:p w14:paraId="46F0BB4E" w14:textId="77777777" w:rsidR="00693268" w:rsidRPr="007F44AE" w:rsidRDefault="00693268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C4E8132" w14:textId="77777777" w:rsidR="00693268" w:rsidRPr="007F44AE" w:rsidRDefault="00693268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ABF172F" w14:textId="77777777" w:rsidR="00693268" w:rsidRPr="007F44AE" w:rsidRDefault="00693268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FE92C81" w14:textId="77777777" w:rsidR="00693268" w:rsidRPr="007F44AE" w:rsidRDefault="00693268" w:rsidP="008148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0F5D472E" w14:textId="77777777" w:rsidR="00693268" w:rsidRPr="007F44AE" w:rsidRDefault="00693268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3F5326A8" w14:textId="77777777" w:rsidR="00693268" w:rsidRPr="007F44AE" w:rsidRDefault="00693268" w:rsidP="00693268">
      <w:pPr>
        <w:rPr>
          <w:rFonts w:ascii="STE Info Office" w:hAnsi="STE Info Office" w:cs="Arial"/>
          <w:sz w:val="10"/>
          <w:szCs w:val="10"/>
        </w:rPr>
      </w:pPr>
    </w:p>
    <w:p w14:paraId="2D3EC52A" w14:textId="194E0F36" w:rsidR="00E362B7" w:rsidRPr="00E362B7" w:rsidRDefault="00E362B7" w:rsidP="00E362B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  <w:r w:rsidRPr="00E362B7">
        <w:rPr>
          <w:rFonts w:ascii="STE Info Office" w:hAnsi="STE Info Office" w:cs="Arial"/>
          <w:sz w:val="22"/>
          <w:szCs w:val="22"/>
          <w:lang w:val="de-CH"/>
        </w:rPr>
        <w:t>Das denkmalgeschützte Gebäude im Quartier Sihlfeld inmitten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der Stadt Zürich wurde zu Beginn des 20. Jahrhunderts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erbaut. Zehn Wohnungen sowie ein Restaurant im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Erdgeschoss beheimatet das imposante Gebäude. Bisher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wurde die Immobilie mit einer Gasheizung beheizt. «Diese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ist plötzlich ausgestiegen», erzählt Jürg Zwick, Betreuer für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Planer und Ingenieure bei STIEBEL ELTRON Schweiz. «Die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Verwaltung stand deswegen unter enormem Zeitdruck.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Denn der Bewilligungsprozess braucht erfahrungsgemäss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seine Zeit», weiss der Fachmann. Schnelles Handeln war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also gefragt. Und dennoch: Wirklich viele Optionen gab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es nicht. Weder konnte die alte durch eine neue Gasheizung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ersetzt werden, noch bestand Anschlussmöglichkeit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zu einem Fernwärmenetz. «Die Kellerräume sind sehr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begrenzt», erklärt Jürg Zwick. Deshalb kam auch eine Holz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-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oder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Pelletheizung nicht infrage. «Zudem bestand die Vorgabe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der Eigentümerschaft, dass künftig mit erneuerbaren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Energien geheizt werden muss», so der Projektverantwortliche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bei STIEBEL ELTRON Schweiz. Die Möglichkeiten waren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jedoch eingeschränkt. «Eine Erdsondenbohrung hätte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nicht durchgeführt werden können», erläutert er. «Und für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eine Innenaufstellung war der Technikraum – wie so oft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in städtischen Gebäuden – viel zu klein.» So kam eigentlich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nur eine Aussenaufstellung infrage. Aufgrund des begrenzten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Innenhofes und der Schallvorschriften der Stadt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Zürich mussten Lösungen gesucht werden, die nicht auf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der Hand lagen – aber auf dem Dach: «In Zusammenarbeit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mit dem Fachplaner eruierten wir verschiedene Möglichkeiten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und kamen zum Schluss, dass sich der Liftaufbau mit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zusätzlichen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Stabilisierungsmassnahmen eignen würde»,</w:t>
      </w:r>
      <w:r w:rsidRPr="00E362B7"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so Jürg Zwick. Doch auch hier waren die Auflagen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der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Stadt bestimmend bei der Umsetzung: Da es sich um ein</w:t>
      </w:r>
    </w:p>
    <w:p w14:paraId="1C758CB1" w14:textId="6E92E940" w:rsidR="00E362B7" w:rsidRDefault="00E362B7" w:rsidP="00E362B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  <w:r w:rsidRPr="00E362B7">
        <w:rPr>
          <w:rFonts w:ascii="STE Info Office" w:hAnsi="STE Info Office" w:cs="Arial"/>
          <w:sz w:val="22"/>
          <w:szCs w:val="22"/>
          <w:lang w:val="de-CH"/>
        </w:rPr>
        <w:t>denkmalgeschütztes Gebäude handelt, musste auf eine besonders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dezente Installation geachtet werden. Die Behörde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der Stadt Zürich bestand darauf, dass die Farbe der Wärmepumpen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an jene des Daches angeglichen wird. «Deshalb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wurden die Geräte extra mit einer speziellen Folierung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überzogen», erklärt der Experte Jürg Zwick.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</w:p>
    <w:p w14:paraId="3C9ABCA9" w14:textId="77777777" w:rsidR="00E362B7" w:rsidRPr="00E362B7" w:rsidRDefault="00E362B7" w:rsidP="00E362B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p w14:paraId="1EAA0919" w14:textId="3D098A5B" w:rsidR="00E362B7" w:rsidRDefault="00E362B7" w:rsidP="00E362B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  <w:r w:rsidRPr="00E362B7">
        <w:rPr>
          <w:rFonts w:ascii="STE Info Office" w:hAnsi="STE Info Office" w:cs="Arial"/>
          <w:sz w:val="22"/>
          <w:szCs w:val="22"/>
          <w:lang w:val="de-CH"/>
        </w:rPr>
        <w:t>Als auch nach Abklärungen bezüglich Schallvorschriften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sowie Servicezugänglichkeiten grünes Licht gegeben werden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konnte, stand dem Projekt nun nichts mehr im Wege.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Das Resultat kann sich mehr als sehen lassen.</w:t>
      </w:r>
    </w:p>
    <w:p w14:paraId="3908832D" w14:textId="77777777" w:rsidR="00E362B7" w:rsidRPr="00E362B7" w:rsidRDefault="00E362B7" w:rsidP="00E362B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p w14:paraId="5DF195DE" w14:textId="151C81F2" w:rsidR="006444DE" w:rsidRDefault="00E362B7" w:rsidP="00E362B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  <w:r w:rsidRPr="00E362B7">
        <w:rPr>
          <w:rFonts w:ascii="STE Info Office" w:hAnsi="STE Info Office" w:cs="Arial"/>
          <w:sz w:val="22"/>
          <w:szCs w:val="22"/>
          <w:lang w:val="de-CH"/>
        </w:rPr>
        <w:t>«Punkto Nachhaltigkeit haben andere Wärmeerzeuger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Mühe, dem Vergleich mit einer Wärmepumpe Stand zu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halten», ist Jürg Zwick überzeugt. «Durch den Wechsel von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Gas auf erneuerbare Energien können pro Jahr tausende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von kWh und viele Tonnen CO2 eingespart werden.» Zudem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spart man mit diesem System nicht nur viel Energie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und CO2 – sondern auch Geld: «Wir rechnen mit mehreren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zehntausend Franken über 15 Jahre aufgrund der CO2-Einsparung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E362B7">
        <w:rPr>
          <w:rFonts w:ascii="STE Info Office" w:hAnsi="STE Info Office" w:cs="Arial"/>
          <w:sz w:val="22"/>
          <w:szCs w:val="22"/>
          <w:lang w:val="de-CH"/>
        </w:rPr>
        <w:t>», erklärt Jürg Zwick.</w:t>
      </w:r>
    </w:p>
    <w:p w14:paraId="4B7B5E27" w14:textId="77777777" w:rsidR="00E362B7" w:rsidRDefault="00E362B7" w:rsidP="00E362B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p w14:paraId="2939C62E" w14:textId="0C89910C" w:rsidR="0080519A" w:rsidRDefault="0080519A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48E40EB" w14:textId="77777777" w:rsidR="00D05882" w:rsidRDefault="00D05882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BF540AD" w14:textId="77777777" w:rsidR="00D05882" w:rsidRDefault="00D05882" w:rsidP="00D05882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ABEED36" w14:textId="772BE381" w:rsidR="00D05882" w:rsidRPr="00DC0F73" w:rsidRDefault="00D05882" w:rsidP="00D0588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bookmarkStart w:id="0" w:name="_Hlk137822034"/>
      <w:r w:rsidRPr="00DC0F73">
        <w:rPr>
          <w:rFonts w:ascii="STE Info Office" w:hAnsi="STE Info Office" w:cs="Arial"/>
          <w:b/>
          <w:color w:val="7F7F7F"/>
          <w:sz w:val="22"/>
          <w:szCs w:val="22"/>
        </w:rPr>
        <w:lastRenderedPageBreak/>
        <w:t>Statement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882" w:rsidRPr="00DC0F73" w14:paraId="5316CB1F" w14:textId="77777777" w:rsidTr="00A747E0">
        <w:trPr>
          <w:trHeight w:val="113"/>
        </w:trPr>
        <w:tc>
          <w:tcPr>
            <w:tcW w:w="1800" w:type="dxa"/>
            <w:shd w:val="clear" w:color="auto" w:fill="auto"/>
          </w:tcPr>
          <w:p w14:paraId="799F0B94" w14:textId="77777777" w:rsidR="00D05882" w:rsidRPr="00DC0F73" w:rsidRDefault="00D05882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658C1A3C" w14:textId="77777777" w:rsidR="00D05882" w:rsidRPr="00DC0F73" w:rsidRDefault="00D05882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AD7582C" w14:textId="77777777" w:rsidR="00D05882" w:rsidRPr="00DC0F73" w:rsidRDefault="00D05882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25E6ACC" w14:textId="77777777" w:rsidR="00D05882" w:rsidRPr="00DC0F73" w:rsidRDefault="00D05882" w:rsidP="00A747E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3B33F3A5" w14:textId="77777777" w:rsidR="00D05882" w:rsidRPr="00DC0F73" w:rsidRDefault="00D05882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C7B375C" w14:textId="77777777" w:rsidR="00D05882" w:rsidRPr="00DC0F73" w:rsidRDefault="00D05882" w:rsidP="00D05882">
      <w:pPr>
        <w:rPr>
          <w:rFonts w:ascii="STE Info Office" w:hAnsi="STE Info Office" w:cs="Arial"/>
          <w:sz w:val="10"/>
          <w:szCs w:val="10"/>
        </w:rPr>
      </w:pPr>
    </w:p>
    <w:p w14:paraId="0E0788C3" w14:textId="77777777" w:rsidR="00D05882" w:rsidRPr="00DC0F73" w:rsidRDefault="00D05882" w:rsidP="00D05882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bookmarkStart w:id="1" w:name="_Hlk130483836"/>
      <w:r w:rsidRPr="00DC0F73">
        <w:rPr>
          <w:rFonts w:ascii="STE Info Office" w:hAnsi="STE Info Office" w:cs="Arial"/>
          <w:sz w:val="36"/>
          <w:szCs w:val="36"/>
          <w:lang w:val="de-CH" w:eastAsia="de-CH"/>
        </w:rPr>
        <w:t xml:space="preserve">«Punkto Nachhaltigkeit </w:t>
      </w:r>
      <w:r>
        <w:rPr>
          <w:rFonts w:ascii="STE Info Office" w:hAnsi="STE Info Office" w:cs="Arial"/>
          <w:sz w:val="36"/>
          <w:szCs w:val="36"/>
          <w:lang w:val="de-CH" w:eastAsia="de-CH"/>
        </w:rPr>
        <w:t>nimmt</w:t>
      </w:r>
      <w:r w:rsidRPr="00DC0F73">
        <w:rPr>
          <w:rFonts w:ascii="STE Info Office" w:hAnsi="STE Info Office" w:cs="Arial"/>
          <w:sz w:val="36"/>
          <w:szCs w:val="36"/>
          <w:lang w:val="de-CH" w:eastAsia="de-CH"/>
        </w:rPr>
        <w:t xml:space="preserve"> </w:t>
      </w:r>
      <w:r>
        <w:rPr>
          <w:rFonts w:ascii="STE Info Office" w:hAnsi="STE Info Office" w:cs="Arial"/>
          <w:sz w:val="36"/>
          <w:szCs w:val="36"/>
          <w:lang w:val="de-CH" w:eastAsia="de-CH"/>
        </w:rPr>
        <w:t>die</w:t>
      </w:r>
      <w:r w:rsidRPr="00DC0F73">
        <w:rPr>
          <w:rFonts w:ascii="STE Info Office" w:hAnsi="STE Info Office" w:cs="Arial"/>
          <w:sz w:val="36"/>
          <w:szCs w:val="36"/>
          <w:lang w:val="de-CH" w:eastAsia="de-CH"/>
        </w:rPr>
        <w:t xml:space="preserve"> Wärmepumpe </w:t>
      </w:r>
      <w:r>
        <w:rPr>
          <w:rFonts w:ascii="STE Info Office" w:hAnsi="STE Info Office" w:cs="Arial"/>
          <w:sz w:val="36"/>
          <w:szCs w:val="36"/>
          <w:lang w:val="de-CH" w:eastAsia="de-CH"/>
        </w:rPr>
        <w:t xml:space="preserve">eine </w:t>
      </w:r>
      <w:r w:rsidRPr="00DC0F73">
        <w:rPr>
          <w:rFonts w:ascii="STE Info Office" w:hAnsi="STE Info Office" w:cs="Arial"/>
          <w:sz w:val="36"/>
          <w:szCs w:val="36"/>
          <w:lang w:val="de-CH" w:eastAsia="de-CH"/>
        </w:rPr>
        <w:t>S</w:t>
      </w:r>
      <w:r>
        <w:rPr>
          <w:rFonts w:ascii="STE Info Office" w:hAnsi="STE Info Office" w:cs="Arial"/>
          <w:sz w:val="36"/>
          <w:szCs w:val="36"/>
          <w:lang w:val="de-CH" w:eastAsia="de-CH"/>
        </w:rPr>
        <w:t>pitzenposition ein</w:t>
      </w:r>
      <w:r w:rsidRPr="00DC0F73">
        <w:rPr>
          <w:rFonts w:ascii="STE Info Office" w:hAnsi="STE Info Office" w:cs="Arial"/>
          <w:sz w:val="36"/>
          <w:szCs w:val="36"/>
          <w:lang w:val="de-CH" w:eastAsia="de-CH"/>
        </w:rPr>
        <w:t>.»</w:t>
      </w:r>
      <w:r w:rsidRPr="00DC0F73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52164721" w14:textId="77777777" w:rsidR="00D05882" w:rsidRPr="00DC0F73" w:rsidRDefault="00D05882" w:rsidP="00D05882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 w:rsidRPr="00DC0F73">
        <w:rPr>
          <w:rFonts w:ascii="STE Info Office" w:hAnsi="STE Info Office" w:cs="Arial"/>
          <w:sz w:val="22"/>
          <w:szCs w:val="22"/>
        </w:rPr>
        <w:t xml:space="preserve">Jürg Zwick, Betreuer für Planer und Ingenieure bei STIEBEL ELTRON </w:t>
      </w:r>
    </w:p>
    <w:bookmarkEnd w:id="1"/>
    <w:p w14:paraId="3BB38FDC" w14:textId="77777777" w:rsidR="00D05882" w:rsidRPr="00DC0F73" w:rsidRDefault="00D05882" w:rsidP="00D05882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eastAsia="de-CH"/>
        </w:rPr>
      </w:pPr>
    </w:p>
    <w:p w14:paraId="512CC910" w14:textId="77777777" w:rsidR="00931FDD" w:rsidRDefault="00931FDD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CE8A8A2" w14:textId="77777777" w:rsidR="00BD12AA" w:rsidRPr="004261A2" w:rsidRDefault="00BD12AA" w:rsidP="00BD12A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49A2086" w14:textId="77777777" w:rsidR="00BD12AA" w:rsidRPr="004261A2" w:rsidRDefault="00BD12AA" w:rsidP="00BD12A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WPL 25 A im Überblick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BD12AA" w:rsidRPr="004261A2" w14:paraId="681000B1" w14:textId="77777777" w:rsidTr="00AC366B">
        <w:trPr>
          <w:trHeight w:val="113"/>
        </w:trPr>
        <w:tc>
          <w:tcPr>
            <w:tcW w:w="1800" w:type="dxa"/>
            <w:shd w:val="clear" w:color="auto" w:fill="auto"/>
          </w:tcPr>
          <w:p w14:paraId="67DE8E11" w14:textId="77777777" w:rsidR="00BD12AA" w:rsidRPr="004261A2" w:rsidRDefault="00BD12AA" w:rsidP="00AC366B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5FFD16C3" w14:textId="77777777" w:rsidR="00BD12AA" w:rsidRPr="004261A2" w:rsidRDefault="00BD12AA" w:rsidP="00AC366B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B5F28F6" w14:textId="77777777" w:rsidR="00BD12AA" w:rsidRPr="004261A2" w:rsidRDefault="00BD12AA" w:rsidP="00AC366B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CB30AFB" w14:textId="77777777" w:rsidR="00BD12AA" w:rsidRPr="004261A2" w:rsidRDefault="00BD12AA" w:rsidP="00AC366B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5BB92011" w14:textId="77777777" w:rsidR="00BD12AA" w:rsidRPr="004261A2" w:rsidRDefault="00BD12AA" w:rsidP="00AC366B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8F7824F" w14:textId="77777777" w:rsidR="00BD12AA" w:rsidRPr="004261A2" w:rsidRDefault="00BD12AA" w:rsidP="00BD12AA">
      <w:pPr>
        <w:rPr>
          <w:rFonts w:ascii="STE Info Office" w:hAnsi="STE Info Office" w:cs="Arial"/>
          <w:sz w:val="10"/>
          <w:szCs w:val="10"/>
        </w:rPr>
      </w:pPr>
    </w:p>
    <w:p w14:paraId="1E523B49" w14:textId="40120590" w:rsidR="00BD12AA" w:rsidRDefault="00BD12AA" w:rsidP="00BD12A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Aussen aufgestellte Luft-Wasser-Wärmepumpe WPL 25 A </w:t>
      </w:r>
    </w:p>
    <w:p w14:paraId="53B918C4" w14:textId="77777777" w:rsidR="00BD12AA" w:rsidRDefault="00BD12AA" w:rsidP="00BD12A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Hervorragend geeignet für Neubau und Sanierung</w:t>
      </w:r>
    </w:p>
    <w:p w14:paraId="7EF7E859" w14:textId="77777777" w:rsidR="00BD12AA" w:rsidRDefault="00BD12AA" w:rsidP="00BD12A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Invertertechnologie für hohe Effizienz und niedrige Energiekosten</w:t>
      </w:r>
    </w:p>
    <w:p w14:paraId="079993AC" w14:textId="77777777" w:rsidR="00BD12AA" w:rsidRDefault="00BD12AA" w:rsidP="00BD12A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Geringe Betriebsgeräusche, durch den Nachtmodus («Silent Mode»-Funktion) weiter reduzierbar</w:t>
      </w:r>
    </w:p>
    <w:p w14:paraId="29C2F258" w14:textId="77777777" w:rsidR="00BD12AA" w:rsidRDefault="00BD12AA" w:rsidP="00BD12A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Vorlauftemperatur bis zu 65°C für erstklassigen Warmwasserkomfort</w:t>
      </w:r>
    </w:p>
    <w:p w14:paraId="36D7F109" w14:textId="77777777" w:rsidR="00BD12AA" w:rsidRDefault="00BD12AA" w:rsidP="00BD12A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Hohe Energieeffizienzklasse A++/A+++ auch beim Einsatz mit Radiatoren</w:t>
      </w:r>
    </w:p>
    <w:p w14:paraId="1546C2A9" w14:textId="77777777" w:rsidR="00BD12AA" w:rsidRPr="00534A7C" w:rsidRDefault="00BD12AA" w:rsidP="00BD12AA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F565ED4" w14:textId="74F3AED0" w:rsidR="00BA7805" w:rsidRPr="00DC0F73" w:rsidRDefault="00BA7805" w:rsidP="00BA7805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6F80C72D" w14:textId="77777777" w:rsidR="00BA7805" w:rsidRPr="005C79B6" w:rsidRDefault="00BA7805" w:rsidP="00BA7805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3A65F339" w14:textId="77777777" w:rsidR="00BA7805" w:rsidRPr="005C79B6" w:rsidRDefault="00BA7805" w:rsidP="00BA780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5C79B6">
        <w:rPr>
          <w:rFonts w:ascii="STE Info Office" w:hAnsi="STE Info Office" w:cs="Arial"/>
          <w:b/>
          <w:color w:val="7F7F7F"/>
          <w:sz w:val="22"/>
          <w:szCs w:val="22"/>
        </w:rPr>
        <w:t>Kurzübersicht Referenzanlage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BA7805" w:rsidRPr="005C79B6" w14:paraId="1C0C1BE5" w14:textId="77777777" w:rsidTr="00814818">
        <w:trPr>
          <w:trHeight w:val="113"/>
        </w:trPr>
        <w:tc>
          <w:tcPr>
            <w:tcW w:w="1800" w:type="dxa"/>
            <w:shd w:val="clear" w:color="auto" w:fill="auto"/>
          </w:tcPr>
          <w:p w14:paraId="74309E81" w14:textId="77777777" w:rsidR="00BA7805" w:rsidRPr="005C79B6" w:rsidRDefault="00BA7805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83DC20A" w14:textId="77777777" w:rsidR="00BA7805" w:rsidRPr="005C79B6" w:rsidRDefault="00BA7805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449A0D2" w14:textId="77777777" w:rsidR="00BA7805" w:rsidRPr="005C79B6" w:rsidRDefault="00BA7805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7AB720D" w14:textId="77777777" w:rsidR="00BA7805" w:rsidRPr="005C79B6" w:rsidRDefault="00BA7805" w:rsidP="008148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67434DCA" w14:textId="77777777" w:rsidR="00BA7805" w:rsidRPr="005C79B6" w:rsidRDefault="00BA7805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796EE0B" w14:textId="77777777" w:rsidR="00BA7805" w:rsidRPr="005C79B6" w:rsidRDefault="00BA7805" w:rsidP="00BA7805">
      <w:pPr>
        <w:rPr>
          <w:rFonts w:ascii="STE Info Office" w:hAnsi="STE Info Office" w:cs="Arial"/>
          <w:sz w:val="10"/>
          <w:szCs w:val="10"/>
        </w:rPr>
      </w:pPr>
    </w:p>
    <w:p w14:paraId="1436EB46" w14:textId="77777777" w:rsidR="00BA7805" w:rsidRPr="005C79B6" w:rsidRDefault="00BA7805" w:rsidP="00BA7805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Objekt</w:t>
      </w:r>
    </w:p>
    <w:p w14:paraId="19EC96A7" w14:textId="0025DD9D" w:rsidR="00BA7805" w:rsidRDefault="005C79B6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Denkmalgeschütztes Wohnhaus</w:t>
      </w:r>
    </w:p>
    <w:p w14:paraId="245C3D51" w14:textId="7583D279" w:rsidR="00BA7805" w:rsidRDefault="005C79B6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Quartier Sihlfeld in Zürich</w:t>
      </w:r>
    </w:p>
    <w:p w14:paraId="5D2E69EA" w14:textId="7629E76D" w:rsidR="005C79B6" w:rsidRDefault="005C79B6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Erbaut zu Beginn des 20. Jh.</w:t>
      </w:r>
    </w:p>
    <w:p w14:paraId="40A02647" w14:textId="3386D83B" w:rsidR="005C79B6" w:rsidRDefault="005C79B6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10 Wohnungen</w:t>
      </w:r>
    </w:p>
    <w:p w14:paraId="22D8C4AB" w14:textId="0D85093A" w:rsidR="005C79B6" w:rsidRDefault="005C79B6" w:rsidP="005C79B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Restaurant im Erdgeschoss</w:t>
      </w:r>
    </w:p>
    <w:p w14:paraId="43BFBAB4" w14:textId="2D6A73EB" w:rsidR="005C79B6" w:rsidRDefault="005C79B6" w:rsidP="005C79B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643E57BD" w14:textId="78D0BD0D" w:rsidR="005C79B6" w:rsidRPr="005C79B6" w:rsidRDefault="005C79B6" w:rsidP="005C79B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 xml:space="preserve">Technische Ausgangslage </w:t>
      </w:r>
    </w:p>
    <w:p w14:paraId="46B8D61C" w14:textId="01F6C0D9" w:rsidR="005C79B6" w:rsidRDefault="005C79B6" w:rsidP="005C79B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Ersatz bestehender Gasheizung</w:t>
      </w:r>
    </w:p>
    <w:p w14:paraId="7250F96E" w14:textId="0C37E778" w:rsidR="005C79B6" w:rsidRDefault="005C79B6" w:rsidP="005C79B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Heizlast ca. 50 kW</w:t>
      </w:r>
    </w:p>
    <w:p w14:paraId="57B7ACE0" w14:textId="30E018CA" w:rsidR="005C79B6" w:rsidRDefault="005C79B6" w:rsidP="005C79B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Heizkörper</w:t>
      </w:r>
    </w:p>
    <w:p w14:paraId="2023DA39" w14:textId="74E190B3" w:rsidR="005C79B6" w:rsidRDefault="005C79B6" w:rsidP="005C79B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Brauchwasser </w:t>
      </w:r>
    </w:p>
    <w:p w14:paraId="50AD12B5" w14:textId="04D424AB" w:rsidR="00AD39D5" w:rsidRDefault="005C79B6" w:rsidP="005C79B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Lüftungsanlage für Restaurant im E</w:t>
      </w:r>
      <w:r w:rsidR="00E362B7">
        <w:rPr>
          <w:rFonts w:ascii="STE Info Office" w:hAnsi="STE Info Office" w:cs="Arial"/>
          <w:sz w:val="22"/>
          <w:szCs w:val="22"/>
          <w:lang w:val="de-CH" w:eastAsia="de-CH"/>
        </w:rPr>
        <w:t>rdgeschoss</w:t>
      </w:r>
    </w:p>
    <w:p w14:paraId="171F2A98" w14:textId="77777777" w:rsidR="00DC0F73" w:rsidRDefault="00DC0F73" w:rsidP="00DC0F73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/>
        </w:rPr>
      </w:pPr>
    </w:p>
    <w:p w14:paraId="25BD4368" w14:textId="4BC0FA2D" w:rsidR="00BA7805" w:rsidRPr="005C79B6" w:rsidRDefault="00BA7805" w:rsidP="00BA7805">
      <w:pPr>
        <w:autoSpaceDE w:val="0"/>
        <w:autoSpaceDN w:val="0"/>
        <w:adjustRightInd w:val="0"/>
        <w:rPr>
          <w:rFonts w:ascii="STE Info Office" w:hAnsi="STE Info Office" w:cs="Arial"/>
          <w:b/>
          <w:bCs/>
          <w:sz w:val="22"/>
          <w:szCs w:val="22"/>
          <w:lang w:val="de-CH" w:eastAsia="de-CH"/>
        </w:rPr>
      </w:pPr>
      <w:r w:rsidRP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 xml:space="preserve">Installierte </w:t>
      </w:r>
      <w:r w:rsid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Technik:</w:t>
      </w:r>
      <w:r w:rsidRP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 xml:space="preserve"> </w:t>
      </w:r>
    </w:p>
    <w:p w14:paraId="68CFA7BF" w14:textId="7ED34A8A" w:rsidR="00BA7805" w:rsidRDefault="005C79B6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5C79B6">
        <w:rPr>
          <w:rFonts w:ascii="STE Info Office" w:hAnsi="STE Info Office" w:cs="Arial"/>
          <w:sz w:val="22"/>
          <w:szCs w:val="22"/>
          <w:lang w:val="de-CH" w:eastAsia="de-CH"/>
        </w:rPr>
        <w:t>4er Kaskade Luft-Wasser-Wärmepumpe WPL 25A</w:t>
      </w:r>
    </w:p>
    <w:p w14:paraId="43C9ADC7" w14:textId="6057A759" w:rsidR="005C79B6" w:rsidRDefault="005C79B6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Inverter-Wärmepumpe</w:t>
      </w:r>
      <w:r w:rsidR="00931FDD">
        <w:rPr>
          <w:rFonts w:ascii="STE Info Office" w:hAnsi="STE Info Office" w:cs="Arial"/>
          <w:sz w:val="22"/>
          <w:szCs w:val="22"/>
          <w:lang w:val="de-CH" w:eastAsia="de-CH"/>
        </w:rPr>
        <w:t>n</w:t>
      </w:r>
    </w:p>
    <w:p w14:paraId="3DCAD7F9" w14:textId="62107646" w:rsidR="005C79B6" w:rsidRDefault="005C79B6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Tiefer Anlaufstrom</w:t>
      </w:r>
    </w:p>
    <w:p w14:paraId="2C9647DA" w14:textId="7053C3BD" w:rsidR="005C79B6" w:rsidRDefault="005C79B6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Betriebsstunden-Ausgleich</w:t>
      </w:r>
    </w:p>
    <w:p w14:paraId="5889188E" w14:textId="49280653" w:rsidR="005C79B6" w:rsidRDefault="005C79B6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65°C Vorlauf</w:t>
      </w:r>
    </w:p>
    <w:p w14:paraId="1F877033" w14:textId="7D29B728" w:rsidR="005C79B6" w:rsidRDefault="005C79B6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175 kg / Wärmepumpe</w:t>
      </w:r>
    </w:p>
    <w:p w14:paraId="446466A0" w14:textId="4803ECBF" w:rsidR="005C79B6" w:rsidRDefault="005C79B6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Farbton Gehäuse Alpinweiss</w:t>
      </w:r>
    </w:p>
    <w:p w14:paraId="599E293C" w14:textId="236462DF" w:rsidR="005C79B6" w:rsidRDefault="005C79B6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Folierung in Grauton</w:t>
      </w:r>
    </w:p>
    <w:p w14:paraId="5D31CFB7" w14:textId="18AF1EC3" w:rsidR="00DC0F73" w:rsidRDefault="00DC0F73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Pufferspeicher</w:t>
      </w:r>
    </w:p>
    <w:p w14:paraId="113BDEE8" w14:textId="62F7D76A" w:rsidR="00DC0F73" w:rsidRDefault="00DC0F73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Brauchwasserboiler</w:t>
      </w:r>
    </w:p>
    <w:p w14:paraId="590FDC4A" w14:textId="43FDB4B2" w:rsidR="00DC0F73" w:rsidRDefault="00DC0F73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Heizgruppen </w:t>
      </w:r>
    </w:p>
    <w:p w14:paraId="7709D8E4" w14:textId="2CCF7F6C" w:rsidR="00DC0F73" w:rsidRDefault="00DC0F73" w:rsidP="00BA7805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Tableau / Regler</w:t>
      </w:r>
    </w:p>
    <w:p w14:paraId="5D98F85D" w14:textId="507CFBB3" w:rsidR="00DC0F73" w:rsidRDefault="00DC0F73" w:rsidP="00DC0F73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4C2982FA" w14:textId="77777777" w:rsidR="005C79B6" w:rsidRPr="005C79B6" w:rsidRDefault="005C79B6" w:rsidP="005C79B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Ort</w:t>
      </w:r>
    </w:p>
    <w:p w14:paraId="6F92821D" w14:textId="77777777" w:rsidR="005C79B6" w:rsidRPr="005C79B6" w:rsidRDefault="005C79B6" w:rsidP="005C79B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5C79B6">
        <w:rPr>
          <w:rFonts w:ascii="STE Info Office" w:hAnsi="STE Info Office" w:cs="Arial"/>
          <w:sz w:val="22"/>
          <w:szCs w:val="22"/>
          <w:lang w:val="de-CH" w:eastAsia="de-CH"/>
        </w:rPr>
        <w:t>8004 Zürich</w:t>
      </w:r>
    </w:p>
    <w:p w14:paraId="629695CF" w14:textId="77777777" w:rsidR="005C79B6" w:rsidRPr="005C79B6" w:rsidRDefault="005C79B6" w:rsidP="005C79B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58E977C2" w14:textId="4693E6CE" w:rsidR="00BA7805" w:rsidRPr="005C79B6" w:rsidRDefault="005C79B6" w:rsidP="00BA7805">
      <w:pPr>
        <w:autoSpaceDE w:val="0"/>
        <w:autoSpaceDN w:val="0"/>
        <w:adjustRightInd w:val="0"/>
        <w:rPr>
          <w:rFonts w:ascii="STE Info Office" w:hAnsi="STE Info Office" w:cs="Arial"/>
          <w:b/>
          <w:bCs/>
          <w:sz w:val="22"/>
          <w:szCs w:val="22"/>
          <w:lang w:val="de-CH" w:eastAsia="de-CH"/>
        </w:rPr>
      </w:pPr>
      <w:r w:rsidRP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Bauherrschaft</w:t>
      </w:r>
    </w:p>
    <w:p w14:paraId="57C9B8F6" w14:textId="77702227" w:rsidR="00BA7805" w:rsidRDefault="005C79B6" w:rsidP="00092970">
      <w:pPr>
        <w:numPr>
          <w:ilvl w:val="0"/>
          <w:numId w:val="12"/>
        </w:numPr>
        <w:autoSpaceDE w:val="0"/>
        <w:autoSpaceDN w:val="0"/>
        <w:adjustRightInd w:val="0"/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5C79B6">
        <w:rPr>
          <w:rFonts w:ascii="STE Info Office" w:hAnsi="STE Info Office" w:cs="Arial"/>
          <w:sz w:val="22"/>
          <w:szCs w:val="22"/>
          <w:lang w:val="en-US" w:eastAsia="de-CH"/>
        </w:rPr>
        <w:t>Fundamenta Real Estate AG</w:t>
      </w:r>
      <w:r w:rsidR="00E362B7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="00E362B7">
        <w:rPr>
          <w:rFonts w:ascii="STE Info Office" w:hAnsi="STE Info Office" w:cs="Arial"/>
          <w:sz w:val="22"/>
          <w:szCs w:val="22"/>
          <w:lang w:val="en-US"/>
        </w:rPr>
        <w:br/>
      </w:r>
      <w:hyperlink r:id="rId8" w:history="1">
        <w:r w:rsidR="00E362B7" w:rsidRPr="000B6759">
          <w:rPr>
            <w:rStyle w:val="Hyperlink"/>
            <w:rFonts w:ascii="STE Info Office" w:hAnsi="STE Info Office" w:cs="Arial"/>
            <w:sz w:val="22"/>
            <w:szCs w:val="22"/>
            <w:lang w:val="en-US"/>
          </w:rPr>
          <w:t>www.fundamentarealestate.ch</w:t>
        </w:r>
      </w:hyperlink>
      <w:r w:rsidR="00126D28">
        <w:rPr>
          <w:rFonts w:ascii="STE Info Office" w:hAnsi="STE Info Office" w:cs="Arial"/>
          <w:sz w:val="22"/>
          <w:szCs w:val="22"/>
          <w:lang w:val="en-US"/>
        </w:rPr>
        <w:t xml:space="preserve"> </w:t>
      </w:r>
    </w:p>
    <w:p w14:paraId="77C14CB1" w14:textId="1B2E30D3" w:rsidR="00E362B7" w:rsidRDefault="00E362B7" w:rsidP="00E362B7">
      <w:pPr>
        <w:autoSpaceDE w:val="0"/>
        <w:autoSpaceDN w:val="0"/>
        <w:adjustRightInd w:val="0"/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4F029E0C" w14:textId="29FA645F" w:rsidR="00E362B7" w:rsidRPr="005C79B6" w:rsidRDefault="00E362B7" w:rsidP="00E362B7">
      <w:pPr>
        <w:autoSpaceDE w:val="0"/>
        <w:autoSpaceDN w:val="0"/>
        <w:adjustRightInd w:val="0"/>
        <w:rPr>
          <w:rFonts w:ascii="STE Info Office" w:hAnsi="STE Info Office" w:cs="Arial"/>
          <w:b/>
          <w:bCs/>
          <w:sz w:val="22"/>
          <w:szCs w:val="22"/>
          <w:lang w:val="de-CH" w:eastAsia="de-CH"/>
        </w:rPr>
      </w:pPr>
      <w:r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Realisierung</w:t>
      </w:r>
    </w:p>
    <w:p w14:paraId="3276181D" w14:textId="2F252800" w:rsidR="00E362B7" w:rsidRPr="00D05882" w:rsidRDefault="00D05882" w:rsidP="00837A33">
      <w:pPr>
        <w:numPr>
          <w:ilvl w:val="0"/>
          <w:numId w:val="12"/>
        </w:numPr>
        <w:autoSpaceDE w:val="0"/>
        <w:autoSpaceDN w:val="0"/>
        <w:adjustRightInd w:val="0"/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D05882">
        <w:rPr>
          <w:rFonts w:ascii="STE Info Office" w:hAnsi="STE Info Office" w:cs="Arial"/>
          <w:sz w:val="22"/>
          <w:szCs w:val="22"/>
          <w:lang w:val="de-CH" w:eastAsia="de-CH"/>
        </w:rPr>
        <w:t xml:space="preserve">sem solutions ag, technische Bauherrenberatung / Gesamtplanung / Bauleitung </w:t>
      </w:r>
      <w:r w:rsidRPr="00D05882">
        <w:rPr>
          <w:rFonts w:ascii="STE Info Office" w:hAnsi="STE Info Office" w:cs="Arial"/>
          <w:sz w:val="22"/>
          <w:szCs w:val="22"/>
          <w:lang w:val="de-CH" w:eastAsia="de-CH"/>
        </w:rPr>
        <w:br/>
        <w:t>www.semsolutions.ch</w:t>
      </w:r>
      <w:r w:rsidR="00E362B7" w:rsidRPr="00D05882">
        <w:rPr>
          <w:rFonts w:ascii="STE Info Office" w:hAnsi="STE Info Office" w:cs="Arial"/>
          <w:sz w:val="22"/>
          <w:szCs w:val="22"/>
          <w:lang w:val="de-CH"/>
        </w:rPr>
        <w:t xml:space="preserve"> </w:t>
      </w:r>
    </w:p>
    <w:p w14:paraId="5613C1E7" w14:textId="77777777" w:rsidR="00E362B7" w:rsidRPr="00D05882" w:rsidRDefault="00E362B7" w:rsidP="00E362B7">
      <w:pPr>
        <w:autoSpaceDE w:val="0"/>
        <w:autoSpaceDN w:val="0"/>
        <w:adjustRightInd w:val="0"/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70C9A768" w14:textId="68BF2C41" w:rsidR="00BA7805" w:rsidRPr="00D05882" w:rsidRDefault="00BA7805" w:rsidP="00BA7805">
      <w:pPr>
        <w:autoSpaceDE w:val="0"/>
        <w:autoSpaceDN w:val="0"/>
        <w:adjustRightInd w:val="0"/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bookmarkStart w:id="2" w:name="_Hlk137822376"/>
      <w:bookmarkEnd w:id="0"/>
    </w:p>
    <w:p w14:paraId="03282C28" w14:textId="77777777" w:rsidR="00BA7805" w:rsidRPr="00D05882" w:rsidRDefault="00BA7805" w:rsidP="00BA780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BA7805" w:rsidRPr="00D05882" w14:paraId="56DBE712" w14:textId="77777777" w:rsidTr="00814818">
        <w:trPr>
          <w:trHeight w:val="113"/>
        </w:trPr>
        <w:tc>
          <w:tcPr>
            <w:tcW w:w="1800" w:type="dxa"/>
            <w:shd w:val="clear" w:color="auto" w:fill="auto"/>
          </w:tcPr>
          <w:p w14:paraId="3732B93F" w14:textId="77777777" w:rsidR="00BA7805" w:rsidRPr="00D05882" w:rsidRDefault="00BA7805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FF98101" w14:textId="77777777" w:rsidR="00BA7805" w:rsidRPr="00D05882" w:rsidRDefault="00BA7805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11D6C90D" w14:textId="77777777" w:rsidR="00BA7805" w:rsidRPr="00D05882" w:rsidRDefault="00BA7805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7EBA859" w14:textId="77777777" w:rsidR="00BA7805" w:rsidRPr="00D05882" w:rsidRDefault="00BA7805" w:rsidP="008148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26A65A1E" w14:textId="77777777" w:rsidR="00BA7805" w:rsidRPr="00D05882" w:rsidRDefault="00BA7805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D3C83E4" w14:textId="77777777" w:rsidR="00BA7805" w:rsidRPr="007F44AE" w:rsidRDefault="00BA7805" w:rsidP="00BA7805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4A4F170B" w14:textId="77777777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6444DE" w:rsidSect="0058190A">
          <w:headerReference w:type="default" r:id="rId9"/>
          <w:footerReference w:type="default" r:id="rId10"/>
          <w:pgSz w:w="11906" w:h="16838" w:code="9"/>
          <w:pgMar w:top="2268" w:right="1134" w:bottom="1134" w:left="1134" w:header="425" w:footer="425" w:gutter="0"/>
          <w:cols w:space="708"/>
          <w:docGrid w:linePitch="360"/>
        </w:sectPr>
      </w:pPr>
    </w:p>
    <w:p w14:paraId="0A464A84" w14:textId="3EE26100" w:rsidR="00BA7805" w:rsidRDefault="00BA7805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DB02514" w14:textId="3212838C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B4D7315" wp14:editId="3544A6F6">
            <wp:extent cx="1712595" cy="2288540"/>
            <wp:effectExtent l="0" t="0" r="1905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CDE9" w14:textId="035AC08B" w:rsidR="006444DE" w:rsidRDefault="006444DE" w:rsidP="00D05882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Bild 1: </w:t>
      </w:r>
      <w:r w:rsidR="00D05882" w:rsidRPr="00D05882">
        <w:rPr>
          <w:rFonts w:ascii="STE Info Office" w:hAnsi="STE Info Office"/>
          <w:color w:val="auto"/>
          <w:sz w:val="18"/>
          <w:szCs w:val="18"/>
        </w:rPr>
        <w:t>Denkmalgeschütztes Wohnhaus im</w:t>
      </w:r>
      <w:r w:rsidR="00D05882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D05882" w:rsidRPr="00D05882">
        <w:rPr>
          <w:rFonts w:ascii="STE Info Office" w:hAnsi="STE Info Office"/>
          <w:color w:val="auto"/>
          <w:sz w:val="18"/>
          <w:szCs w:val="18"/>
        </w:rPr>
        <w:t>Quartier</w:t>
      </w:r>
      <w:r w:rsidR="00D05882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D05882" w:rsidRPr="00D05882">
        <w:rPr>
          <w:rFonts w:ascii="STE Info Office" w:hAnsi="STE Info Office"/>
          <w:color w:val="auto"/>
          <w:sz w:val="18"/>
          <w:szCs w:val="18"/>
        </w:rPr>
        <w:t>Sihlfeld in der Stadt Zürich</w:t>
      </w:r>
    </w:p>
    <w:p w14:paraId="616A2A35" w14:textId="77777777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4CD62CA" w14:textId="18EFB00C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E417B73" wp14:editId="7129C25E">
            <wp:extent cx="1712595" cy="2288540"/>
            <wp:effectExtent l="0" t="0" r="1905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0F438" w14:textId="35D47D24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Bild </w:t>
      </w:r>
      <w:r w:rsidR="00B964C1">
        <w:rPr>
          <w:rFonts w:ascii="STE Info Office" w:hAnsi="STE Info Office"/>
          <w:color w:val="auto"/>
          <w:sz w:val="18"/>
          <w:szCs w:val="18"/>
        </w:rPr>
        <w:t>2</w:t>
      </w:r>
      <w:r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D05882" w:rsidRPr="00D05882">
        <w:rPr>
          <w:rFonts w:ascii="STE Info Office" w:hAnsi="STE Info Office"/>
          <w:color w:val="auto"/>
          <w:sz w:val="18"/>
          <w:szCs w:val="18"/>
        </w:rPr>
        <w:t>Das Gebäude beheimatet 10 Wohnungen und ein Restaurant im Erdgeschoss</w:t>
      </w:r>
    </w:p>
    <w:p w14:paraId="1A6B1413" w14:textId="793FCDDA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FC92F90" w14:textId="634ED2A3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1F3B5C4" wp14:editId="5D911863">
            <wp:extent cx="1712595" cy="2288540"/>
            <wp:effectExtent l="0" t="0" r="1905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710AC" w14:textId="0D06F557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Bild </w:t>
      </w:r>
      <w:r w:rsidR="00B964C1">
        <w:rPr>
          <w:rFonts w:ascii="STE Info Office" w:hAnsi="STE Info Office"/>
          <w:color w:val="auto"/>
          <w:sz w:val="18"/>
          <w:szCs w:val="18"/>
        </w:rPr>
        <w:t>3</w:t>
      </w:r>
      <w:r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D05882" w:rsidRPr="00D05882">
        <w:rPr>
          <w:rFonts w:ascii="STE Info Office" w:hAnsi="STE Info Office"/>
          <w:color w:val="auto"/>
          <w:sz w:val="18"/>
          <w:szCs w:val="18"/>
        </w:rPr>
        <w:t>Der Innenhof ist für die Aufstellung von Wärmepumpen nicht geeignet</w:t>
      </w:r>
    </w:p>
    <w:p w14:paraId="2C8D69F4" w14:textId="4826807E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4C66250" w14:textId="48E9010F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DDA70D2" wp14:editId="3026EFFF">
            <wp:extent cx="1712595" cy="962025"/>
            <wp:effectExtent l="0" t="0" r="1905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21734" w14:textId="6E2AF929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Bild </w:t>
      </w:r>
      <w:r w:rsidR="00B964C1">
        <w:rPr>
          <w:rFonts w:ascii="STE Info Office" w:hAnsi="STE Info Office"/>
          <w:color w:val="auto"/>
          <w:sz w:val="18"/>
          <w:szCs w:val="18"/>
        </w:rPr>
        <w:t>4</w:t>
      </w:r>
      <w:r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D05882" w:rsidRPr="00D05882">
        <w:rPr>
          <w:rFonts w:ascii="STE Info Office" w:hAnsi="STE Info Office"/>
          <w:color w:val="auto"/>
          <w:sz w:val="18"/>
          <w:szCs w:val="18"/>
        </w:rPr>
        <w:t>Die Aufstellung beim Liftaufbau auf dem Dach</w:t>
      </w:r>
    </w:p>
    <w:p w14:paraId="372830ED" w14:textId="1BE9C2A0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56E72D3" w14:textId="17213DA5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noProof/>
          <w:sz w:val="22"/>
          <w:szCs w:val="22"/>
          <w:lang w:val="de-CH"/>
        </w:rPr>
        <w:drawing>
          <wp:inline distT="0" distB="0" distL="0" distR="0" wp14:anchorId="7146AA6C" wp14:editId="3F04D603">
            <wp:extent cx="1786988" cy="866692"/>
            <wp:effectExtent l="0" t="0" r="3810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44" cy="890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164C8" w14:textId="46806093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Bild </w:t>
      </w:r>
      <w:r w:rsidR="00B964C1">
        <w:rPr>
          <w:rFonts w:ascii="STE Info Office" w:hAnsi="STE Info Office"/>
          <w:color w:val="auto"/>
          <w:sz w:val="18"/>
          <w:szCs w:val="18"/>
        </w:rPr>
        <w:t>5</w:t>
      </w:r>
      <w:r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D05882" w:rsidRPr="00D05882">
        <w:rPr>
          <w:rFonts w:ascii="STE Info Office" w:hAnsi="STE Info Office"/>
          <w:color w:val="auto"/>
          <w:sz w:val="18"/>
          <w:szCs w:val="18"/>
        </w:rPr>
        <w:t>Unauffällig – dank Folierung in der Farbe des Daches</w:t>
      </w:r>
    </w:p>
    <w:p w14:paraId="1596B61E" w14:textId="51D55565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ABD94D9" w14:textId="12D17A61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28B9286B" wp14:editId="6250665D">
            <wp:extent cx="1712595" cy="962025"/>
            <wp:effectExtent l="0" t="0" r="1905" b="952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091A4" w14:textId="52D8D53A" w:rsidR="006444DE" w:rsidRDefault="00A460D5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Bild </w:t>
      </w:r>
      <w:r w:rsidR="00B964C1">
        <w:rPr>
          <w:rFonts w:ascii="STE Info Office" w:hAnsi="STE Info Office"/>
          <w:color w:val="auto"/>
          <w:sz w:val="18"/>
          <w:szCs w:val="18"/>
        </w:rPr>
        <w:t>6</w:t>
      </w:r>
      <w:r>
        <w:rPr>
          <w:rFonts w:ascii="STE Info Office" w:hAnsi="STE Info Office"/>
          <w:color w:val="auto"/>
          <w:sz w:val="18"/>
          <w:szCs w:val="18"/>
        </w:rPr>
        <w:t xml:space="preserve">: </w:t>
      </w:r>
      <w:r w:rsidRPr="00D05882">
        <w:rPr>
          <w:rFonts w:ascii="STE Info Office" w:hAnsi="STE Info Office"/>
          <w:color w:val="auto"/>
          <w:sz w:val="18"/>
          <w:szCs w:val="18"/>
        </w:rPr>
        <w:t>Die Auflagen für Sanierungsmassnahmen sind streng</w:t>
      </w:r>
    </w:p>
    <w:p w14:paraId="7F5CA19A" w14:textId="77777777" w:rsidR="00D05882" w:rsidRDefault="00D05882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1F6EF60" w14:textId="4D67DA76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434C918" wp14:editId="18136A99">
            <wp:extent cx="1712595" cy="962025"/>
            <wp:effectExtent l="0" t="0" r="1905" b="95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C9B6E" w14:textId="79A9FE4E" w:rsidR="006444DE" w:rsidRDefault="00A460D5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Bild </w:t>
      </w:r>
      <w:r w:rsidR="00B964C1">
        <w:rPr>
          <w:rFonts w:ascii="STE Info Office" w:hAnsi="STE Info Office"/>
          <w:color w:val="auto"/>
          <w:sz w:val="18"/>
          <w:szCs w:val="18"/>
        </w:rPr>
        <w:t>7</w:t>
      </w:r>
      <w:r>
        <w:rPr>
          <w:rFonts w:ascii="STE Info Office" w:hAnsi="STE Info Office"/>
          <w:color w:val="auto"/>
          <w:sz w:val="18"/>
          <w:szCs w:val="18"/>
        </w:rPr>
        <w:t xml:space="preserve">: </w:t>
      </w:r>
      <w:r w:rsidRPr="00A460D5">
        <w:rPr>
          <w:rFonts w:ascii="STE Info Office" w:hAnsi="STE Info Office"/>
          <w:color w:val="auto"/>
          <w:sz w:val="18"/>
          <w:szCs w:val="18"/>
        </w:rPr>
        <w:t>Antik – aber technisch hochmodern</w:t>
      </w:r>
    </w:p>
    <w:p w14:paraId="22D0243E" w14:textId="25CF5E0B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72D9213" w14:textId="3FE736E4" w:rsidR="0038234A" w:rsidRDefault="0038234A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947FD4B" w14:textId="12F688DD" w:rsidR="0038234A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6ED4155" wp14:editId="26F01274">
            <wp:extent cx="1712595" cy="1282700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E8809" w14:textId="25B3A3D5" w:rsidR="00BA7805" w:rsidRDefault="00BA7805" w:rsidP="005E6DB6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</w:rPr>
      </w:pPr>
      <w:r w:rsidRPr="00620D80">
        <w:rPr>
          <w:rFonts w:ascii="STE Info Office" w:hAnsi="STE Info Office"/>
          <w:color w:val="auto"/>
          <w:sz w:val="18"/>
          <w:szCs w:val="18"/>
        </w:rPr>
        <w:t xml:space="preserve">Bild </w:t>
      </w:r>
      <w:r w:rsidR="00B964C1">
        <w:rPr>
          <w:rFonts w:ascii="STE Info Office" w:hAnsi="STE Info Office"/>
          <w:color w:val="auto"/>
          <w:sz w:val="18"/>
          <w:szCs w:val="18"/>
        </w:rPr>
        <w:t>8</w:t>
      </w:r>
      <w:r w:rsidRPr="00620D80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5E6DB6" w:rsidRPr="005E6DB6">
        <w:rPr>
          <w:rFonts w:ascii="STE Info Office" w:hAnsi="STE Info Office"/>
          <w:color w:val="auto"/>
          <w:sz w:val="18"/>
          <w:szCs w:val="18"/>
        </w:rPr>
        <w:t xml:space="preserve">«Punkto Nachhaltigkeit nimmt die Wärmepumpe </w:t>
      </w:r>
      <w:r w:rsidR="005E6DB6">
        <w:rPr>
          <w:rFonts w:ascii="STE Info Office" w:hAnsi="STE Info Office"/>
          <w:color w:val="auto"/>
          <w:sz w:val="18"/>
          <w:szCs w:val="18"/>
        </w:rPr>
        <w:t xml:space="preserve">eine </w:t>
      </w:r>
      <w:r w:rsidR="005E6DB6" w:rsidRPr="005E6DB6">
        <w:rPr>
          <w:rFonts w:ascii="STE Info Office" w:hAnsi="STE Info Office"/>
          <w:color w:val="auto"/>
          <w:sz w:val="18"/>
          <w:szCs w:val="18"/>
        </w:rPr>
        <w:t>Spitzenposition ein.» Jürg Zwick, Betreuer für Planer und Ingenieure bei STIEBEL ELTRON</w:t>
      </w:r>
    </w:p>
    <w:p w14:paraId="6A55B5B5" w14:textId="1252964A" w:rsidR="00BA7805" w:rsidRDefault="00BA7805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AFFC475" w14:textId="77777777" w:rsidR="003B3284" w:rsidRDefault="003B3284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733CCAC" w14:textId="77777777" w:rsidR="006444DE" w:rsidRDefault="006444DE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6444DE" w:rsidSect="006444DE">
          <w:type w:val="continuous"/>
          <w:pgSz w:w="11906" w:h="16838" w:code="9"/>
          <w:pgMar w:top="2268" w:right="1134" w:bottom="1134" w:left="1134" w:header="425" w:footer="425" w:gutter="0"/>
          <w:cols w:num="2" w:space="708"/>
          <w:docGrid w:linePitch="360"/>
        </w:sectPr>
      </w:pPr>
    </w:p>
    <w:p w14:paraId="627B2F0F" w14:textId="77777777" w:rsidR="00BA7805" w:rsidRPr="007F44AE" w:rsidRDefault="00BA7805" w:rsidP="00BA780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BA7805" w:rsidRPr="007F44AE" w14:paraId="09E78A07" w14:textId="77777777" w:rsidTr="00814818">
        <w:trPr>
          <w:trHeight w:val="113"/>
        </w:trPr>
        <w:tc>
          <w:tcPr>
            <w:tcW w:w="1800" w:type="dxa"/>
            <w:shd w:val="clear" w:color="auto" w:fill="auto"/>
          </w:tcPr>
          <w:p w14:paraId="2AC93CB3" w14:textId="77777777" w:rsidR="00BA7805" w:rsidRPr="007F44AE" w:rsidRDefault="00BA7805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52A683C" w14:textId="77777777" w:rsidR="00BA7805" w:rsidRPr="007F44AE" w:rsidRDefault="00BA7805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6ED8B08" w14:textId="77777777" w:rsidR="00BA7805" w:rsidRPr="007F44AE" w:rsidRDefault="00BA7805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1FB8574" w14:textId="77777777" w:rsidR="00BA7805" w:rsidRPr="007F44AE" w:rsidRDefault="00BA7805" w:rsidP="008148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493B7AEC" w14:textId="77777777" w:rsidR="00BA7805" w:rsidRPr="007F44AE" w:rsidRDefault="00BA7805" w:rsidP="008148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2A6DD4D" w14:textId="77777777" w:rsidR="00BA7805" w:rsidRPr="007F44AE" w:rsidRDefault="00BA7805" w:rsidP="00BA7805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FE8C7E1" w14:textId="4048BC35" w:rsidR="00D93C5F" w:rsidRDefault="00D93C5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bookmarkEnd w:id="2"/>
    <w:p w14:paraId="3121D2E6" w14:textId="77777777" w:rsidR="00D93C5F" w:rsidRDefault="00D93C5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D93C5F" w:rsidSect="006444DE">
      <w:type w:val="continuous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83820959"/>
  <w:bookmarkStart w:id="4" w:name="_Hlk83822595"/>
  <w:bookmarkStart w:id="5" w:name="_Hlk83822596"/>
  <w:bookmarkStart w:id="6" w:name="_Hlk83822669"/>
  <w:bookmarkStart w:id="7" w:name="_Hlk83822670"/>
  <w:bookmarkStart w:id="8" w:name="_Hlk83822690"/>
  <w:bookmarkStart w:id="9" w:name="_Hlk83822691"/>
  <w:bookmarkStart w:id="10" w:name="_Hlk83822793"/>
  <w:bookmarkStart w:id="11" w:name="_Hlk83822794"/>
  <w:bookmarkStart w:id="12" w:name="_Hlk83822808"/>
  <w:bookmarkStart w:id="13" w:name="_Hlk83822809"/>
  <w:p w14:paraId="6FDF69B1" w14:textId="0F0E7DE6" w:rsidR="00750DFF" w:rsidRPr="00556E7B" w:rsidRDefault="00750DFF" w:rsidP="00750DFF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2CCBF" wp14:editId="05159CB9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25E5CDD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Gass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</w:p>
  <w:p w14:paraId="68E69240" w14:textId="77777777" w:rsidR="00750DFF" w:rsidRPr="00621880" w:rsidRDefault="00750DFF" w:rsidP="00750DFF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70859144" w14:textId="77777777" w:rsidR="00750DFF" w:rsidRPr="00BE14E8" w:rsidRDefault="00750DFF" w:rsidP="00750D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485D"/>
    <w:multiLevelType w:val="hybridMultilevel"/>
    <w:tmpl w:val="A2D4309A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427578">
    <w:abstractNumId w:val="0"/>
  </w:num>
  <w:num w:numId="2" w16cid:durableId="942613216">
    <w:abstractNumId w:val="6"/>
  </w:num>
  <w:num w:numId="3" w16cid:durableId="1373000082">
    <w:abstractNumId w:val="2"/>
  </w:num>
  <w:num w:numId="4" w16cid:durableId="1398823076">
    <w:abstractNumId w:val="10"/>
  </w:num>
  <w:num w:numId="5" w16cid:durableId="328674595">
    <w:abstractNumId w:val="9"/>
  </w:num>
  <w:num w:numId="6" w16cid:durableId="88657527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7564475">
    <w:abstractNumId w:val="3"/>
  </w:num>
  <w:num w:numId="8" w16cid:durableId="609971193">
    <w:abstractNumId w:val="4"/>
  </w:num>
  <w:num w:numId="9" w16cid:durableId="1171141758">
    <w:abstractNumId w:val="7"/>
  </w:num>
  <w:num w:numId="10" w16cid:durableId="1332374583">
    <w:abstractNumId w:val="1"/>
  </w:num>
  <w:num w:numId="11" w16cid:durableId="1908034941">
    <w:abstractNumId w:val="8"/>
  </w:num>
  <w:num w:numId="12" w16cid:durableId="1845244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0648"/>
    <w:rsid w:val="000739D5"/>
    <w:rsid w:val="00082A70"/>
    <w:rsid w:val="00097EA4"/>
    <w:rsid w:val="000F18AD"/>
    <w:rsid w:val="00105AA6"/>
    <w:rsid w:val="00121F2E"/>
    <w:rsid w:val="001260A2"/>
    <w:rsid w:val="00126D28"/>
    <w:rsid w:val="001515AE"/>
    <w:rsid w:val="0016707C"/>
    <w:rsid w:val="0017132E"/>
    <w:rsid w:val="00175991"/>
    <w:rsid w:val="00180B66"/>
    <w:rsid w:val="00182B42"/>
    <w:rsid w:val="00184118"/>
    <w:rsid w:val="001A2A6A"/>
    <w:rsid w:val="001C4317"/>
    <w:rsid w:val="001D01D9"/>
    <w:rsid w:val="001D7A02"/>
    <w:rsid w:val="001F7BF0"/>
    <w:rsid w:val="00204863"/>
    <w:rsid w:val="00233414"/>
    <w:rsid w:val="00250EF2"/>
    <w:rsid w:val="00266D2E"/>
    <w:rsid w:val="00286627"/>
    <w:rsid w:val="002D070B"/>
    <w:rsid w:val="00305B93"/>
    <w:rsid w:val="003540F8"/>
    <w:rsid w:val="003700F1"/>
    <w:rsid w:val="003771F7"/>
    <w:rsid w:val="0038234A"/>
    <w:rsid w:val="00383146"/>
    <w:rsid w:val="003A3741"/>
    <w:rsid w:val="003A7535"/>
    <w:rsid w:val="003B3284"/>
    <w:rsid w:val="003D68E3"/>
    <w:rsid w:val="00413C25"/>
    <w:rsid w:val="004C3A04"/>
    <w:rsid w:val="004D64DD"/>
    <w:rsid w:val="004F1341"/>
    <w:rsid w:val="00514AB8"/>
    <w:rsid w:val="0052365D"/>
    <w:rsid w:val="0054702E"/>
    <w:rsid w:val="00554C70"/>
    <w:rsid w:val="00555604"/>
    <w:rsid w:val="00556E7B"/>
    <w:rsid w:val="0058190A"/>
    <w:rsid w:val="005C0533"/>
    <w:rsid w:val="005C737A"/>
    <w:rsid w:val="005C79B6"/>
    <w:rsid w:val="005E6DB6"/>
    <w:rsid w:val="005F58B7"/>
    <w:rsid w:val="0060051A"/>
    <w:rsid w:val="00614E24"/>
    <w:rsid w:val="00620D80"/>
    <w:rsid w:val="006222ED"/>
    <w:rsid w:val="00634685"/>
    <w:rsid w:val="006444DE"/>
    <w:rsid w:val="0067730B"/>
    <w:rsid w:val="006928E2"/>
    <w:rsid w:val="00693268"/>
    <w:rsid w:val="00706294"/>
    <w:rsid w:val="00750DA2"/>
    <w:rsid w:val="00750DFF"/>
    <w:rsid w:val="00755154"/>
    <w:rsid w:val="00770266"/>
    <w:rsid w:val="00780E59"/>
    <w:rsid w:val="00793645"/>
    <w:rsid w:val="007C5654"/>
    <w:rsid w:val="007E72B3"/>
    <w:rsid w:val="00800D0A"/>
    <w:rsid w:val="0080519A"/>
    <w:rsid w:val="008375CD"/>
    <w:rsid w:val="00867CAA"/>
    <w:rsid w:val="008833E8"/>
    <w:rsid w:val="008A1697"/>
    <w:rsid w:val="008A7B23"/>
    <w:rsid w:val="008C4637"/>
    <w:rsid w:val="008F194B"/>
    <w:rsid w:val="008F3F06"/>
    <w:rsid w:val="00912BAD"/>
    <w:rsid w:val="0092291C"/>
    <w:rsid w:val="00931FDD"/>
    <w:rsid w:val="00932424"/>
    <w:rsid w:val="00943FA3"/>
    <w:rsid w:val="00944FF8"/>
    <w:rsid w:val="00961B75"/>
    <w:rsid w:val="00981CD4"/>
    <w:rsid w:val="009B2E24"/>
    <w:rsid w:val="009D3C2E"/>
    <w:rsid w:val="009E328E"/>
    <w:rsid w:val="00A357CC"/>
    <w:rsid w:val="00A460D5"/>
    <w:rsid w:val="00A635E3"/>
    <w:rsid w:val="00A723F8"/>
    <w:rsid w:val="00A85300"/>
    <w:rsid w:val="00A93932"/>
    <w:rsid w:val="00AA7816"/>
    <w:rsid w:val="00AD39D5"/>
    <w:rsid w:val="00AF1E4A"/>
    <w:rsid w:val="00AF5662"/>
    <w:rsid w:val="00B13348"/>
    <w:rsid w:val="00B14648"/>
    <w:rsid w:val="00B15203"/>
    <w:rsid w:val="00B35B17"/>
    <w:rsid w:val="00B41749"/>
    <w:rsid w:val="00B43DCA"/>
    <w:rsid w:val="00B60F38"/>
    <w:rsid w:val="00B72E9A"/>
    <w:rsid w:val="00B74B28"/>
    <w:rsid w:val="00B964C1"/>
    <w:rsid w:val="00BA7805"/>
    <w:rsid w:val="00BC50CC"/>
    <w:rsid w:val="00BC5E1C"/>
    <w:rsid w:val="00BC5F35"/>
    <w:rsid w:val="00BD12AA"/>
    <w:rsid w:val="00BD6725"/>
    <w:rsid w:val="00BE6D7B"/>
    <w:rsid w:val="00C26D32"/>
    <w:rsid w:val="00C44426"/>
    <w:rsid w:val="00C446E3"/>
    <w:rsid w:val="00C63D98"/>
    <w:rsid w:val="00C64D17"/>
    <w:rsid w:val="00CB298B"/>
    <w:rsid w:val="00CC433B"/>
    <w:rsid w:val="00D02B54"/>
    <w:rsid w:val="00D05882"/>
    <w:rsid w:val="00D0592C"/>
    <w:rsid w:val="00D06FD7"/>
    <w:rsid w:val="00D1650E"/>
    <w:rsid w:val="00D304DB"/>
    <w:rsid w:val="00D46DDD"/>
    <w:rsid w:val="00D4784E"/>
    <w:rsid w:val="00D53190"/>
    <w:rsid w:val="00D6512E"/>
    <w:rsid w:val="00D93C5F"/>
    <w:rsid w:val="00DB76E8"/>
    <w:rsid w:val="00DC0F73"/>
    <w:rsid w:val="00DD5467"/>
    <w:rsid w:val="00DE568E"/>
    <w:rsid w:val="00E12320"/>
    <w:rsid w:val="00E14391"/>
    <w:rsid w:val="00E362B7"/>
    <w:rsid w:val="00E451A6"/>
    <w:rsid w:val="00E61D40"/>
    <w:rsid w:val="00E64207"/>
    <w:rsid w:val="00E65955"/>
    <w:rsid w:val="00E847FA"/>
    <w:rsid w:val="00E91346"/>
    <w:rsid w:val="00EA5719"/>
    <w:rsid w:val="00EB0B0E"/>
    <w:rsid w:val="00F12034"/>
    <w:rsid w:val="00F13391"/>
    <w:rsid w:val="00F35637"/>
    <w:rsid w:val="00F41E87"/>
    <w:rsid w:val="00F97D0E"/>
    <w:rsid w:val="00FA0643"/>
    <w:rsid w:val="00FB2CD1"/>
    <w:rsid w:val="00FD376C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BA7805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BA7805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mentarealestate.ch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41</cp:revision>
  <cp:lastPrinted>2008-01-04T13:00:00Z</cp:lastPrinted>
  <dcterms:created xsi:type="dcterms:W3CDTF">2022-12-13T15:29:00Z</dcterms:created>
  <dcterms:modified xsi:type="dcterms:W3CDTF">2023-09-20T07:58:00Z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2023-09-20T07:58:35Z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fd699adc-ae30-4513-bb94-f832ba8c04e6</vt:lpwstr>
  </property>
  <property fmtid="{D5CDD505-2E9C-101B-9397-08002B2CF9AE}" pid="8" name="MSIP_Label_a778f0de-7455-48b1-94b1-e40d100647ac_ContentBits">
    <vt:lpwstr>0</vt:lpwstr>
  </property>
</Properties>
</file>