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F662493" w:rsidR="00D0592C" w:rsidRPr="007F44AE" w:rsidRDefault="00EA649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3A64E021"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9D54BC">
              <w:rPr>
                <w:rFonts w:ascii="STE Info Office" w:hAnsi="STE Info Office" w:cs="Arial"/>
                <w:noProof/>
                <w:sz w:val="18"/>
                <w:szCs w:val="18"/>
                <w:lang w:val="de-CH"/>
              </w:rPr>
              <w:t>7. Dezember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77C8079C" w:rsidR="00D0592C" w:rsidRPr="007F44AE" w:rsidRDefault="00EA6495"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2804624" w:rsidR="00D0592C" w:rsidRPr="007F44AE" w:rsidRDefault="00F27BED"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Wärmepumpenabsatz in Europa - Schweiz hängt Deutschland ab</w:t>
      </w:r>
    </w:p>
    <w:p w14:paraId="1E099D89" w14:textId="7CB9C8BC" w:rsidR="00D0592C" w:rsidRDefault="00D0592C" w:rsidP="00D0592C">
      <w:pPr>
        <w:tabs>
          <w:tab w:val="left" w:pos="1800"/>
          <w:tab w:val="left" w:pos="3720"/>
          <w:tab w:val="left" w:pos="5400"/>
          <w:tab w:val="left" w:pos="7080"/>
        </w:tabs>
        <w:rPr>
          <w:rFonts w:ascii="STE Info Office" w:hAnsi="STE Info Office" w:cs="Arial"/>
          <w:sz w:val="22"/>
          <w:szCs w:val="22"/>
        </w:rPr>
      </w:pPr>
    </w:p>
    <w:p w14:paraId="7E56C390" w14:textId="40632886" w:rsidR="00EA6495" w:rsidRPr="00EA6495" w:rsidRDefault="00F27BED"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Ein Ländervergleich zeigt: Beim Wettlauf um klimafreundliches Heizen hat die Schweiz die deutschen Nachbarn hinter sich gelassen. </w:t>
      </w:r>
      <w:r w:rsidR="009D54BC">
        <w:rPr>
          <w:rFonts w:ascii="STE Info Office" w:hAnsi="STE Info Office" w:cs="Arial"/>
          <w:i/>
          <w:iCs/>
          <w:sz w:val="22"/>
          <w:szCs w:val="22"/>
        </w:rPr>
        <w:t>L</w:t>
      </w:r>
      <w:r>
        <w:rPr>
          <w:rFonts w:ascii="STE Info Office" w:hAnsi="STE Info Office" w:cs="Arial"/>
          <w:i/>
          <w:iCs/>
          <w:sz w:val="22"/>
          <w:szCs w:val="22"/>
        </w:rPr>
        <w:t xml:space="preserve">aut Statistik </w:t>
      </w:r>
      <w:r w:rsidR="009D54BC">
        <w:rPr>
          <w:rFonts w:ascii="STE Info Office" w:hAnsi="STE Info Office" w:cs="Arial"/>
          <w:i/>
          <w:iCs/>
          <w:sz w:val="22"/>
          <w:szCs w:val="22"/>
        </w:rPr>
        <w:t xml:space="preserve">installierte die Schweiz 2022 </w:t>
      </w:r>
      <w:r>
        <w:rPr>
          <w:rFonts w:ascii="STE Info Office" w:hAnsi="STE Info Office" w:cs="Arial"/>
          <w:i/>
          <w:iCs/>
          <w:sz w:val="22"/>
          <w:szCs w:val="22"/>
        </w:rPr>
        <w:t>16 Wärmepumpen pro 1‘000 Haushalte und somit mehr als doppelt so viele wie Deutschland (</w:t>
      </w:r>
      <w:r w:rsidR="009D54BC">
        <w:rPr>
          <w:rFonts w:ascii="STE Info Office" w:hAnsi="STE Info Office" w:cs="Arial"/>
          <w:i/>
          <w:iCs/>
          <w:sz w:val="22"/>
          <w:szCs w:val="22"/>
        </w:rPr>
        <w:t xml:space="preserve">mit </w:t>
      </w:r>
      <w:r>
        <w:rPr>
          <w:rFonts w:ascii="STE Info Office" w:hAnsi="STE Info Office" w:cs="Arial"/>
          <w:i/>
          <w:iCs/>
          <w:sz w:val="22"/>
          <w:szCs w:val="22"/>
        </w:rPr>
        <w:t xml:space="preserve">rund 7). Im europäischen Vergleich liegt die Schweiz </w:t>
      </w:r>
      <w:r w:rsidR="009D54BC">
        <w:rPr>
          <w:rFonts w:ascii="STE Info Office" w:hAnsi="STE Info Office" w:cs="Arial"/>
          <w:i/>
          <w:iCs/>
          <w:sz w:val="22"/>
          <w:szCs w:val="22"/>
        </w:rPr>
        <w:t>noch</w:t>
      </w:r>
      <w:r>
        <w:rPr>
          <w:rFonts w:ascii="STE Info Office" w:hAnsi="STE Info Office" w:cs="Arial"/>
          <w:i/>
          <w:iCs/>
          <w:sz w:val="22"/>
          <w:szCs w:val="22"/>
        </w:rPr>
        <w:t xml:space="preserve"> vor Österreich (rund 15) aber deutlich hinter Skandinavien</w:t>
      </w:r>
      <w:r w:rsidR="009D54BC">
        <w:rPr>
          <w:rFonts w:ascii="STE Info Office" w:hAnsi="STE Info Office" w:cs="Arial"/>
          <w:i/>
          <w:iCs/>
          <w:sz w:val="22"/>
          <w:szCs w:val="22"/>
        </w:rPr>
        <w:t>:</w:t>
      </w:r>
      <w:r>
        <w:rPr>
          <w:rFonts w:ascii="STE Info Office" w:hAnsi="STE Info Office" w:cs="Arial"/>
          <w:i/>
          <w:iCs/>
          <w:sz w:val="22"/>
          <w:szCs w:val="22"/>
        </w:rPr>
        <w:t xml:space="preserve"> In Finnland haben 69, in Norwegen rund 60 und in Schweden 39 von 1‘000 Haushalten 2022 eine Wärmepumpe eingebaut. Das zeigt die Statistik der European Heat Pump </w:t>
      </w:r>
      <w:proofErr w:type="spellStart"/>
      <w:r>
        <w:rPr>
          <w:rFonts w:ascii="STE Info Office" w:hAnsi="STE Info Office" w:cs="Arial"/>
          <w:i/>
          <w:iCs/>
          <w:sz w:val="22"/>
          <w:szCs w:val="22"/>
        </w:rPr>
        <w:t>Association</w:t>
      </w:r>
      <w:proofErr w:type="spellEnd"/>
      <w:r>
        <w:rPr>
          <w:rFonts w:ascii="STE Info Office" w:hAnsi="STE Info Office" w:cs="Arial"/>
          <w:i/>
          <w:iCs/>
          <w:sz w:val="22"/>
          <w:szCs w:val="22"/>
        </w:rPr>
        <w:t xml:space="preserve"> (EHPA).</w:t>
      </w:r>
    </w:p>
    <w:p w14:paraId="543D4A07" w14:textId="2672C639" w:rsidR="00EA6495" w:rsidRDefault="00EA6495" w:rsidP="00D0592C">
      <w:pPr>
        <w:tabs>
          <w:tab w:val="left" w:pos="1800"/>
          <w:tab w:val="left" w:pos="3720"/>
          <w:tab w:val="left" w:pos="5400"/>
          <w:tab w:val="left" w:pos="7080"/>
        </w:tabs>
        <w:rPr>
          <w:rFonts w:ascii="STE Info Office" w:hAnsi="STE Info Office" w:cs="Arial"/>
          <w:sz w:val="22"/>
          <w:szCs w:val="22"/>
        </w:rPr>
      </w:pPr>
    </w:p>
    <w:p w14:paraId="1C2B401E" w14:textId="77777777" w:rsidR="00EA6495" w:rsidRPr="007F44AE" w:rsidRDefault="00EA6495" w:rsidP="00D0592C">
      <w:pPr>
        <w:tabs>
          <w:tab w:val="left" w:pos="1800"/>
          <w:tab w:val="left" w:pos="3720"/>
          <w:tab w:val="left" w:pos="5400"/>
          <w:tab w:val="left" w:pos="7080"/>
        </w:tabs>
        <w:rPr>
          <w:rFonts w:ascii="STE Info Office" w:hAnsi="STE Info Office" w:cs="Arial"/>
          <w:sz w:val="22"/>
          <w:szCs w:val="22"/>
        </w:rPr>
      </w:pPr>
    </w:p>
    <w:p w14:paraId="1748208F" w14:textId="70DA282D" w:rsidR="00D0592C" w:rsidRDefault="000120EC" w:rsidP="000120EC">
      <w:pPr>
        <w:spacing w:line="300" w:lineRule="atLeast"/>
        <w:ind w:right="83"/>
        <w:rPr>
          <w:rFonts w:ascii="STE Info Office" w:hAnsi="STE Info Office" w:cs="Arial"/>
          <w:sz w:val="22"/>
          <w:szCs w:val="22"/>
        </w:rPr>
      </w:pPr>
      <w:r>
        <w:rPr>
          <w:rFonts w:ascii="STE Info Office" w:hAnsi="STE Info Office" w:cs="Arial"/>
          <w:sz w:val="22"/>
          <w:szCs w:val="22"/>
        </w:rPr>
        <w:t xml:space="preserve">In den skandinavischen Ländern unterstützt die Politik den Einsatz erneuerbarer Heiztechnik seit Jahren konsequent. </w:t>
      </w:r>
      <w:r w:rsidR="00EA6495" w:rsidRPr="00EA6495">
        <w:rPr>
          <w:rFonts w:ascii="STE Info Office" w:hAnsi="STE Info Office" w:cs="Arial"/>
          <w:sz w:val="22"/>
          <w:szCs w:val="22"/>
        </w:rPr>
        <w:t>«</w:t>
      </w:r>
      <w:r w:rsidR="00D8531A">
        <w:rPr>
          <w:rFonts w:ascii="STE Info Office" w:hAnsi="STE Info Office" w:cs="Arial"/>
          <w:sz w:val="22"/>
          <w:szCs w:val="22"/>
        </w:rPr>
        <w:t xml:space="preserve">Auch hierzulande werden von Seiten der Regierung Mittel bereitgestellt, um die </w:t>
      </w:r>
      <w:r w:rsidR="009D54BC">
        <w:rPr>
          <w:rFonts w:ascii="STE Info Office" w:hAnsi="STE Info Office" w:cs="Arial"/>
          <w:sz w:val="22"/>
          <w:szCs w:val="22"/>
        </w:rPr>
        <w:t>W</w:t>
      </w:r>
      <w:r w:rsidR="00D8531A">
        <w:rPr>
          <w:rFonts w:ascii="STE Info Office" w:hAnsi="STE Info Office" w:cs="Arial"/>
          <w:sz w:val="22"/>
          <w:szCs w:val="22"/>
        </w:rPr>
        <w:t>ärmewende voranzutreiben</w:t>
      </w:r>
      <w:r w:rsidR="00EA6495" w:rsidRPr="00EA6495">
        <w:rPr>
          <w:rFonts w:ascii="STE Info Office" w:hAnsi="STE Info Office" w:cs="Arial"/>
          <w:sz w:val="22"/>
          <w:szCs w:val="22"/>
        </w:rPr>
        <w:t xml:space="preserve">», </w:t>
      </w:r>
      <w:r w:rsidR="009D54BC">
        <w:rPr>
          <w:rFonts w:ascii="STE Info Office" w:hAnsi="STE Info Office" w:cs="Arial"/>
          <w:sz w:val="22"/>
          <w:szCs w:val="22"/>
        </w:rPr>
        <w:t xml:space="preserve">sagt </w:t>
      </w:r>
      <w:r w:rsidR="00D8531A">
        <w:rPr>
          <w:rFonts w:ascii="STE Info Office" w:hAnsi="STE Info Office" w:cs="Arial"/>
          <w:sz w:val="22"/>
          <w:szCs w:val="22"/>
        </w:rPr>
        <w:t>Patrick Drack, Geschäftsführer von</w:t>
      </w:r>
      <w:r w:rsidR="00EA6495" w:rsidRPr="00EA6495">
        <w:rPr>
          <w:rFonts w:ascii="STE Info Office" w:hAnsi="STE Info Office" w:cs="Arial"/>
          <w:sz w:val="22"/>
          <w:szCs w:val="22"/>
        </w:rPr>
        <w:t xml:space="preserve"> STIEBEL ELTRON Schweiz. </w:t>
      </w:r>
      <w:r w:rsidR="00D8531A">
        <w:rPr>
          <w:rFonts w:ascii="STE Info Office" w:hAnsi="STE Info Office" w:cs="Arial"/>
          <w:sz w:val="22"/>
          <w:szCs w:val="22"/>
        </w:rPr>
        <w:t>Gezielt wird der Ersatz von Öl- und Gasheizungen unterstützt, damit vermehrt Geräte mit erneuerbarer Energie wie Wärmepumpen installiert werden</w:t>
      </w:r>
      <w:r w:rsidR="00EA6495" w:rsidRPr="00EA6495">
        <w:rPr>
          <w:rFonts w:ascii="STE Info Office" w:hAnsi="STE Info Office" w:cs="Arial"/>
          <w:sz w:val="22"/>
          <w:szCs w:val="22"/>
        </w:rPr>
        <w:t>.</w:t>
      </w:r>
      <w:r w:rsidR="00D8531A">
        <w:rPr>
          <w:rFonts w:ascii="STE Info Office" w:hAnsi="STE Info Office" w:cs="Arial"/>
          <w:sz w:val="22"/>
          <w:szCs w:val="22"/>
        </w:rPr>
        <w:t xml:space="preserve"> Zu diesem Zweck sind für die kommenden Jahre Investitionen von 200 Millionen Franken jährlich vorgesehen</w:t>
      </w:r>
      <w:r w:rsidR="009D54BC">
        <w:rPr>
          <w:rFonts w:ascii="STE Info Office" w:hAnsi="STE Info Office" w:cs="Arial"/>
          <w:sz w:val="22"/>
          <w:szCs w:val="22"/>
        </w:rPr>
        <w:t xml:space="preserve">. </w:t>
      </w:r>
    </w:p>
    <w:p w14:paraId="7D48BDAB" w14:textId="6AA1505D" w:rsidR="00EA6495" w:rsidRDefault="00EA6495" w:rsidP="00D0592C">
      <w:pPr>
        <w:spacing w:line="300" w:lineRule="atLeast"/>
        <w:ind w:right="83"/>
        <w:rPr>
          <w:rFonts w:ascii="STE Info Office" w:hAnsi="STE Info Office" w:cs="Arial"/>
          <w:sz w:val="22"/>
          <w:szCs w:val="22"/>
        </w:rPr>
      </w:pPr>
    </w:p>
    <w:p w14:paraId="4994FABE" w14:textId="77777777" w:rsidR="00EA6495" w:rsidRPr="007F44AE" w:rsidRDefault="00EA6495" w:rsidP="00D0592C">
      <w:pPr>
        <w:spacing w:line="300" w:lineRule="atLeast"/>
        <w:ind w:right="83"/>
        <w:rPr>
          <w:rFonts w:ascii="STE Info Office" w:hAnsi="STE Info Office" w:cs="Arial"/>
          <w:sz w:val="22"/>
          <w:szCs w:val="22"/>
        </w:rPr>
      </w:pPr>
    </w:p>
    <w:p w14:paraId="4515D6DB" w14:textId="13BD2783" w:rsidR="00D0592C" w:rsidRPr="007F44AE" w:rsidRDefault="00D8531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Förderprogramme von Bund und Kantonen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5AB8EE5" w14:textId="4D97A7A6" w:rsidR="00D0592C" w:rsidRDefault="00D8531A"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Die Schweizer Haushalte erhalten Fördermittel über das Gebäudeprogramm des Bundes. Die Kantone legen wiederum individuell fest, welche </w:t>
      </w:r>
      <w:proofErr w:type="spellStart"/>
      <w:r w:rsidR="00997698">
        <w:rPr>
          <w:rFonts w:ascii="STE Info Office" w:hAnsi="STE Info Office" w:cs="Arial"/>
          <w:sz w:val="22"/>
          <w:szCs w:val="22"/>
        </w:rPr>
        <w:t>Massnahmen</w:t>
      </w:r>
      <w:proofErr w:type="spellEnd"/>
      <w:r w:rsidR="00997698">
        <w:rPr>
          <w:rFonts w:ascii="STE Info Office" w:hAnsi="STE Info Office" w:cs="Arial"/>
          <w:sz w:val="22"/>
          <w:szCs w:val="22"/>
        </w:rPr>
        <w:t xml:space="preserve"> sie zu welchen Bedingungen fördern. Deshalb unterscheiden sich die Fördermittel in den einzelnen Kantonen teils beträchtlich. </w:t>
      </w:r>
    </w:p>
    <w:p w14:paraId="4E077135" w14:textId="77777777" w:rsidR="00997698" w:rsidRDefault="00997698" w:rsidP="00D0592C">
      <w:pPr>
        <w:spacing w:line="300" w:lineRule="atLeast"/>
        <w:ind w:right="83"/>
        <w:rPr>
          <w:rFonts w:ascii="STE Info Office" w:hAnsi="STE Info Office" w:cs="Arial"/>
          <w:sz w:val="22"/>
          <w:szCs w:val="22"/>
        </w:rPr>
      </w:pPr>
    </w:p>
    <w:p w14:paraId="68B8C341" w14:textId="7B1D0A81" w:rsidR="00997698" w:rsidRDefault="00997698"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Entsprechend unterschiedlich ist die Lage bezüglich Green-Tech-Heizungen in der Schweiz: Mit 34,1 </w:t>
      </w:r>
      <w:r w:rsidR="007C7007">
        <w:rPr>
          <w:rFonts w:ascii="STE Info Office" w:hAnsi="STE Info Office" w:cs="Arial"/>
          <w:sz w:val="22"/>
          <w:szCs w:val="22"/>
        </w:rPr>
        <w:t>P</w:t>
      </w:r>
      <w:r>
        <w:rPr>
          <w:rFonts w:ascii="STE Info Office" w:hAnsi="STE Info Office" w:cs="Arial"/>
          <w:sz w:val="22"/>
          <w:szCs w:val="22"/>
        </w:rPr>
        <w:t xml:space="preserve">rozent hat der Kanton Freiburg den derzeit höchsten Anteil an Wohngebäuden, die mit Wärmepumpen heizen. Dagegen bildet Basel-Stadt laut offizieller Gebäude- und Wohnungsstatistik das Schlusslicht mit einem Wärmepumpen-Anteil von 4,1 Prozent. </w:t>
      </w:r>
    </w:p>
    <w:p w14:paraId="5097F3DF" w14:textId="77777777" w:rsidR="00EA6495" w:rsidRPr="007F44AE" w:rsidRDefault="00EA6495"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24ACA1A3" w:rsidR="00D0592C" w:rsidRPr="007F44AE" w:rsidRDefault="00587EB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Knapp jedes fünfte Wohngebäude heizt mit Wärmepumpe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3DB4717C" w:rsidR="00D0592C" w:rsidRDefault="00587EB7"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In der gesamten Schweiz werden heute knapp 57 Prozent aller Wohngebäude mit fossilen Energiequellen wie Öl und Gas beheizt. Trotz des stetigen Rückgangs von Heizöl in den letzten vier Jahrzehnten liegt dieser Anteil allein noch bei 39 Prozent. Positiv dagegen: </w:t>
      </w:r>
      <w:r w:rsidR="00FA0A85">
        <w:rPr>
          <w:rFonts w:ascii="STE Info Office" w:hAnsi="STE Info Office" w:cs="Arial"/>
          <w:sz w:val="22"/>
          <w:szCs w:val="22"/>
        </w:rPr>
        <w:t xml:space="preserve">Inzwischen heizt knapp jedes fünfte Wohngebäude (18,5 Prozent) mit einer Wärmepumpe: </w:t>
      </w:r>
      <w:r w:rsidR="00FA0A85" w:rsidRPr="00EA6495">
        <w:rPr>
          <w:rFonts w:ascii="STE Info Office" w:hAnsi="STE Info Office" w:cs="Arial"/>
          <w:sz w:val="22"/>
          <w:szCs w:val="22"/>
        </w:rPr>
        <w:t>«</w:t>
      </w:r>
      <w:r w:rsidR="00FA0A85">
        <w:rPr>
          <w:rFonts w:ascii="STE Info Office" w:hAnsi="STE Info Office" w:cs="Arial"/>
          <w:sz w:val="22"/>
          <w:szCs w:val="22"/>
        </w:rPr>
        <w:t>Dieser Anteil ist seit dem Jahr 2000 um rund das Fünffache gestiegen – das ist eine beachtliche Entwicklung</w:t>
      </w:r>
      <w:r w:rsidR="00FA0A85" w:rsidRPr="00EA6495">
        <w:rPr>
          <w:rFonts w:ascii="STE Info Office" w:hAnsi="STE Info Office" w:cs="Arial"/>
          <w:sz w:val="22"/>
          <w:szCs w:val="22"/>
        </w:rPr>
        <w:t>»</w:t>
      </w:r>
      <w:r w:rsidR="00FA0A85">
        <w:rPr>
          <w:rFonts w:ascii="STE Info Office" w:hAnsi="STE Info Office" w:cs="Arial"/>
          <w:sz w:val="22"/>
          <w:szCs w:val="22"/>
        </w:rPr>
        <w:t xml:space="preserve">, sagt Patrick Drack. </w:t>
      </w:r>
      <w:r w:rsidR="00FA0A85" w:rsidRPr="00EA6495">
        <w:rPr>
          <w:rFonts w:ascii="STE Info Office" w:hAnsi="STE Info Office" w:cs="Arial"/>
          <w:sz w:val="22"/>
          <w:szCs w:val="22"/>
        </w:rPr>
        <w:t>«</w:t>
      </w:r>
      <w:r w:rsidR="00FA0A85">
        <w:rPr>
          <w:rFonts w:ascii="STE Info Office" w:hAnsi="STE Info Office" w:cs="Arial"/>
          <w:sz w:val="22"/>
          <w:szCs w:val="22"/>
        </w:rPr>
        <w:t>Die angekündigten zusätzlichen Investitionen durch die Politik sind eine gute Basis, damit sich dieser positive Trend weiter fortsetzt.</w:t>
      </w:r>
      <w:r w:rsidR="00FA0A85" w:rsidRPr="00EA6495">
        <w:rPr>
          <w:rFonts w:ascii="STE Info Office" w:hAnsi="STE Info Office" w:cs="Arial"/>
          <w:sz w:val="22"/>
          <w:szCs w:val="22"/>
        </w:rPr>
        <w:t>»</w:t>
      </w:r>
    </w:p>
    <w:p w14:paraId="1446B5B1" w14:textId="77777777" w:rsidR="00613FB3" w:rsidRDefault="00613FB3" w:rsidP="00D0592C">
      <w:pPr>
        <w:spacing w:line="300" w:lineRule="atLeast"/>
        <w:ind w:right="83"/>
        <w:rPr>
          <w:rFonts w:ascii="STE Info Office" w:hAnsi="STE Info Office" w:cs="Arial"/>
          <w:sz w:val="22"/>
          <w:szCs w:val="22"/>
        </w:rPr>
      </w:pPr>
    </w:p>
    <w:p w14:paraId="74357549" w14:textId="3A2DA631" w:rsidR="00900860" w:rsidRDefault="00900860" w:rsidP="00D0592C">
      <w:pPr>
        <w:spacing w:line="300" w:lineRule="atLeast"/>
        <w:ind w:right="83"/>
        <w:rPr>
          <w:rFonts w:ascii="STE Info Office" w:hAnsi="STE Info Office" w:cs="Arial"/>
          <w:sz w:val="22"/>
          <w:szCs w:val="22"/>
        </w:rPr>
      </w:pPr>
    </w:p>
    <w:p w14:paraId="28625697" w14:textId="77777777" w:rsidR="00900860" w:rsidRDefault="00900860" w:rsidP="00900860">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zu aktuellen Förderprogrammen für Wärmepumpen: </w:t>
      </w:r>
      <w:hyperlink r:id="rId8" w:history="1">
        <w:r w:rsidRPr="00F731A7">
          <w:rPr>
            <w:rStyle w:val="Hyperlink"/>
            <w:rFonts w:ascii="STE Info Office" w:hAnsi="STE Info Office" w:cs="Arial"/>
            <w:sz w:val="22"/>
            <w:szCs w:val="22"/>
          </w:rPr>
          <w:t>www.stiebel-eltron.ch/foerderung</w:t>
        </w:r>
      </w:hyperlink>
    </w:p>
    <w:p w14:paraId="044D6FAF" w14:textId="7048A26D" w:rsidR="00900860" w:rsidRDefault="00900860" w:rsidP="00D0592C">
      <w:pPr>
        <w:spacing w:line="300" w:lineRule="atLeast"/>
        <w:ind w:right="83"/>
        <w:rPr>
          <w:rFonts w:ascii="STE Info Office" w:hAnsi="STE Info Office" w:cs="Arial"/>
          <w:sz w:val="22"/>
          <w:szCs w:val="22"/>
        </w:rPr>
      </w:pPr>
    </w:p>
    <w:p w14:paraId="30D4531E" w14:textId="77777777" w:rsidR="00613FB3" w:rsidRDefault="00613FB3" w:rsidP="00613FB3">
      <w:pPr>
        <w:spacing w:line="300" w:lineRule="atLeast"/>
        <w:ind w:right="83"/>
        <w:rPr>
          <w:rFonts w:ascii="STE Info Office" w:hAnsi="STE Info Office" w:cs="Arial"/>
          <w:sz w:val="22"/>
          <w:szCs w:val="22"/>
        </w:rPr>
      </w:pPr>
    </w:p>
    <w:p w14:paraId="73A0CFC1" w14:textId="1F7DF94E" w:rsidR="00613FB3" w:rsidRPr="007F44AE" w:rsidRDefault="00613FB3" w:rsidP="00613FB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Über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13FB3" w:rsidRPr="007F44AE" w14:paraId="1CE702CE" w14:textId="77777777" w:rsidTr="00BF47B0">
        <w:trPr>
          <w:trHeight w:val="113"/>
        </w:trPr>
        <w:tc>
          <w:tcPr>
            <w:tcW w:w="1800" w:type="dxa"/>
            <w:shd w:val="clear" w:color="auto" w:fill="auto"/>
          </w:tcPr>
          <w:p w14:paraId="7B4F0B9B" w14:textId="77777777" w:rsidR="00613FB3" w:rsidRPr="007F44AE" w:rsidRDefault="00613FB3" w:rsidP="00BF47B0">
            <w:pPr>
              <w:tabs>
                <w:tab w:val="left" w:pos="5954"/>
              </w:tabs>
              <w:rPr>
                <w:rFonts w:ascii="STE Info Office" w:hAnsi="STE Info Office" w:cs="Arial"/>
                <w:sz w:val="4"/>
                <w:szCs w:val="4"/>
                <w:lang w:val="de-CH"/>
              </w:rPr>
            </w:pPr>
          </w:p>
        </w:tc>
        <w:tc>
          <w:tcPr>
            <w:tcW w:w="3240" w:type="dxa"/>
            <w:shd w:val="clear" w:color="auto" w:fill="auto"/>
          </w:tcPr>
          <w:p w14:paraId="227D3A1D" w14:textId="77777777" w:rsidR="00613FB3" w:rsidRPr="007F44AE" w:rsidRDefault="00613FB3" w:rsidP="00BF47B0">
            <w:pPr>
              <w:tabs>
                <w:tab w:val="left" w:pos="5954"/>
              </w:tabs>
              <w:rPr>
                <w:rFonts w:ascii="STE Info Office" w:hAnsi="STE Info Office" w:cs="Arial"/>
                <w:sz w:val="4"/>
                <w:szCs w:val="4"/>
                <w:lang w:val="de-CH"/>
              </w:rPr>
            </w:pPr>
          </w:p>
        </w:tc>
        <w:tc>
          <w:tcPr>
            <w:tcW w:w="360" w:type="dxa"/>
            <w:shd w:val="clear" w:color="auto" w:fill="auto"/>
          </w:tcPr>
          <w:p w14:paraId="392B274E" w14:textId="77777777" w:rsidR="00613FB3" w:rsidRPr="007F44AE" w:rsidRDefault="00613FB3" w:rsidP="00BF47B0">
            <w:pPr>
              <w:tabs>
                <w:tab w:val="left" w:pos="5954"/>
              </w:tabs>
              <w:rPr>
                <w:rFonts w:ascii="STE Info Office" w:hAnsi="STE Info Office" w:cs="Arial"/>
                <w:sz w:val="4"/>
                <w:szCs w:val="4"/>
                <w:lang w:val="de-CH"/>
              </w:rPr>
            </w:pPr>
          </w:p>
        </w:tc>
        <w:tc>
          <w:tcPr>
            <w:tcW w:w="1436" w:type="dxa"/>
            <w:shd w:val="clear" w:color="auto" w:fill="auto"/>
          </w:tcPr>
          <w:p w14:paraId="478F9ABA" w14:textId="77777777" w:rsidR="00613FB3" w:rsidRPr="007F44AE" w:rsidRDefault="00613FB3" w:rsidP="00BF47B0">
            <w:pPr>
              <w:tabs>
                <w:tab w:val="left" w:pos="5954"/>
              </w:tabs>
              <w:ind w:left="72"/>
              <w:rPr>
                <w:rFonts w:ascii="STE Info Office" w:hAnsi="STE Info Office" w:cs="Arial"/>
                <w:sz w:val="4"/>
                <w:szCs w:val="4"/>
                <w:lang w:val="de-CH"/>
              </w:rPr>
            </w:pPr>
          </w:p>
        </w:tc>
        <w:tc>
          <w:tcPr>
            <w:tcW w:w="2979" w:type="dxa"/>
            <w:shd w:val="clear" w:color="auto" w:fill="auto"/>
          </w:tcPr>
          <w:p w14:paraId="6B2F9EAB" w14:textId="77777777" w:rsidR="00613FB3" w:rsidRPr="007F44AE" w:rsidRDefault="00613FB3" w:rsidP="00BF47B0">
            <w:pPr>
              <w:tabs>
                <w:tab w:val="left" w:pos="5954"/>
              </w:tabs>
              <w:rPr>
                <w:rFonts w:ascii="STE Info Office" w:hAnsi="STE Info Office" w:cs="Arial"/>
                <w:sz w:val="4"/>
                <w:szCs w:val="4"/>
                <w:lang w:val="de-CH"/>
              </w:rPr>
            </w:pPr>
          </w:p>
        </w:tc>
      </w:tr>
    </w:tbl>
    <w:p w14:paraId="656355E7" w14:textId="77777777" w:rsidR="00613FB3" w:rsidRPr="007F44AE" w:rsidRDefault="00613FB3" w:rsidP="00613FB3">
      <w:pPr>
        <w:rPr>
          <w:rFonts w:ascii="STE Info Office" w:hAnsi="STE Info Office" w:cs="Arial"/>
          <w:sz w:val="10"/>
          <w:szCs w:val="10"/>
        </w:rPr>
      </w:pPr>
    </w:p>
    <w:p w14:paraId="2E364925" w14:textId="0E55AA1B" w:rsidR="00613FB3" w:rsidRPr="007F44AE" w:rsidRDefault="00613FB3" w:rsidP="00613FB3">
      <w:pPr>
        <w:spacing w:line="300" w:lineRule="atLeast"/>
        <w:ind w:right="83"/>
        <w:rPr>
          <w:rFonts w:ascii="STE Info Office" w:hAnsi="STE Info Office" w:cs="Arial"/>
          <w:sz w:val="22"/>
          <w:szCs w:val="22"/>
        </w:rPr>
      </w:pPr>
      <w:r>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5‘000 Mitarbeitern weltweit setzt der Konzern mit Hauptsitz in Holzminden/DE von der Produktentwicklung bis zur Fertigung konsequent </w:t>
      </w:r>
      <w:r w:rsidR="00713906">
        <w:rPr>
          <w:rFonts w:ascii="STE Info Office" w:hAnsi="STE Info Office" w:cs="Arial"/>
          <w:sz w:val="22"/>
          <w:szCs w:val="22"/>
        </w:rPr>
        <w:t>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72B50BD0" w14:textId="1743045A" w:rsidR="00D0592C" w:rsidRDefault="00D0592C" w:rsidP="00D0592C">
      <w:pPr>
        <w:spacing w:line="300" w:lineRule="atLeast"/>
        <w:ind w:right="83"/>
        <w:rPr>
          <w:rFonts w:ascii="STE Info Office" w:hAnsi="STE Info Office" w:cs="Arial"/>
          <w:sz w:val="22"/>
          <w:szCs w:val="22"/>
        </w:rPr>
      </w:pPr>
    </w:p>
    <w:p w14:paraId="4F713FB8" w14:textId="77777777" w:rsidR="00613FB3" w:rsidRPr="007F44AE" w:rsidRDefault="00613FB3"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38C7F9FE" w14:textId="77777777" w:rsidR="00713906" w:rsidRDefault="00713906" w:rsidP="00D0592C">
      <w:pPr>
        <w:pStyle w:val="Pressetext"/>
        <w:spacing w:after="0" w:line="300" w:lineRule="atLeast"/>
        <w:rPr>
          <w:rFonts w:ascii="STE Info Office" w:hAnsi="STE Info Office"/>
          <w:color w:val="auto"/>
          <w:sz w:val="18"/>
          <w:szCs w:val="18"/>
        </w:rPr>
      </w:pPr>
    </w:p>
    <w:p w14:paraId="246503B4" w14:textId="7DF8EBB7" w:rsidR="00713906" w:rsidRDefault="00F27BED" w:rsidP="00D0592C">
      <w:pPr>
        <w:pStyle w:val="Pressetext"/>
        <w:spacing w:after="0" w:line="300" w:lineRule="atLeast"/>
        <w:rPr>
          <w:rFonts w:ascii="STE Info Office" w:hAnsi="STE Info Office"/>
          <w:color w:val="auto"/>
          <w:sz w:val="18"/>
          <w:szCs w:val="18"/>
        </w:rPr>
      </w:pPr>
      <w:r>
        <w:rPr>
          <w:noProof/>
        </w:rPr>
        <w:drawing>
          <wp:inline distT="0" distB="0" distL="0" distR="0" wp14:anchorId="5C6971A0" wp14:editId="0B6F4B05">
            <wp:extent cx="6301105" cy="419735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4197350"/>
                    </a:xfrm>
                    <a:prstGeom prst="rect">
                      <a:avLst/>
                    </a:prstGeom>
                    <a:noFill/>
                    <a:ln>
                      <a:noFill/>
                    </a:ln>
                  </pic:spPr>
                </pic:pic>
              </a:graphicData>
            </a:graphic>
          </wp:inline>
        </w:drawing>
      </w:r>
    </w:p>
    <w:p w14:paraId="2BE8F286" w14:textId="25EC3940" w:rsidR="00D0592C" w:rsidRPr="007F44AE" w:rsidRDefault="00F27BED"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w:t>
      </w:r>
      <w:r w:rsidR="00D0592C" w:rsidRPr="007F44AE">
        <w:rPr>
          <w:rFonts w:ascii="STE Info Office" w:hAnsi="STE Info Office"/>
          <w:color w:val="auto"/>
          <w:sz w:val="18"/>
          <w:szCs w:val="18"/>
        </w:rPr>
        <w:t xml:space="preserve"> 1: </w:t>
      </w:r>
      <w:r>
        <w:rPr>
          <w:rFonts w:ascii="STE Info Office" w:hAnsi="STE Info Office"/>
          <w:color w:val="auto"/>
          <w:sz w:val="18"/>
          <w:szCs w:val="18"/>
        </w:rPr>
        <w:t>Wärmepumpen sind das Standardheizsystem in Europa – die Schweiz im vorderen Mittelfeld</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8A3B1F"/>
    <w:multiLevelType w:val="hybridMultilevel"/>
    <w:tmpl w:val="856C155E"/>
    <w:lvl w:ilvl="0" w:tplc="CEDEC5D8">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9"/>
  </w:num>
  <w:num w:numId="12" w16cid:durableId="883445030">
    <w:abstractNumId w:val="8"/>
  </w:num>
  <w:num w:numId="13" w16cid:durableId="178075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0EC"/>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4787D"/>
    <w:rsid w:val="003540F8"/>
    <w:rsid w:val="003771F7"/>
    <w:rsid w:val="00383146"/>
    <w:rsid w:val="003A7535"/>
    <w:rsid w:val="00413C25"/>
    <w:rsid w:val="004611FB"/>
    <w:rsid w:val="004922DE"/>
    <w:rsid w:val="004C3A04"/>
    <w:rsid w:val="004E68B9"/>
    <w:rsid w:val="004F1341"/>
    <w:rsid w:val="00514AB8"/>
    <w:rsid w:val="0052365D"/>
    <w:rsid w:val="00531127"/>
    <w:rsid w:val="0054702E"/>
    <w:rsid w:val="00554C70"/>
    <w:rsid w:val="0058190A"/>
    <w:rsid w:val="00587EB7"/>
    <w:rsid w:val="005C0533"/>
    <w:rsid w:val="005C737A"/>
    <w:rsid w:val="005F58B7"/>
    <w:rsid w:val="00613FB3"/>
    <w:rsid w:val="00614E24"/>
    <w:rsid w:val="006222ED"/>
    <w:rsid w:val="006928E2"/>
    <w:rsid w:val="00706294"/>
    <w:rsid w:val="00713906"/>
    <w:rsid w:val="00750DFF"/>
    <w:rsid w:val="00750F00"/>
    <w:rsid w:val="00755154"/>
    <w:rsid w:val="00770266"/>
    <w:rsid w:val="00780E59"/>
    <w:rsid w:val="00793645"/>
    <w:rsid w:val="007C5654"/>
    <w:rsid w:val="007C7007"/>
    <w:rsid w:val="007E72B3"/>
    <w:rsid w:val="00800D0A"/>
    <w:rsid w:val="00857993"/>
    <w:rsid w:val="008833E8"/>
    <w:rsid w:val="008A1697"/>
    <w:rsid w:val="008C4637"/>
    <w:rsid w:val="008F194B"/>
    <w:rsid w:val="00900860"/>
    <w:rsid w:val="00912BAD"/>
    <w:rsid w:val="00932424"/>
    <w:rsid w:val="00943FA3"/>
    <w:rsid w:val="00944FF8"/>
    <w:rsid w:val="00981CD4"/>
    <w:rsid w:val="00997698"/>
    <w:rsid w:val="009B2E24"/>
    <w:rsid w:val="009D3C2E"/>
    <w:rsid w:val="009D54BC"/>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82A"/>
    <w:rsid w:val="00C64D17"/>
    <w:rsid w:val="00CB298B"/>
    <w:rsid w:val="00D0592C"/>
    <w:rsid w:val="00D304DB"/>
    <w:rsid w:val="00D4784E"/>
    <w:rsid w:val="00D53190"/>
    <w:rsid w:val="00D6512E"/>
    <w:rsid w:val="00D8531A"/>
    <w:rsid w:val="00E14391"/>
    <w:rsid w:val="00E451A6"/>
    <w:rsid w:val="00E64207"/>
    <w:rsid w:val="00E65955"/>
    <w:rsid w:val="00E91346"/>
    <w:rsid w:val="00EA5719"/>
    <w:rsid w:val="00EA6495"/>
    <w:rsid w:val="00F12034"/>
    <w:rsid w:val="00F27BED"/>
    <w:rsid w:val="00F35637"/>
    <w:rsid w:val="00F41E87"/>
    <w:rsid w:val="00F97D0E"/>
    <w:rsid w:val="00FA0A85"/>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613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12</cp:revision>
  <cp:lastPrinted>2008-01-04T13:00:00Z</cp:lastPrinted>
  <dcterms:created xsi:type="dcterms:W3CDTF">2023-08-25T06:27:00Z</dcterms:created>
  <dcterms:modified xsi:type="dcterms:W3CDTF">2023-12-07T14:26:00Z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