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sidRPr="00D0592C">
        <w:rPr>
          <w:rFonts w:ascii="STE Info Office" w:hAnsi="STE Info Office" w:cs="Arial"/>
          <w:color w:val="D11437"/>
          <w:sz w:val="30"/>
          <w:szCs w:val="30"/>
        </w:rPr>
        <w:t>Pressemitteilung</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Referenz</w:t>
            </w:r>
          </w:p>
        </w:tc>
        <w:tc>
          <w:tcPr>
            <w:tcW w:w="3118" w:type="dxa"/>
            <w:tcBorders>
              <w:top w:val="nil"/>
              <w:bottom w:val="nil"/>
            </w:tcBorders>
            <w:shd w:val="clear" w:color="auto" w:fill="auto"/>
          </w:tcPr>
          <w:p w14:paraId="16B60950" w14:textId="49C3533B" w:rsidR="00D0592C" w:rsidRPr="007F44AE" w:rsidRDefault="00B25FFE" w:rsidP="00C3495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Datum</w:t>
            </w:r>
          </w:p>
        </w:tc>
        <w:tc>
          <w:tcPr>
            <w:tcW w:w="3578" w:type="dxa"/>
            <w:tcBorders>
              <w:top w:val="nil"/>
              <w:bottom w:val="nil"/>
            </w:tcBorders>
            <w:shd w:val="clear" w:color="auto" w:fill="auto"/>
          </w:tcPr>
          <w:p w14:paraId="2FA60C02" w14:textId="6DB59DBB" w:rsidR="00D0592C" w:rsidRPr="007F44AE" w:rsidRDefault="00D0592C"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6C1C9F">
              <w:rPr>
                <w:rFonts w:ascii="STE Info Office" w:hAnsi="STE Info Office" w:cs="Arial"/>
                <w:noProof/>
                <w:sz w:val="18"/>
                <w:szCs w:val="18"/>
                <w:lang w:val="de-CH"/>
              </w:rPr>
              <w:t>18. Dezember 2023</w:t>
            </w:r>
            <w:r>
              <w:rPr>
                <w:rFonts w:ascii="STE Info Office" w:hAnsi="STE Info Office" w:cs="Arial"/>
                <w:sz w:val="18"/>
                <w:szCs w:val="18"/>
                <w:lang w:val="de-CH"/>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E-Mail</w:t>
            </w:r>
          </w:p>
        </w:tc>
        <w:tc>
          <w:tcPr>
            <w:tcW w:w="3578" w:type="dxa"/>
            <w:tcBorders>
              <w:top w:val="nil"/>
              <w:bottom w:val="nil"/>
            </w:tcBorders>
            <w:shd w:val="clear" w:color="auto" w:fill="auto"/>
          </w:tcPr>
          <w:p w14:paraId="63774BAE" w14:textId="0CD933C7" w:rsidR="00D0592C" w:rsidRPr="007F44AE" w:rsidRDefault="00B25FFE" w:rsidP="00C34951">
            <w:pPr>
              <w:tabs>
                <w:tab w:val="left" w:pos="5954"/>
              </w:tabs>
              <w:spacing w:before="40" w:after="40"/>
              <w:rPr>
                <w:rFonts w:ascii="STE Info Office" w:hAnsi="STE Info Office" w:cs="Arial"/>
                <w:sz w:val="18"/>
                <w:szCs w:val="18"/>
                <w:lang w:val="de-CH"/>
              </w:rPr>
            </w:pPr>
            <w:r>
              <w:rPr>
                <w:rFonts w:ascii="STE Info Office" w:hAnsi="STE Info Office" w:cs="Arial"/>
                <w:sz w:val="18"/>
                <w:szCs w:val="18"/>
              </w:rPr>
              <w:t>presse</w:t>
            </w:r>
            <w:r w:rsidR="00D0592C" w:rsidRPr="007F44AE">
              <w:rPr>
                <w:rFonts w:ascii="STE Info Office" w:hAnsi="STE Info Office" w:cs="Arial"/>
                <w:sz w:val="18"/>
                <w:szCs w:val="18"/>
              </w:rPr>
              <w:t>@stiebel-eltron.ch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22647925" w:rsidR="00D0592C" w:rsidRPr="007F44AE" w:rsidRDefault="00490417"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Wärmepumpen-Produktion in Höxter</w:t>
      </w:r>
    </w:p>
    <w:p w14:paraId="09E7D601" w14:textId="0388532B" w:rsidR="00D0592C" w:rsidRDefault="00D0592C" w:rsidP="00D0592C">
      <w:pPr>
        <w:tabs>
          <w:tab w:val="left" w:pos="1800"/>
          <w:tab w:val="left" w:pos="3720"/>
          <w:tab w:val="left" w:pos="5400"/>
          <w:tab w:val="left" w:pos="7080"/>
        </w:tabs>
        <w:rPr>
          <w:rFonts w:ascii="STE Info Office" w:hAnsi="STE Info Office" w:cs="Arial"/>
          <w:sz w:val="22"/>
          <w:szCs w:val="22"/>
        </w:rPr>
      </w:pPr>
    </w:p>
    <w:p w14:paraId="1FEB3A1E" w14:textId="3CFAA54D" w:rsidR="00490417" w:rsidRPr="00490417" w:rsidRDefault="00490417" w:rsidP="00D0592C">
      <w:pPr>
        <w:tabs>
          <w:tab w:val="left" w:pos="1800"/>
          <w:tab w:val="left" w:pos="3720"/>
          <w:tab w:val="left" w:pos="5400"/>
          <w:tab w:val="left" w:pos="7080"/>
        </w:tabs>
        <w:rPr>
          <w:rFonts w:ascii="STE Info Office" w:hAnsi="STE Info Office" w:cs="Arial"/>
          <w:i/>
          <w:iCs/>
          <w:sz w:val="22"/>
          <w:szCs w:val="22"/>
        </w:rPr>
      </w:pPr>
      <w:r w:rsidRPr="00490417">
        <w:rPr>
          <w:rFonts w:ascii="STE Info Office" w:hAnsi="STE Info Office" w:cs="Arial"/>
          <w:i/>
          <w:iCs/>
          <w:sz w:val="22"/>
          <w:szCs w:val="22"/>
        </w:rPr>
        <w:t xml:space="preserve">Ende 2022 hat STIEBEL ELTRON eine alte Maschinenbaufabrik in Höxter übernommen und seitdem hat sich einiges getan: Die Umbauarbeiten sind abgeschlossen und die Produktion der STIEBEL ELTRON-Wärmepumpen ist angelaufen. </w:t>
      </w:r>
    </w:p>
    <w:p w14:paraId="7E657BBD" w14:textId="461A6D52" w:rsidR="00490417" w:rsidRDefault="00490417" w:rsidP="00D0592C">
      <w:pPr>
        <w:tabs>
          <w:tab w:val="left" w:pos="1800"/>
          <w:tab w:val="left" w:pos="3720"/>
          <w:tab w:val="left" w:pos="5400"/>
          <w:tab w:val="left" w:pos="7080"/>
        </w:tabs>
        <w:rPr>
          <w:rFonts w:ascii="STE Info Office" w:hAnsi="STE Info Office" w:cs="Arial"/>
          <w:sz w:val="22"/>
          <w:szCs w:val="22"/>
        </w:rPr>
      </w:pPr>
    </w:p>
    <w:p w14:paraId="6DFD7C37" w14:textId="6E7EC665" w:rsidR="00490417" w:rsidRDefault="00490417" w:rsidP="00D0592C">
      <w:pPr>
        <w:tabs>
          <w:tab w:val="left" w:pos="1800"/>
          <w:tab w:val="left" w:pos="3720"/>
          <w:tab w:val="left" w:pos="5400"/>
          <w:tab w:val="left" w:pos="7080"/>
        </w:tabs>
        <w:rPr>
          <w:rFonts w:ascii="STE Info Office" w:hAnsi="STE Info Office" w:cs="Arial"/>
          <w:sz w:val="22"/>
          <w:szCs w:val="22"/>
        </w:rPr>
      </w:pPr>
    </w:p>
    <w:p w14:paraId="108E1265" w14:textId="11DC50F5" w:rsidR="00490417" w:rsidRDefault="00490417" w:rsidP="00D0592C">
      <w:pPr>
        <w:tabs>
          <w:tab w:val="left" w:pos="1800"/>
          <w:tab w:val="left" w:pos="3720"/>
          <w:tab w:val="left" w:pos="5400"/>
          <w:tab w:val="left" w:pos="7080"/>
        </w:tabs>
        <w:rPr>
          <w:rFonts w:ascii="STE Info Office" w:hAnsi="STE Info Office" w:cs="Arial"/>
          <w:sz w:val="22"/>
          <w:szCs w:val="22"/>
        </w:rPr>
      </w:pPr>
      <w:r>
        <w:rPr>
          <w:rFonts w:ascii="STE Info Office" w:hAnsi="STE Info Office" w:cs="Arial"/>
          <w:sz w:val="22"/>
          <w:szCs w:val="22"/>
        </w:rPr>
        <w:t xml:space="preserve">In der neuen Fertigung werden vorerst Luft-Wasser-Wärmepumpen des Typs WPL 25 produziert. «Wir haben aktuell eine erste Produktionslinie in Betrieb genommen, eine zweite und dritte werden noch folgen», sagt Lars Michel, Leiter Fertigung Wärmepumpe. «Die Produktion beginnt mit dem Aufbau des Kältekreislaufs auf der Bodenplatte sowie der Verrohrung, dann folgt die Dichtheitsprüfung in der Vakuumkammer, anschliessend </w:t>
      </w:r>
      <w:r w:rsidR="00413C0E">
        <w:rPr>
          <w:rFonts w:ascii="STE Info Office" w:hAnsi="STE Info Office" w:cs="Arial"/>
          <w:sz w:val="22"/>
          <w:szCs w:val="22"/>
        </w:rPr>
        <w:t>werden</w:t>
      </w:r>
      <w:r>
        <w:rPr>
          <w:rFonts w:ascii="STE Info Office" w:hAnsi="STE Info Office" w:cs="Arial"/>
          <w:sz w:val="22"/>
          <w:szCs w:val="22"/>
        </w:rPr>
        <w:t xml:space="preserve"> </w:t>
      </w:r>
      <w:r w:rsidR="00413C0E">
        <w:rPr>
          <w:rFonts w:ascii="STE Info Office" w:hAnsi="STE Info Office" w:cs="Arial"/>
          <w:sz w:val="22"/>
          <w:szCs w:val="22"/>
        </w:rPr>
        <w:t xml:space="preserve">die </w:t>
      </w:r>
      <w:r>
        <w:rPr>
          <w:rFonts w:ascii="STE Info Office" w:hAnsi="STE Info Office" w:cs="Arial"/>
          <w:sz w:val="22"/>
          <w:szCs w:val="22"/>
        </w:rPr>
        <w:t>Verdrahtung sowie die Isolierung des Kältekreislaufes und die Kältemittelbefüllung</w:t>
      </w:r>
      <w:r w:rsidR="00413C0E">
        <w:rPr>
          <w:rFonts w:ascii="STE Info Office" w:hAnsi="STE Info Office" w:cs="Arial"/>
          <w:sz w:val="22"/>
          <w:szCs w:val="22"/>
        </w:rPr>
        <w:t xml:space="preserve"> durchgeführt und der Prozess wird mit der </w:t>
      </w:r>
      <w:r>
        <w:rPr>
          <w:rFonts w:ascii="STE Info Office" w:hAnsi="STE Info Office" w:cs="Arial"/>
          <w:sz w:val="22"/>
          <w:szCs w:val="22"/>
        </w:rPr>
        <w:t>Verpackung und Lagerung auf der Palette</w:t>
      </w:r>
      <w:r w:rsidR="00413C0E">
        <w:rPr>
          <w:rFonts w:ascii="STE Info Office" w:hAnsi="STE Info Office" w:cs="Arial"/>
          <w:sz w:val="22"/>
          <w:szCs w:val="22"/>
        </w:rPr>
        <w:t xml:space="preserve"> abgeschlossen</w:t>
      </w:r>
      <w:r>
        <w:rPr>
          <w:rFonts w:ascii="STE Info Office" w:hAnsi="STE Info Office" w:cs="Arial"/>
          <w:sz w:val="22"/>
          <w:szCs w:val="22"/>
        </w:rPr>
        <w:t xml:space="preserve">», führt </w:t>
      </w:r>
      <w:r w:rsidR="00753EDD">
        <w:rPr>
          <w:rFonts w:ascii="STE Info Office" w:hAnsi="STE Info Office" w:cs="Arial"/>
          <w:sz w:val="22"/>
          <w:szCs w:val="22"/>
        </w:rPr>
        <w:t>Michel</w:t>
      </w:r>
      <w:r>
        <w:rPr>
          <w:rFonts w:ascii="STE Info Office" w:hAnsi="STE Info Office" w:cs="Arial"/>
          <w:sz w:val="22"/>
          <w:szCs w:val="22"/>
        </w:rPr>
        <w:t xml:space="preserve"> aus und ergänzt: «Alle Schritte finden hier in dieser Halle statt.»</w:t>
      </w:r>
    </w:p>
    <w:p w14:paraId="122594F7" w14:textId="77777777" w:rsidR="00490417" w:rsidRDefault="00490417" w:rsidP="00D0592C">
      <w:pPr>
        <w:tabs>
          <w:tab w:val="left" w:pos="1800"/>
          <w:tab w:val="left" w:pos="3720"/>
          <w:tab w:val="left" w:pos="5400"/>
          <w:tab w:val="left" w:pos="7080"/>
        </w:tabs>
        <w:rPr>
          <w:rFonts w:ascii="STE Info Office" w:hAnsi="STE Info Office" w:cs="Arial"/>
          <w:sz w:val="22"/>
          <w:szCs w:val="22"/>
        </w:rPr>
      </w:pPr>
    </w:p>
    <w:p w14:paraId="1BEB31C2" w14:textId="2F928DA0" w:rsidR="00490417" w:rsidRDefault="00490417" w:rsidP="00490417">
      <w:pPr>
        <w:tabs>
          <w:tab w:val="left" w:pos="1800"/>
          <w:tab w:val="left" w:pos="3720"/>
          <w:tab w:val="left" w:pos="5400"/>
          <w:tab w:val="left" w:pos="7080"/>
        </w:tabs>
        <w:rPr>
          <w:rFonts w:ascii="STE Info Office" w:hAnsi="STE Info Office" w:cs="Arial"/>
          <w:sz w:val="22"/>
          <w:szCs w:val="22"/>
        </w:rPr>
      </w:pPr>
      <w:r w:rsidRPr="00490417">
        <w:rPr>
          <w:rFonts w:ascii="STE Info Office" w:hAnsi="STE Info Office" w:cs="Arial"/>
          <w:sz w:val="22"/>
          <w:szCs w:val="22"/>
        </w:rPr>
        <w:t>Das Gelände hatte STIEBEL ELTRON vor rund einem Jahr übernommen</w:t>
      </w:r>
      <w:r w:rsidR="00753EDD">
        <w:rPr>
          <w:rFonts w:ascii="STE Info Office" w:hAnsi="STE Info Office" w:cs="Arial"/>
          <w:sz w:val="22"/>
          <w:szCs w:val="22"/>
        </w:rPr>
        <w:t xml:space="preserve">. Die Produktionsfläche der Wärmepumpen-Fertigung in </w:t>
      </w:r>
      <w:r w:rsidRPr="00490417">
        <w:rPr>
          <w:rFonts w:ascii="STE Info Office" w:hAnsi="STE Info Office" w:cs="Arial"/>
          <w:sz w:val="22"/>
          <w:szCs w:val="22"/>
        </w:rPr>
        <w:t xml:space="preserve">Holzminden </w:t>
      </w:r>
      <w:r w:rsidR="00753EDD">
        <w:rPr>
          <w:rFonts w:ascii="STE Info Office" w:hAnsi="STE Info Office" w:cs="Arial"/>
          <w:sz w:val="22"/>
          <w:szCs w:val="22"/>
        </w:rPr>
        <w:t>bot</w:t>
      </w:r>
      <w:r w:rsidRPr="00490417">
        <w:rPr>
          <w:rFonts w:ascii="STE Info Office" w:hAnsi="STE Info Office" w:cs="Arial"/>
          <w:sz w:val="22"/>
          <w:szCs w:val="22"/>
        </w:rPr>
        <w:t xml:space="preserve"> für die hohe Nachfrage nach Wärmepumpen </w:t>
      </w:r>
      <w:r w:rsidR="00753EDD">
        <w:rPr>
          <w:rFonts w:ascii="STE Info Office" w:hAnsi="STE Info Office" w:cs="Arial"/>
          <w:sz w:val="22"/>
          <w:szCs w:val="22"/>
        </w:rPr>
        <w:t>nicht mehr genügend Kapazität</w:t>
      </w:r>
      <w:r w:rsidRPr="00490417">
        <w:rPr>
          <w:rFonts w:ascii="STE Info Office" w:hAnsi="STE Info Office" w:cs="Arial"/>
          <w:sz w:val="22"/>
          <w:szCs w:val="22"/>
        </w:rPr>
        <w:t xml:space="preserve">. </w:t>
      </w:r>
      <w:r w:rsidR="00753EDD">
        <w:rPr>
          <w:rFonts w:ascii="STE Info Office" w:hAnsi="STE Info Office" w:cs="Arial"/>
          <w:sz w:val="22"/>
          <w:szCs w:val="22"/>
        </w:rPr>
        <w:t>«</w:t>
      </w:r>
      <w:r w:rsidRPr="00490417">
        <w:rPr>
          <w:rFonts w:ascii="STE Info Office" w:hAnsi="STE Info Office" w:cs="Arial"/>
          <w:sz w:val="22"/>
          <w:szCs w:val="22"/>
        </w:rPr>
        <w:t>Die bestehenden Hallen und Büroräume in Höxter haben wir für unsere Zwecke passend umgebaut</w:t>
      </w:r>
      <w:r w:rsidR="00753EDD">
        <w:rPr>
          <w:rFonts w:ascii="STE Info Office" w:hAnsi="STE Info Office" w:cs="Arial"/>
          <w:sz w:val="22"/>
          <w:szCs w:val="22"/>
        </w:rPr>
        <w:t>», erklärt der Leiter Fertigung Wärmepumpen.</w:t>
      </w:r>
      <w:r w:rsidRPr="00490417">
        <w:rPr>
          <w:rFonts w:ascii="STE Info Office" w:hAnsi="STE Info Office" w:cs="Arial"/>
          <w:sz w:val="22"/>
          <w:szCs w:val="22"/>
        </w:rPr>
        <w:t xml:space="preserve"> </w:t>
      </w:r>
      <w:r w:rsidR="00753EDD">
        <w:rPr>
          <w:rFonts w:ascii="STE Info Office" w:hAnsi="STE Info Office" w:cs="Arial"/>
          <w:sz w:val="22"/>
          <w:szCs w:val="22"/>
        </w:rPr>
        <w:t>«</w:t>
      </w:r>
      <w:r w:rsidRPr="00490417">
        <w:rPr>
          <w:rFonts w:ascii="STE Info Office" w:hAnsi="STE Info Office" w:cs="Arial"/>
          <w:sz w:val="22"/>
          <w:szCs w:val="22"/>
        </w:rPr>
        <w:t>Auf lange Sicht planen wir hier mit rund 300 Mitarbeite</w:t>
      </w:r>
      <w:r w:rsidR="00753EDD">
        <w:rPr>
          <w:rFonts w:ascii="STE Info Office" w:hAnsi="STE Info Office" w:cs="Arial"/>
          <w:sz w:val="22"/>
          <w:szCs w:val="22"/>
        </w:rPr>
        <w:t>nden</w:t>
      </w:r>
      <w:r w:rsidRPr="00490417">
        <w:rPr>
          <w:rFonts w:ascii="STE Info Office" w:hAnsi="STE Info Office" w:cs="Arial"/>
          <w:sz w:val="22"/>
          <w:szCs w:val="22"/>
        </w:rPr>
        <w:t xml:space="preserve"> in der Fertigung</w:t>
      </w:r>
      <w:r w:rsidR="00753EDD">
        <w:rPr>
          <w:rFonts w:ascii="STE Info Office" w:hAnsi="STE Info Office" w:cs="Arial"/>
          <w:sz w:val="22"/>
          <w:szCs w:val="22"/>
        </w:rPr>
        <w:t>»</w:t>
      </w:r>
      <w:r w:rsidRPr="00490417">
        <w:rPr>
          <w:rFonts w:ascii="STE Info Office" w:hAnsi="STE Info Office" w:cs="Arial"/>
          <w:sz w:val="22"/>
          <w:szCs w:val="22"/>
        </w:rPr>
        <w:t xml:space="preserve">, sagt </w:t>
      </w:r>
      <w:r w:rsidR="00753EDD">
        <w:rPr>
          <w:rFonts w:ascii="STE Info Office" w:hAnsi="STE Info Office" w:cs="Arial"/>
          <w:sz w:val="22"/>
          <w:szCs w:val="22"/>
        </w:rPr>
        <w:t>Michel</w:t>
      </w:r>
      <w:r w:rsidRPr="00490417">
        <w:rPr>
          <w:rFonts w:ascii="STE Info Office" w:hAnsi="STE Info Office" w:cs="Arial"/>
          <w:sz w:val="22"/>
          <w:szCs w:val="22"/>
        </w:rPr>
        <w:t xml:space="preserve">. Gestartet </w:t>
      </w:r>
      <w:r w:rsidR="00753EDD">
        <w:rPr>
          <w:rFonts w:ascii="STE Info Office" w:hAnsi="STE Info Office" w:cs="Arial"/>
          <w:sz w:val="22"/>
          <w:szCs w:val="22"/>
        </w:rPr>
        <w:t>wird zunächst jedoch</w:t>
      </w:r>
      <w:r w:rsidRPr="00490417">
        <w:rPr>
          <w:rFonts w:ascii="STE Info Office" w:hAnsi="STE Info Office" w:cs="Arial"/>
          <w:sz w:val="22"/>
          <w:szCs w:val="22"/>
        </w:rPr>
        <w:t xml:space="preserve"> einschichtig mit rund 50 </w:t>
      </w:r>
      <w:r w:rsidR="00753EDD">
        <w:rPr>
          <w:rFonts w:ascii="STE Info Office" w:hAnsi="STE Info Office" w:cs="Arial"/>
          <w:sz w:val="22"/>
          <w:szCs w:val="22"/>
        </w:rPr>
        <w:t>Mitarbeitende</w:t>
      </w:r>
      <w:r w:rsidRPr="00490417">
        <w:rPr>
          <w:rFonts w:ascii="STE Info Office" w:hAnsi="STE Info Office" w:cs="Arial"/>
          <w:sz w:val="22"/>
          <w:szCs w:val="22"/>
        </w:rPr>
        <w:t>n.</w:t>
      </w:r>
    </w:p>
    <w:p w14:paraId="4EED58B6" w14:textId="77777777" w:rsidR="00490417" w:rsidRPr="007F44AE" w:rsidRDefault="00490417" w:rsidP="00D0592C">
      <w:pPr>
        <w:tabs>
          <w:tab w:val="left" w:pos="1800"/>
          <w:tab w:val="left" w:pos="3720"/>
          <w:tab w:val="left" w:pos="5400"/>
          <w:tab w:val="left" w:pos="7080"/>
        </w:tabs>
        <w:rPr>
          <w:rFonts w:ascii="STE Info Office" w:hAnsi="STE Info Office" w:cs="Arial"/>
          <w:sz w:val="22"/>
          <w:szCs w:val="22"/>
        </w:rPr>
      </w:pPr>
    </w:p>
    <w:p w14:paraId="1E099D8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3CBB65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91EA85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582D7E0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6447C91F" w14:textId="77777777" w:rsidR="00D0592C" w:rsidRPr="007F44AE" w:rsidRDefault="00D0592C" w:rsidP="00C34951">
            <w:pPr>
              <w:tabs>
                <w:tab w:val="left" w:pos="5954"/>
              </w:tabs>
              <w:rPr>
                <w:rFonts w:ascii="STE Info Office" w:hAnsi="STE Info Office" w:cs="Arial"/>
                <w:sz w:val="4"/>
                <w:szCs w:val="4"/>
                <w:lang w:val="de-CH"/>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Bildunterschriften:</w:t>
      </w:r>
    </w:p>
    <w:p w14:paraId="1A1132E3" w14:textId="77777777" w:rsidR="00490417" w:rsidRDefault="00490417" w:rsidP="00D0592C">
      <w:pPr>
        <w:pStyle w:val="Pressetext"/>
        <w:spacing w:after="0" w:line="300" w:lineRule="atLeast"/>
        <w:rPr>
          <w:rFonts w:ascii="STE Info Office" w:hAnsi="STE Info Office"/>
          <w:color w:val="auto"/>
          <w:sz w:val="18"/>
          <w:szCs w:val="18"/>
        </w:rPr>
      </w:pPr>
    </w:p>
    <w:p w14:paraId="315C72C8" w14:textId="77777777" w:rsidR="00864CC0" w:rsidRDefault="00864CC0" w:rsidP="00D0592C">
      <w:pPr>
        <w:pStyle w:val="Pressetext"/>
        <w:spacing w:after="0" w:line="300" w:lineRule="atLeast"/>
        <w:rPr>
          <w:rFonts w:ascii="STE Info Office" w:hAnsi="STE Info Office"/>
          <w:color w:val="auto"/>
          <w:sz w:val="18"/>
          <w:szCs w:val="18"/>
        </w:rPr>
        <w:sectPr w:rsidR="00864CC0" w:rsidSect="00A32B90">
          <w:headerReference w:type="default" r:id="rId8"/>
          <w:footerReference w:type="default" r:id="rId9"/>
          <w:pgSz w:w="11906" w:h="16838" w:code="9"/>
          <w:pgMar w:top="2268" w:right="849" w:bottom="1134" w:left="1134" w:header="425" w:footer="425" w:gutter="0"/>
          <w:cols w:space="708"/>
          <w:docGrid w:linePitch="360"/>
        </w:sectPr>
      </w:pPr>
    </w:p>
    <w:p w14:paraId="6230A70C" w14:textId="46F3DE9F" w:rsidR="00490417" w:rsidRDefault="00864CC0" w:rsidP="00D0592C">
      <w:pPr>
        <w:pStyle w:val="Pressetext"/>
        <w:spacing w:after="0" w:line="300" w:lineRule="atLeast"/>
        <w:rPr>
          <w:rFonts w:ascii="STE Info Office" w:hAnsi="STE Info Office"/>
          <w:color w:val="auto"/>
          <w:sz w:val="18"/>
          <w:szCs w:val="18"/>
        </w:rPr>
      </w:pPr>
      <w:r>
        <w:rPr>
          <w:noProof/>
        </w:rPr>
        <w:drawing>
          <wp:inline distT="0" distB="0" distL="0" distR="0" wp14:anchorId="14B05A7F" wp14:editId="4C8C80B8">
            <wp:extent cx="1713865" cy="1144270"/>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865" cy="1144270"/>
                    </a:xfrm>
                    <a:prstGeom prst="rect">
                      <a:avLst/>
                    </a:prstGeom>
                    <a:noFill/>
                    <a:ln>
                      <a:noFill/>
                    </a:ln>
                  </pic:spPr>
                </pic:pic>
              </a:graphicData>
            </a:graphic>
          </wp:inline>
        </w:drawing>
      </w:r>
    </w:p>
    <w:p w14:paraId="2BE8F286" w14:textId="3EC66B2A"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1: </w:t>
      </w:r>
      <w:r w:rsidR="00990B26">
        <w:rPr>
          <w:rFonts w:ascii="STE Info Office" w:hAnsi="STE Info Office"/>
          <w:color w:val="auto"/>
          <w:sz w:val="18"/>
          <w:szCs w:val="18"/>
        </w:rPr>
        <w:t>Wärmepumpen-Produktion in Höxter</w:t>
      </w:r>
    </w:p>
    <w:p w14:paraId="3C82756B" w14:textId="77777777" w:rsidR="00490417" w:rsidRDefault="00490417" w:rsidP="00D0592C">
      <w:pPr>
        <w:pStyle w:val="Pressetext"/>
        <w:spacing w:after="0" w:line="300" w:lineRule="atLeast"/>
        <w:rPr>
          <w:rFonts w:ascii="STE Info Office" w:hAnsi="STE Info Office"/>
          <w:color w:val="auto"/>
          <w:sz w:val="18"/>
          <w:szCs w:val="18"/>
        </w:rPr>
      </w:pPr>
    </w:p>
    <w:p w14:paraId="5BC79160" w14:textId="50AC8C8C" w:rsidR="00490417" w:rsidRDefault="00864CC0" w:rsidP="00D0592C">
      <w:pPr>
        <w:pStyle w:val="Pressetext"/>
        <w:spacing w:after="0" w:line="300" w:lineRule="atLeast"/>
        <w:rPr>
          <w:rFonts w:ascii="STE Info Office" w:hAnsi="STE Info Office"/>
          <w:color w:val="auto"/>
          <w:sz w:val="18"/>
          <w:szCs w:val="18"/>
        </w:rPr>
      </w:pPr>
      <w:r>
        <w:rPr>
          <w:noProof/>
        </w:rPr>
        <w:drawing>
          <wp:inline distT="0" distB="0" distL="0" distR="0" wp14:anchorId="596538FF" wp14:editId="0698C9F4">
            <wp:extent cx="1713865" cy="1144270"/>
            <wp:effectExtent l="0" t="0" r="63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865" cy="1144270"/>
                    </a:xfrm>
                    <a:prstGeom prst="rect">
                      <a:avLst/>
                    </a:prstGeom>
                    <a:noFill/>
                    <a:ln>
                      <a:noFill/>
                    </a:ln>
                  </pic:spPr>
                </pic:pic>
              </a:graphicData>
            </a:graphic>
          </wp:inline>
        </w:drawing>
      </w:r>
    </w:p>
    <w:p w14:paraId="22ACDA8B" w14:textId="00B6AB7C" w:rsidR="00D0592C" w:rsidRPr="007F44AE"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2: </w:t>
      </w:r>
      <w:r w:rsidR="00990B26" w:rsidRPr="00990B26">
        <w:rPr>
          <w:rFonts w:ascii="STE Info Office" w:hAnsi="STE Info Office"/>
          <w:color w:val="auto"/>
          <w:sz w:val="18"/>
          <w:szCs w:val="18"/>
        </w:rPr>
        <w:t>In der neuen Fertigung werden vorerst Luft-Wasser-Wärmepumpen des Typs WPL 25 produziert</w:t>
      </w:r>
      <w:r w:rsidR="00990B26">
        <w:rPr>
          <w:rFonts w:ascii="STE Info Office" w:hAnsi="STE Info Office"/>
          <w:color w:val="auto"/>
          <w:sz w:val="18"/>
          <w:szCs w:val="18"/>
        </w:rPr>
        <w:t>.</w:t>
      </w:r>
    </w:p>
    <w:p w14:paraId="1481D9D8" w14:textId="77777777" w:rsidR="00490417" w:rsidRDefault="00490417" w:rsidP="00D0592C">
      <w:pPr>
        <w:pStyle w:val="Pressetext"/>
        <w:spacing w:after="0" w:line="300" w:lineRule="atLeast"/>
        <w:rPr>
          <w:rFonts w:ascii="STE Info Office" w:hAnsi="STE Info Office"/>
          <w:color w:val="auto"/>
          <w:sz w:val="18"/>
          <w:szCs w:val="18"/>
        </w:rPr>
      </w:pPr>
    </w:p>
    <w:p w14:paraId="0AB452C7" w14:textId="23694D23" w:rsidR="00490417" w:rsidRDefault="00864CC0" w:rsidP="00D0592C">
      <w:pPr>
        <w:pStyle w:val="Pressetext"/>
        <w:spacing w:after="0" w:line="300" w:lineRule="atLeast"/>
        <w:rPr>
          <w:rFonts w:ascii="STE Info Office" w:hAnsi="STE Info Office"/>
          <w:color w:val="auto"/>
          <w:sz w:val="18"/>
          <w:szCs w:val="18"/>
        </w:rPr>
      </w:pPr>
      <w:r>
        <w:rPr>
          <w:noProof/>
        </w:rPr>
        <w:drawing>
          <wp:inline distT="0" distB="0" distL="0" distR="0" wp14:anchorId="19C0F9E1" wp14:editId="1B3EEF21">
            <wp:extent cx="1713865" cy="114427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3865" cy="1144270"/>
                    </a:xfrm>
                    <a:prstGeom prst="rect">
                      <a:avLst/>
                    </a:prstGeom>
                    <a:noFill/>
                    <a:ln>
                      <a:noFill/>
                    </a:ln>
                  </pic:spPr>
                </pic:pic>
              </a:graphicData>
            </a:graphic>
          </wp:inline>
        </w:drawing>
      </w:r>
    </w:p>
    <w:p w14:paraId="5C48D47F" w14:textId="096B9EC5" w:rsidR="00D0592C" w:rsidRDefault="00D0592C" w:rsidP="00D0592C">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3: </w:t>
      </w:r>
      <w:r w:rsidR="00990B26">
        <w:rPr>
          <w:rFonts w:ascii="STE Info Office" w:hAnsi="STE Info Office"/>
          <w:color w:val="auto"/>
          <w:sz w:val="18"/>
          <w:szCs w:val="18"/>
        </w:rPr>
        <w:t>Vorerst wurde</w:t>
      </w:r>
      <w:r w:rsidR="00990B26" w:rsidRPr="00990B26">
        <w:rPr>
          <w:rFonts w:ascii="STE Info Office" w:hAnsi="STE Info Office"/>
          <w:color w:val="auto"/>
          <w:sz w:val="18"/>
          <w:szCs w:val="18"/>
        </w:rPr>
        <w:t xml:space="preserve"> eine erste Produktionslinie in Betrieb genommen, eine zweite und dritte werden noch folgen</w:t>
      </w:r>
      <w:r w:rsidR="00990B26">
        <w:rPr>
          <w:rFonts w:ascii="STE Info Office" w:hAnsi="STE Info Office"/>
          <w:color w:val="auto"/>
          <w:sz w:val="18"/>
          <w:szCs w:val="18"/>
        </w:rPr>
        <w:t>.</w:t>
      </w:r>
    </w:p>
    <w:p w14:paraId="7EA12FCC" w14:textId="6DAA2029" w:rsidR="00490417" w:rsidRDefault="00490417" w:rsidP="00D0592C">
      <w:pPr>
        <w:pStyle w:val="Pressetext"/>
        <w:spacing w:after="0" w:line="300" w:lineRule="atLeast"/>
        <w:rPr>
          <w:rFonts w:ascii="STE Info Office" w:hAnsi="STE Info Office"/>
          <w:color w:val="auto"/>
          <w:sz w:val="18"/>
          <w:szCs w:val="18"/>
        </w:rPr>
      </w:pPr>
    </w:p>
    <w:p w14:paraId="32A0B510" w14:textId="4243F8CA" w:rsidR="00490417" w:rsidRDefault="00864CC0" w:rsidP="00D0592C">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44AC2AB5" wp14:editId="1BEF4CFB">
            <wp:extent cx="1713865" cy="1144270"/>
            <wp:effectExtent l="0" t="0" r="63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3865" cy="1144270"/>
                    </a:xfrm>
                    <a:prstGeom prst="rect">
                      <a:avLst/>
                    </a:prstGeom>
                    <a:noFill/>
                    <a:ln>
                      <a:noFill/>
                    </a:ln>
                  </pic:spPr>
                </pic:pic>
              </a:graphicData>
            </a:graphic>
          </wp:inline>
        </w:drawing>
      </w:r>
    </w:p>
    <w:p w14:paraId="196A3F4D" w14:textId="438BFC17" w:rsidR="00490417" w:rsidRPr="007F44AE" w:rsidRDefault="00490417" w:rsidP="00490417">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864CC0">
        <w:rPr>
          <w:rFonts w:ascii="STE Info Office" w:hAnsi="STE Info Office"/>
          <w:color w:val="auto"/>
          <w:sz w:val="18"/>
          <w:szCs w:val="18"/>
        </w:rPr>
        <w:t>4</w:t>
      </w:r>
      <w:r w:rsidRPr="007F44AE">
        <w:rPr>
          <w:rFonts w:ascii="STE Info Office" w:hAnsi="STE Info Office"/>
          <w:color w:val="auto"/>
          <w:sz w:val="18"/>
          <w:szCs w:val="18"/>
        </w:rPr>
        <w:t xml:space="preserve">: </w:t>
      </w:r>
      <w:r w:rsidR="00990B26">
        <w:rPr>
          <w:rFonts w:ascii="STE Info Office" w:hAnsi="STE Info Office"/>
          <w:color w:val="auto"/>
          <w:sz w:val="18"/>
          <w:szCs w:val="18"/>
        </w:rPr>
        <w:t>Auf lange Sicht sind 300 Mitarbeitende geplant.</w:t>
      </w:r>
    </w:p>
    <w:p w14:paraId="1C0B3608" w14:textId="77777777" w:rsidR="00490417" w:rsidRDefault="00490417" w:rsidP="00490417">
      <w:pPr>
        <w:pStyle w:val="Pressetext"/>
        <w:spacing w:after="0" w:line="300" w:lineRule="atLeast"/>
        <w:rPr>
          <w:rFonts w:ascii="STE Info Office" w:hAnsi="STE Info Office"/>
          <w:color w:val="auto"/>
          <w:sz w:val="18"/>
          <w:szCs w:val="18"/>
        </w:rPr>
      </w:pPr>
    </w:p>
    <w:p w14:paraId="75248833" w14:textId="2E88491E" w:rsidR="00490417" w:rsidRDefault="00864CC0" w:rsidP="00490417">
      <w:pPr>
        <w:pStyle w:val="Pressetext"/>
        <w:spacing w:after="0" w:line="300" w:lineRule="atLeast"/>
        <w:rPr>
          <w:rFonts w:ascii="STE Info Office" w:hAnsi="STE Info Office"/>
          <w:color w:val="auto"/>
          <w:sz w:val="18"/>
          <w:szCs w:val="18"/>
        </w:rPr>
      </w:pPr>
      <w:r>
        <w:rPr>
          <w:noProof/>
        </w:rPr>
        <w:drawing>
          <wp:inline distT="0" distB="0" distL="0" distR="0" wp14:anchorId="3D69D592" wp14:editId="20331B6E">
            <wp:extent cx="1713865" cy="2573655"/>
            <wp:effectExtent l="0" t="0" r="63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3865" cy="2573655"/>
                    </a:xfrm>
                    <a:prstGeom prst="rect">
                      <a:avLst/>
                    </a:prstGeom>
                    <a:noFill/>
                    <a:ln>
                      <a:noFill/>
                    </a:ln>
                  </pic:spPr>
                </pic:pic>
              </a:graphicData>
            </a:graphic>
          </wp:inline>
        </w:drawing>
      </w:r>
    </w:p>
    <w:p w14:paraId="158A0EAE" w14:textId="0C35C95A" w:rsidR="00490417" w:rsidRPr="007F44AE" w:rsidRDefault="00490417" w:rsidP="00490417">
      <w:pPr>
        <w:pStyle w:val="Pressetext"/>
        <w:spacing w:after="0" w:line="300" w:lineRule="atLeast"/>
        <w:rPr>
          <w:rFonts w:ascii="STE Info Office" w:hAnsi="STE Info Office"/>
          <w:color w:val="auto"/>
          <w:sz w:val="18"/>
          <w:szCs w:val="18"/>
        </w:rPr>
      </w:pPr>
      <w:r w:rsidRPr="007F44AE">
        <w:rPr>
          <w:rFonts w:ascii="STE Info Office" w:hAnsi="STE Info Office"/>
          <w:color w:val="auto"/>
          <w:sz w:val="18"/>
          <w:szCs w:val="18"/>
        </w:rPr>
        <w:t xml:space="preserve">Bild </w:t>
      </w:r>
      <w:r w:rsidR="00864CC0">
        <w:rPr>
          <w:rFonts w:ascii="STE Info Office" w:hAnsi="STE Info Office"/>
          <w:color w:val="auto"/>
          <w:sz w:val="18"/>
          <w:szCs w:val="18"/>
        </w:rPr>
        <w:t>5</w:t>
      </w:r>
      <w:r w:rsidRPr="007F44AE">
        <w:rPr>
          <w:rFonts w:ascii="STE Info Office" w:hAnsi="STE Info Office"/>
          <w:color w:val="auto"/>
          <w:sz w:val="18"/>
          <w:szCs w:val="18"/>
        </w:rPr>
        <w:t xml:space="preserve">: </w:t>
      </w:r>
      <w:r w:rsidR="00990B26">
        <w:rPr>
          <w:rFonts w:ascii="STE Info Office" w:hAnsi="STE Info Office"/>
          <w:color w:val="auto"/>
          <w:sz w:val="18"/>
          <w:szCs w:val="18"/>
        </w:rPr>
        <w:t>Sämtliche Produktionsschritte werden in der Fertigungshalle durchgeführt.</w:t>
      </w:r>
    </w:p>
    <w:p w14:paraId="6C83DAB5" w14:textId="77777777" w:rsidR="00490417" w:rsidRPr="007F44AE" w:rsidRDefault="00490417" w:rsidP="00D0592C">
      <w:pPr>
        <w:pStyle w:val="Pressetext"/>
        <w:spacing w:after="0" w:line="300" w:lineRule="atLeast"/>
        <w:rPr>
          <w:rFonts w:ascii="STE Info Office" w:hAnsi="STE Info Office"/>
          <w:color w:val="auto"/>
          <w:sz w:val="18"/>
          <w:szCs w:val="18"/>
        </w:rPr>
      </w:pPr>
    </w:p>
    <w:p w14:paraId="42AC33BB" w14:textId="77777777" w:rsidR="00864CC0" w:rsidRDefault="00864CC0" w:rsidP="00D0592C">
      <w:pPr>
        <w:pStyle w:val="Pressetext"/>
        <w:spacing w:after="0" w:line="300" w:lineRule="atLeast"/>
        <w:rPr>
          <w:rFonts w:ascii="STE Info Office" w:hAnsi="STE Info Office"/>
          <w:color w:val="auto"/>
          <w:sz w:val="18"/>
          <w:szCs w:val="18"/>
        </w:rPr>
        <w:sectPr w:rsidR="00864CC0" w:rsidSect="00864CC0">
          <w:type w:val="continuous"/>
          <w:pgSz w:w="11906" w:h="16838" w:code="9"/>
          <w:pgMar w:top="2268" w:right="849" w:bottom="1134" w:left="1134" w:header="425" w:footer="425" w:gutter="0"/>
          <w:cols w:num="2" w:space="708"/>
          <w:docGrid w:linePitch="360"/>
        </w:sectPr>
      </w:pP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8A54D51"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894027A"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12FEB71"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06684843" w14:textId="77777777" w:rsidR="00D0592C" w:rsidRPr="007F44AE" w:rsidRDefault="00D0592C" w:rsidP="00C34951">
            <w:pPr>
              <w:tabs>
                <w:tab w:val="left" w:pos="5954"/>
              </w:tabs>
              <w:rPr>
                <w:rFonts w:ascii="STE Info Office" w:hAnsi="STE Info Office" w:cs="Arial"/>
                <w:sz w:val="4"/>
                <w:szCs w:val="4"/>
                <w:lang w:val="de-CH"/>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864CC0">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E58A7" w14:textId="77777777" w:rsidR="004C3A04" w:rsidRDefault="004C3A04">
      <w:r>
        <w:separator/>
      </w:r>
    </w:p>
  </w:endnote>
  <w:endnote w:type="continuationSeparator" w:id="0">
    <w:p w14:paraId="32D6D67D"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32B90" w:rsidRDefault="00A32B90" w:rsidP="00A32B90">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70859144" w14:textId="16D7A04C" w:rsidR="00750DFF" w:rsidRPr="00A32B90" w:rsidRDefault="00A32B90" w:rsidP="00A32B90">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056</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464</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05</w:t>
    </w:r>
    <w:r w:rsidRPr="007C1D65">
      <w:rPr>
        <w:rFonts w:ascii="STE Info Office" w:hAnsi="STE Info Office"/>
        <w:color w:val="A1A3A6"/>
        <w:spacing w:val="-2"/>
        <w:sz w:val="20"/>
        <w:szCs w:val="20"/>
        <w:lang w:val="de-CH"/>
      </w:rPr>
      <w:t xml:space="preserve"> </w:t>
    </w:r>
    <w:r w:rsidRPr="007C1D65">
      <w:rPr>
        <w:rFonts w:ascii="STE Info Office" w:hAnsi="STE Info Office"/>
        <w:color w:val="A1A3A6"/>
        <w:sz w:val="20"/>
        <w:szCs w:val="20"/>
        <w:lang w:val="de-CH"/>
      </w:rPr>
      <w:t>00</w:t>
    </w:r>
    <w:r w:rsidRPr="007C1D65">
      <w:rPr>
        <w:rFonts w:ascii="STE Info Office" w:hAnsi="STE Info Office"/>
        <w:color w:val="A1A3A6"/>
        <w:spacing w:val="-1"/>
        <w:sz w:val="20"/>
        <w:szCs w:val="20"/>
        <w:lang w:val="de-CH"/>
      </w:rPr>
      <w:t xml:space="preserve"> </w:t>
    </w:r>
    <w:r w:rsidRPr="007C1D65">
      <w:rPr>
        <w:rFonts w:ascii="STE Info Office" w:hAnsi="STE Info Office"/>
        <w:color w:val="A1A3A6"/>
        <w:sz w:val="20"/>
        <w:szCs w:val="20"/>
        <w:lang w:val="de-CH"/>
      </w:rPr>
      <w:t>|</w:t>
    </w:r>
    <w:r w:rsidRPr="007C1D65">
      <w:rPr>
        <w:rFonts w:ascii="STE Info Office" w:hAnsi="STE Info Office"/>
        <w:color w:val="A1A3A6"/>
        <w:spacing w:val="-1"/>
        <w:sz w:val="20"/>
        <w:szCs w:val="20"/>
        <w:lang w:val="de-CH"/>
      </w:rPr>
      <w:t xml:space="preserve"> </w:t>
    </w:r>
    <w:hyperlink r:id="rId1">
      <w:r w:rsidRPr="007C1D65">
        <w:rPr>
          <w:rFonts w:ascii="STE Info Office" w:hAnsi="STE Info Office"/>
          <w:color w:val="A1A3A6"/>
          <w:sz w:val="20"/>
          <w:szCs w:val="20"/>
          <w:lang w:val="de-CH"/>
        </w:rPr>
        <w:t>info@stiebel-eltron.ch</w:t>
      </w:r>
    </w:hyperlink>
    <w:r w:rsidRPr="007C1D65">
      <w:rPr>
        <w:rFonts w:ascii="STEInfoText-Regular" w:hAnsi="STEInfoText-Regular"/>
        <w:color w:val="A1A3A6"/>
        <w:spacing w:val="-1"/>
        <w:sz w:val="20"/>
        <w:lang w:val="de-CH"/>
      </w:rPr>
      <w:t xml:space="preserve"> </w:t>
    </w:r>
    <w:r w:rsidRPr="00FE0A4E">
      <w:rPr>
        <w:rFonts w:ascii="STEInfoText-Regular" w:hAnsi="STEInfoText-Regular"/>
        <w:color w:val="A1A3A6"/>
        <w:spacing w:val="-1"/>
        <w:sz w:val="20"/>
        <w:lang w:val="de-CH"/>
      </w:rPr>
      <w:tab/>
    </w:r>
    <w:hyperlink r:id="rId2"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6B50" w14:textId="77777777" w:rsidR="004C3A04" w:rsidRDefault="004C3A04">
      <w:r>
        <w:separator/>
      </w:r>
    </w:p>
  </w:footnote>
  <w:footnote w:type="continuationSeparator" w:id="0">
    <w:p w14:paraId="3A62B75F"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5"/>
  </w:num>
  <w:num w:numId="3" w16cid:durableId="684284412">
    <w:abstractNumId w:val="2"/>
  </w:num>
  <w:num w:numId="4" w16cid:durableId="504326677">
    <w:abstractNumId w:val="9"/>
  </w:num>
  <w:num w:numId="5" w16cid:durableId="1298560783">
    <w:abstractNumId w:val="8"/>
  </w:num>
  <w:num w:numId="6" w16cid:durableId="102324607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6"/>
  </w:num>
  <w:num w:numId="10" w16cid:durableId="1561558835">
    <w:abstractNumId w:val="1"/>
  </w:num>
  <w:num w:numId="11" w16cid:durableId="1498492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C4317"/>
    <w:rsid w:val="001D01D9"/>
    <w:rsid w:val="001D7A02"/>
    <w:rsid w:val="00204863"/>
    <w:rsid w:val="00233414"/>
    <w:rsid w:val="00250EF2"/>
    <w:rsid w:val="00266D2E"/>
    <w:rsid w:val="00286627"/>
    <w:rsid w:val="003540F8"/>
    <w:rsid w:val="003771F7"/>
    <w:rsid w:val="00383146"/>
    <w:rsid w:val="003A7535"/>
    <w:rsid w:val="00413C0E"/>
    <w:rsid w:val="00413C25"/>
    <w:rsid w:val="00490417"/>
    <w:rsid w:val="004C3A04"/>
    <w:rsid w:val="004F1341"/>
    <w:rsid w:val="00514AB8"/>
    <w:rsid w:val="0052365D"/>
    <w:rsid w:val="0054702E"/>
    <w:rsid w:val="00554C70"/>
    <w:rsid w:val="0058190A"/>
    <w:rsid w:val="005C0533"/>
    <w:rsid w:val="005C737A"/>
    <w:rsid w:val="005F58B7"/>
    <w:rsid w:val="00614E24"/>
    <w:rsid w:val="006222ED"/>
    <w:rsid w:val="006928E2"/>
    <w:rsid w:val="006C1C9F"/>
    <w:rsid w:val="00706294"/>
    <w:rsid w:val="00750DFF"/>
    <w:rsid w:val="00753EDD"/>
    <w:rsid w:val="00755154"/>
    <w:rsid w:val="00770266"/>
    <w:rsid w:val="00780E59"/>
    <w:rsid w:val="00793645"/>
    <w:rsid w:val="007C5654"/>
    <w:rsid w:val="007E72B3"/>
    <w:rsid w:val="00800D0A"/>
    <w:rsid w:val="00864CC0"/>
    <w:rsid w:val="008833E8"/>
    <w:rsid w:val="00895586"/>
    <w:rsid w:val="008A1697"/>
    <w:rsid w:val="008C4637"/>
    <w:rsid w:val="008F194B"/>
    <w:rsid w:val="00912BAD"/>
    <w:rsid w:val="00932424"/>
    <w:rsid w:val="00943FA3"/>
    <w:rsid w:val="00944FF8"/>
    <w:rsid w:val="00981CD4"/>
    <w:rsid w:val="00990B26"/>
    <w:rsid w:val="009B2E24"/>
    <w:rsid w:val="009D3C2E"/>
    <w:rsid w:val="009E328E"/>
    <w:rsid w:val="00A32B90"/>
    <w:rsid w:val="00A635E3"/>
    <w:rsid w:val="00A85300"/>
    <w:rsid w:val="00A93932"/>
    <w:rsid w:val="00AF1E4A"/>
    <w:rsid w:val="00AF5662"/>
    <w:rsid w:val="00B14648"/>
    <w:rsid w:val="00B25FFE"/>
    <w:rsid w:val="00B35B17"/>
    <w:rsid w:val="00B41749"/>
    <w:rsid w:val="00B60F38"/>
    <w:rsid w:val="00B72E9A"/>
    <w:rsid w:val="00BC5E1C"/>
    <w:rsid w:val="00BC5F35"/>
    <w:rsid w:val="00BD6725"/>
    <w:rsid w:val="00C26D32"/>
    <w:rsid w:val="00C44426"/>
    <w:rsid w:val="00C446E3"/>
    <w:rsid w:val="00C63D98"/>
    <w:rsid w:val="00C64D1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9</cp:revision>
  <cp:lastPrinted>2008-01-04T13:00:00Z</cp:lastPrinted>
  <dcterms:created xsi:type="dcterms:W3CDTF">2023-08-25T06:27:00Z</dcterms:created>
  <dcterms:modified xsi:type="dcterms:W3CDTF">2023-12-18T15:23:00Z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