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1CFF05E2" w:rsidR="00D0592C" w:rsidRPr="00D0592C" w:rsidRDefault="00CD0273" w:rsidP="00D0592C">
      <w:pPr>
        <w:tabs>
          <w:tab w:val="left" w:pos="5040"/>
        </w:tabs>
        <w:rPr>
          <w:rFonts w:ascii="STE Info Office" w:hAnsi="STE Info Office" w:cs="Arial"/>
          <w:color w:val="D11437"/>
          <w:sz w:val="30"/>
          <w:szCs w:val="30"/>
        </w:rPr>
      </w:pPr>
      <w:r>
        <w:rPr>
          <w:rFonts w:ascii="STE Info Office" w:hAnsi="STE Info Office" w:cs="Arial"/>
          <w:color w:val="D11437"/>
          <w:sz w:val="30"/>
          <w:szCs w:val="30"/>
        </w:rPr>
        <w:t>Referenzbericht</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5F201271" w:rsidR="00D0592C" w:rsidRPr="007F44AE" w:rsidRDefault="00CD0273"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Sibylle Laube</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1C8AAF63"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A83BF6">
              <w:rPr>
                <w:rFonts w:ascii="STE Info Office" w:hAnsi="STE Info Office" w:cs="Arial"/>
                <w:noProof/>
                <w:sz w:val="18"/>
                <w:szCs w:val="18"/>
                <w:lang w:val="de-CH"/>
              </w:rPr>
              <w:t>28. November 2023</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3A8FEEC5" w:rsidR="00D0592C" w:rsidRPr="007F44AE" w:rsidRDefault="00CD0273"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4D312F7A" w:rsidR="00D0592C" w:rsidRPr="00DF062D" w:rsidRDefault="000C4B32" w:rsidP="00D0592C">
      <w:pPr>
        <w:tabs>
          <w:tab w:val="left" w:pos="1800"/>
          <w:tab w:val="left" w:pos="3720"/>
          <w:tab w:val="left" w:pos="5400"/>
          <w:tab w:val="left" w:pos="7080"/>
        </w:tabs>
        <w:rPr>
          <w:rFonts w:ascii="STE Info Office" w:hAnsi="STE Info Office" w:cs="Arial"/>
          <w:b/>
          <w:sz w:val="22"/>
          <w:szCs w:val="22"/>
        </w:rPr>
      </w:pPr>
      <w:r w:rsidRPr="00DF062D">
        <w:rPr>
          <w:rFonts w:ascii="STE Info Office" w:hAnsi="STE Info Office" w:cs="Arial"/>
          <w:b/>
          <w:sz w:val="22"/>
          <w:szCs w:val="22"/>
        </w:rPr>
        <w:t>Rechtzeitig planen – reibungslos installieren</w:t>
      </w:r>
    </w:p>
    <w:p w14:paraId="09E7D601" w14:textId="0B6D2BB0" w:rsidR="00D0592C" w:rsidRPr="00DF062D" w:rsidRDefault="00D0592C" w:rsidP="00D0592C">
      <w:pPr>
        <w:tabs>
          <w:tab w:val="left" w:pos="1800"/>
          <w:tab w:val="left" w:pos="3720"/>
          <w:tab w:val="left" w:pos="5400"/>
          <w:tab w:val="left" w:pos="7080"/>
        </w:tabs>
        <w:rPr>
          <w:rFonts w:ascii="STE Info Office" w:hAnsi="STE Info Office" w:cs="Arial"/>
          <w:sz w:val="22"/>
          <w:szCs w:val="22"/>
        </w:rPr>
      </w:pPr>
    </w:p>
    <w:p w14:paraId="512565B2" w14:textId="7981A979" w:rsidR="00CD0273" w:rsidRPr="00DF062D" w:rsidRDefault="0037628A" w:rsidP="00CD0273">
      <w:pPr>
        <w:tabs>
          <w:tab w:val="left" w:pos="1800"/>
          <w:tab w:val="left" w:pos="3720"/>
          <w:tab w:val="left" w:pos="5400"/>
          <w:tab w:val="left" w:pos="7080"/>
        </w:tabs>
        <w:rPr>
          <w:rFonts w:ascii="STE Info Office" w:hAnsi="STE Info Office" w:cs="Arial"/>
          <w:i/>
          <w:sz w:val="22"/>
          <w:szCs w:val="22"/>
        </w:rPr>
      </w:pPr>
      <w:r w:rsidRPr="00DF062D">
        <w:rPr>
          <w:rFonts w:ascii="STE Info Office" w:hAnsi="STE Info Office" w:cs="Arial"/>
          <w:i/>
          <w:sz w:val="22"/>
          <w:szCs w:val="22"/>
        </w:rPr>
        <w:t xml:space="preserve">Der Ersatz der alten Ölheizung durch eine Wärmepumpe wurde bewusst </w:t>
      </w:r>
      <w:r w:rsidR="00B30DA3" w:rsidRPr="00DF062D">
        <w:rPr>
          <w:rFonts w:ascii="STE Info Office" w:hAnsi="STE Info Office" w:cs="Arial"/>
          <w:i/>
          <w:sz w:val="22"/>
          <w:szCs w:val="22"/>
        </w:rPr>
        <w:t xml:space="preserve">noch während der Funktionstüchtigkeit </w:t>
      </w:r>
      <w:r w:rsidR="00A62E30" w:rsidRPr="00DF062D">
        <w:rPr>
          <w:rFonts w:ascii="STE Info Office" w:hAnsi="STE Info Office" w:cs="Arial"/>
          <w:i/>
          <w:sz w:val="22"/>
          <w:szCs w:val="22"/>
        </w:rPr>
        <w:t xml:space="preserve">der alten Heizung </w:t>
      </w:r>
      <w:r w:rsidR="00B30DA3" w:rsidRPr="00DF062D">
        <w:rPr>
          <w:rFonts w:ascii="STE Info Office" w:hAnsi="STE Info Office" w:cs="Arial"/>
          <w:i/>
          <w:sz w:val="22"/>
          <w:szCs w:val="22"/>
        </w:rPr>
        <w:t>angesetzt</w:t>
      </w:r>
      <w:r w:rsidRPr="00DF062D">
        <w:rPr>
          <w:rFonts w:ascii="STE Info Office" w:hAnsi="STE Info Office" w:cs="Arial"/>
          <w:i/>
          <w:sz w:val="22"/>
          <w:szCs w:val="22"/>
        </w:rPr>
        <w:t xml:space="preserve">. </w:t>
      </w:r>
      <w:r w:rsidR="00A62E30" w:rsidRPr="00DF062D">
        <w:rPr>
          <w:rFonts w:ascii="STE Info Office" w:hAnsi="STE Info Office" w:cs="Arial"/>
          <w:i/>
          <w:sz w:val="22"/>
          <w:szCs w:val="22"/>
        </w:rPr>
        <w:t xml:space="preserve">Denn ein Austausch kann </w:t>
      </w:r>
      <w:proofErr w:type="spellStart"/>
      <w:r w:rsidR="00A62E30" w:rsidRPr="00DF062D">
        <w:rPr>
          <w:rFonts w:ascii="STE Info Office" w:hAnsi="STE Info Office" w:cs="Arial"/>
          <w:i/>
          <w:sz w:val="22"/>
          <w:szCs w:val="22"/>
        </w:rPr>
        <w:t>erfahrungsgemäss</w:t>
      </w:r>
      <w:proofErr w:type="spellEnd"/>
      <w:r w:rsidR="00A62E30" w:rsidRPr="00DF062D">
        <w:rPr>
          <w:rFonts w:ascii="STE Info Office" w:hAnsi="STE Info Office" w:cs="Arial"/>
          <w:i/>
          <w:sz w:val="22"/>
          <w:szCs w:val="22"/>
        </w:rPr>
        <w:t xml:space="preserve"> nicht kurzfristig bei einem Ausfall der Heizung mitten in der Heizperiode umgesetzt werden. </w:t>
      </w:r>
      <w:r w:rsidRPr="00DF062D">
        <w:rPr>
          <w:rFonts w:ascii="STE Info Office" w:hAnsi="STE Info Office" w:cs="Arial"/>
          <w:i/>
          <w:sz w:val="22"/>
          <w:szCs w:val="22"/>
        </w:rPr>
        <w:t xml:space="preserve">Dank </w:t>
      </w:r>
      <w:r w:rsidR="00B30DA3" w:rsidRPr="00DF062D">
        <w:rPr>
          <w:rFonts w:ascii="STE Info Office" w:hAnsi="STE Info Office" w:cs="Arial"/>
          <w:i/>
          <w:sz w:val="22"/>
          <w:szCs w:val="22"/>
        </w:rPr>
        <w:t>frühzeitige</w:t>
      </w:r>
      <w:r w:rsidR="00A62E30" w:rsidRPr="00DF062D">
        <w:rPr>
          <w:rFonts w:ascii="STE Info Office" w:hAnsi="STE Info Office" w:cs="Arial"/>
          <w:i/>
          <w:sz w:val="22"/>
          <w:szCs w:val="22"/>
        </w:rPr>
        <w:t>r</w:t>
      </w:r>
      <w:r w:rsidRPr="00DF062D">
        <w:rPr>
          <w:rFonts w:ascii="STE Info Office" w:hAnsi="STE Info Office" w:cs="Arial"/>
          <w:i/>
          <w:sz w:val="22"/>
          <w:szCs w:val="22"/>
        </w:rPr>
        <w:t xml:space="preserve"> Planungsphase konnte nach vier Wochen Bauzeit die Heizung </w:t>
      </w:r>
      <w:r w:rsidR="00A62E30" w:rsidRPr="00DF062D">
        <w:rPr>
          <w:rFonts w:ascii="STE Info Office" w:hAnsi="STE Info Office" w:cs="Arial"/>
          <w:i/>
          <w:sz w:val="22"/>
          <w:szCs w:val="22"/>
        </w:rPr>
        <w:t xml:space="preserve">diesen Frühling </w:t>
      </w:r>
      <w:r w:rsidRPr="00DF062D">
        <w:rPr>
          <w:rFonts w:ascii="STE Info Office" w:hAnsi="STE Info Office" w:cs="Arial"/>
          <w:i/>
          <w:sz w:val="22"/>
          <w:szCs w:val="22"/>
        </w:rPr>
        <w:t xml:space="preserve">in Betrieb genommen werden. </w:t>
      </w:r>
    </w:p>
    <w:p w14:paraId="7631BEEC" w14:textId="20EBD944" w:rsidR="00CD0273" w:rsidRPr="00DF062D" w:rsidRDefault="00CD0273" w:rsidP="00D0592C">
      <w:pPr>
        <w:tabs>
          <w:tab w:val="left" w:pos="1800"/>
          <w:tab w:val="left" w:pos="3720"/>
          <w:tab w:val="left" w:pos="5400"/>
          <w:tab w:val="left" w:pos="7080"/>
        </w:tabs>
        <w:rPr>
          <w:rFonts w:ascii="STE Info Office" w:hAnsi="STE Info Office" w:cs="Arial"/>
          <w:sz w:val="22"/>
          <w:szCs w:val="22"/>
        </w:rPr>
      </w:pPr>
    </w:p>
    <w:p w14:paraId="12FAC279" w14:textId="28C87AAC" w:rsidR="0073113F" w:rsidRDefault="0073113F" w:rsidP="00D0592C">
      <w:pPr>
        <w:tabs>
          <w:tab w:val="left" w:pos="1800"/>
          <w:tab w:val="left" w:pos="3720"/>
          <w:tab w:val="left" w:pos="5400"/>
          <w:tab w:val="left" w:pos="7080"/>
        </w:tabs>
        <w:rPr>
          <w:rFonts w:ascii="STE Info Office" w:hAnsi="STE Info Office" w:cs="Arial"/>
          <w:sz w:val="22"/>
          <w:szCs w:val="22"/>
        </w:rPr>
      </w:pPr>
    </w:p>
    <w:p w14:paraId="2E16E6B6" w14:textId="75E23EAC" w:rsidR="0073113F" w:rsidRDefault="0073113F"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«Die alte Ölheizung der Liegenschaft war mittlerweile über zwanzig Jahre alt und ein Ersatz drängte sich so langsam auf», erklärt </w:t>
      </w:r>
      <w:r w:rsidRPr="0073113F">
        <w:rPr>
          <w:rFonts w:ascii="STE Info Office" w:hAnsi="STE Info Office" w:cs="Arial"/>
          <w:sz w:val="22"/>
          <w:szCs w:val="22"/>
        </w:rPr>
        <w:t xml:space="preserve">Peter Wüthrich, Vertreter </w:t>
      </w:r>
      <w:r w:rsidR="002E6972">
        <w:rPr>
          <w:rFonts w:ascii="STE Info Office" w:hAnsi="STE Info Office" w:cs="Arial"/>
          <w:sz w:val="22"/>
          <w:szCs w:val="22"/>
        </w:rPr>
        <w:t xml:space="preserve">der </w:t>
      </w:r>
      <w:r w:rsidRPr="0073113F">
        <w:rPr>
          <w:rFonts w:ascii="STE Info Office" w:hAnsi="STE Info Office" w:cs="Arial"/>
          <w:sz w:val="22"/>
          <w:szCs w:val="22"/>
        </w:rPr>
        <w:t>S</w:t>
      </w:r>
      <w:r>
        <w:rPr>
          <w:rFonts w:ascii="STE Info Office" w:hAnsi="STE Info Office" w:cs="Arial"/>
          <w:sz w:val="22"/>
          <w:szCs w:val="22"/>
        </w:rPr>
        <w:t xml:space="preserve">tockwerkeigentümerschaft </w:t>
      </w:r>
      <w:r w:rsidR="002E6972">
        <w:rPr>
          <w:rFonts w:ascii="STE Info Office" w:hAnsi="STE Info Office" w:cs="Arial"/>
          <w:sz w:val="22"/>
          <w:szCs w:val="22"/>
        </w:rPr>
        <w:t xml:space="preserve">der Liegenschaft </w:t>
      </w:r>
      <w:r>
        <w:rPr>
          <w:rFonts w:ascii="STE Info Office" w:hAnsi="STE Info Office" w:cs="Arial"/>
          <w:sz w:val="22"/>
          <w:szCs w:val="22"/>
        </w:rPr>
        <w:t xml:space="preserve">die Ausgangssituation. «Der Heizkessel war zwar noch in Ordnung», ergänzt er, «doch der Brenner musste vor ein paar Jahren bereits ersetzt werden.» Den Stockwerkeigentümern war bewusst, dass ein </w:t>
      </w:r>
      <w:r w:rsidR="00EC61F8">
        <w:rPr>
          <w:rFonts w:ascii="STE Info Office" w:hAnsi="STE Info Office" w:cs="Arial"/>
          <w:sz w:val="22"/>
          <w:szCs w:val="22"/>
        </w:rPr>
        <w:t xml:space="preserve">kurzfristiger Ersatz der Heizungsanlage bei einem unverhofften Ausfall mitten in der Heizperiode nicht mit einer fundierten Planung realisiert werden könnte. «Eine Heizung fällt </w:t>
      </w:r>
      <w:proofErr w:type="spellStart"/>
      <w:r w:rsidR="00EC61F8">
        <w:rPr>
          <w:rFonts w:ascii="STE Info Office" w:hAnsi="STE Info Office" w:cs="Arial"/>
          <w:sz w:val="22"/>
          <w:szCs w:val="22"/>
        </w:rPr>
        <w:t>erfahrungsgemäss</w:t>
      </w:r>
      <w:proofErr w:type="spellEnd"/>
      <w:r w:rsidR="00EC61F8">
        <w:rPr>
          <w:rFonts w:ascii="STE Info Office" w:hAnsi="STE Info Office" w:cs="Arial"/>
          <w:sz w:val="22"/>
          <w:szCs w:val="22"/>
        </w:rPr>
        <w:t xml:space="preserve"> nicht im Sommer aus, sondern immer in der Heizperiode», betont Wüthrich. Deshalb haben sie die Planung noch während der Funktionstüchtigkeit der alten Heizung in die Wege geleitet. «Rückblickend hat sich dieses Vorgehen für uns in jeder Hinsicht gelohnt.» Durch die Gewährung eines </w:t>
      </w:r>
      <w:proofErr w:type="spellStart"/>
      <w:r w:rsidR="00EC61F8">
        <w:rPr>
          <w:rFonts w:ascii="STE Info Office" w:hAnsi="STE Info Office" w:cs="Arial"/>
          <w:sz w:val="22"/>
          <w:szCs w:val="22"/>
        </w:rPr>
        <w:t>grosszügigen</w:t>
      </w:r>
      <w:proofErr w:type="spellEnd"/>
      <w:r w:rsidR="00EC61F8">
        <w:rPr>
          <w:rFonts w:ascii="STE Info Office" w:hAnsi="STE Info Office" w:cs="Arial"/>
          <w:sz w:val="22"/>
          <w:szCs w:val="22"/>
        </w:rPr>
        <w:t xml:space="preserve"> Förderbeitrages im Rahmen des «Baselbieter Energiepaketes» konnten sie einerseits Investitionskosten einsparen. «Zudem hat</w:t>
      </w:r>
      <w:r w:rsidR="002E6972">
        <w:rPr>
          <w:rFonts w:ascii="STE Info Office" w:hAnsi="STE Info Office" w:cs="Arial"/>
          <w:sz w:val="22"/>
          <w:szCs w:val="22"/>
        </w:rPr>
        <w:t>te</w:t>
      </w:r>
      <w:r w:rsidR="00EC61F8">
        <w:rPr>
          <w:rFonts w:ascii="STE Info Office" w:hAnsi="STE Info Office" w:cs="Arial"/>
          <w:sz w:val="22"/>
          <w:szCs w:val="22"/>
        </w:rPr>
        <w:t xml:space="preserve"> </w:t>
      </w:r>
      <w:r w:rsidR="002E6972">
        <w:rPr>
          <w:rFonts w:ascii="STE Info Office" w:hAnsi="STE Info Office" w:cs="Arial"/>
          <w:sz w:val="22"/>
          <w:szCs w:val="22"/>
        </w:rPr>
        <w:t>der</w:t>
      </w:r>
      <w:r w:rsidR="00EC61F8">
        <w:rPr>
          <w:rFonts w:ascii="STE Info Office" w:hAnsi="STE Info Office" w:cs="Arial"/>
          <w:sz w:val="22"/>
          <w:szCs w:val="22"/>
        </w:rPr>
        <w:t xml:space="preserve"> Einbau einer innovativen und umweltschonenden Heizung </w:t>
      </w:r>
      <w:proofErr w:type="spellStart"/>
      <w:r w:rsidR="00EC61F8">
        <w:rPr>
          <w:rFonts w:ascii="STE Info Office" w:hAnsi="STE Info Office" w:cs="Arial"/>
          <w:sz w:val="22"/>
          <w:szCs w:val="22"/>
        </w:rPr>
        <w:t>schliesslich</w:t>
      </w:r>
      <w:proofErr w:type="spellEnd"/>
      <w:r w:rsidR="00EC61F8">
        <w:rPr>
          <w:rFonts w:ascii="STE Info Office" w:hAnsi="STE Info Office" w:cs="Arial"/>
          <w:sz w:val="22"/>
          <w:szCs w:val="22"/>
        </w:rPr>
        <w:t xml:space="preserve"> auch eine Aufwertung der Liegenschaft zur Folge», ergänzt er. </w:t>
      </w:r>
      <w:r w:rsidR="004E7213">
        <w:rPr>
          <w:rFonts w:ascii="STE Info Office" w:hAnsi="STE Info Office" w:cs="Arial"/>
          <w:sz w:val="22"/>
          <w:szCs w:val="22"/>
        </w:rPr>
        <w:t>Denn eines war für die Bewohner klar: Eine neue Ölheizung kam nicht mehr in Frage. «Die Wärme sollte künftig aus erneuerbaren Energien gewonnen werden», so Wüthrich. «Eine Wärmepumpe war das einzig Richtige für uns.»</w:t>
      </w:r>
    </w:p>
    <w:p w14:paraId="71EBB507" w14:textId="7A8CB265" w:rsidR="004E7213" w:rsidRDefault="004E7213" w:rsidP="00D0592C">
      <w:pPr>
        <w:tabs>
          <w:tab w:val="left" w:pos="1800"/>
          <w:tab w:val="left" w:pos="3720"/>
          <w:tab w:val="left" w:pos="5400"/>
          <w:tab w:val="left" w:pos="7080"/>
        </w:tabs>
        <w:rPr>
          <w:rFonts w:ascii="STE Info Office" w:hAnsi="STE Info Office" w:cs="Arial"/>
          <w:sz w:val="22"/>
          <w:szCs w:val="22"/>
        </w:rPr>
      </w:pPr>
    </w:p>
    <w:p w14:paraId="6CFB39F8" w14:textId="7CEBCFA2" w:rsidR="00F02997" w:rsidRDefault="00F02997" w:rsidP="00D0592C">
      <w:pPr>
        <w:tabs>
          <w:tab w:val="left" w:pos="1800"/>
          <w:tab w:val="left" w:pos="3720"/>
          <w:tab w:val="left" w:pos="5400"/>
          <w:tab w:val="left" w:pos="7080"/>
        </w:tabs>
        <w:rPr>
          <w:rFonts w:ascii="STE Info Office" w:hAnsi="STE Info Office" w:cs="Arial"/>
          <w:sz w:val="22"/>
          <w:szCs w:val="22"/>
        </w:rPr>
      </w:pPr>
    </w:p>
    <w:p w14:paraId="7785A553" w14:textId="77777777" w:rsidR="002E6972" w:rsidRPr="007F44AE" w:rsidRDefault="002E6972" w:rsidP="002E6972">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Rücken an Rücken</w:t>
      </w:r>
    </w:p>
    <w:tbl>
      <w:tblPr>
        <w:tblW w:w="1017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360"/>
        <w:gridCol w:w="1436"/>
        <w:gridCol w:w="2979"/>
      </w:tblGrid>
      <w:tr w:rsidR="00F02997" w:rsidRPr="007F44AE" w14:paraId="678FC618" w14:textId="77777777" w:rsidTr="00D43A45">
        <w:trPr>
          <w:trHeight w:val="113"/>
        </w:trPr>
        <w:tc>
          <w:tcPr>
            <w:tcW w:w="1800" w:type="dxa"/>
            <w:shd w:val="clear" w:color="auto" w:fill="auto"/>
          </w:tcPr>
          <w:p w14:paraId="5422316F" w14:textId="77777777" w:rsidR="00F02997" w:rsidRPr="007F44AE" w:rsidRDefault="00F02997" w:rsidP="00D43A45">
            <w:pPr>
              <w:tabs>
                <w:tab w:val="left" w:pos="5954"/>
              </w:tabs>
              <w:rPr>
                <w:rFonts w:ascii="STE Info Office" w:hAnsi="STE Info Office" w:cs="Arial"/>
                <w:sz w:val="4"/>
                <w:szCs w:val="4"/>
                <w:lang w:val="de-CH"/>
              </w:rPr>
            </w:pPr>
          </w:p>
        </w:tc>
        <w:tc>
          <w:tcPr>
            <w:tcW w:w="3240" w:type="dxa"/>
            <w:shd w:val="clear" w:color="auto" w:fill="auto"/>
          </w:tcPr>
          <w:p w14:paraId="3ECF45CB" w14:textId="77777777" w:rsidR="00F02997" w:rsidRPr="007F44AE" w:rsidRDefault="00F02997" w:rsidP="00D43A45">
            <w:pPr>
              <w:tabs>
                <w:tab w:val="left" w:pos="5954"/>
              </w:tabs>
              <w:rPr>
                <w:rFonts w:ascii="STE Info Office" w:hAnsi="STE Info Office" w:cs="Arial"/>
                <w:sz w:val="4"/>
                <w:szCs w:val="4"/>
                <w:lang w:val="de-CH"/>
              </w:rPr>
            </w:pPr>
          </w:p>
        </w:tc>
        <w:tc>
          <w:tcPr>
            <w:tcW w:w="360" w:type="dxa"/>
          </w:tcPr>
          <w:p w14:paraId="30B547C0" w14:textId="77777777" w:rsidR="00F02997" w:rsidRPr="007F44AE" w:rsidRDefault="00F02997" w:rsidP="00D43A45">
            <w:pPr>
              <w:tabs>
                <w:tab w:val="left" w:pos="5954"/>
              </w:tabs>
              <w:rPr>
                <w:rFonts w:ascii="STE Info Office" w:hAnsi="STE Info Office" w:cs="Arial"/>
                <w:sz w:val="4"/>
                <w:szCs w:val="4"/>
                <w:lang w:val="de-CH"/>
              </w:rPr>
            </w:pPr>
          </w:p>
        </w:tc>
        <w:tc>
          <w:tcPr>
            <w:tcW w:w="360" w:type="dxa"/>
            <w:shd w:val="clear" w:color="auto" w:fill="auto"/>
          </w:tcPr>
          <w:p w14:paraId="358E63C6" w14:textId="77777777" w:rsidR="00F02997" w:rsidRPr="007F44AE" w:rsidRDefault="00F02997" w:rsidP="00D43A45">
            <w:pPr>
              <w:tabs>
                <w:tab w:val="left" w:pos="5954"/>
              </w:tabs>
              <w:rPr>
                <w:rFonts w:ascii="STE Info Office" w:hAnsi="STE Info Office" w:cs="Arial"/>
                <w:sz w:val="4"/>
                <w:szCs w:val="4"/>
                <w:lang w:val="de-CH"/>
              </w:rPr>
            </w:pPr>
          </w:p>
        </w:tc>
        <w:tc>
          <w:tcPr>
            <w:tcW w:w="1436" w:type="dxa"/>
            <w:shd w:val="clear" w:color="auto" w:fill="auto"/>
          </w:tcPr>
          <w:p w14:paraId="3296604C" w14:textId="77777777" w:rsidR="00F02997" w:rsidRPr="007F44AE" w:rsidRDefault="00F02997" w:rsidP="00D43A45">
            <w:pPr>
              <w:tabs>
                <w:tab w:val="left" w:pos="5954"/>
              </w:tabs>
              <w:ind w:left="72"/>
              <w:rPr>
                <w:rFonts w:ascii="STE Info Office" w:hAnsi="STE Info Office" w:cs="Arial"/>
                <w:sz w:val="4"/>
                <w:szCs w:val="4"/>
                <w:lang w:val="de-CH"/>
              </w:rPr>
            </w:pPr>
          </w:p>
        </w:tc>
        <w:tc>
          <w:tcPr>
            <w:tcW w:w="2979" w:type="dxa"/>
            <w:shd w:val="clear" w:color="auto" w:fill="auto"/>
          </w:tcPr>
          <w:p w14:paraId="4DF91462" w14:textId="77777777" w:rsidR="00F02997" w:rsidRPr="007F44AE" w:rsidRDefault="00F02997" w:rsidP="00D43A45">
            <w:pPr>
              <w:tabs>
                <w:tab w:val="left" w:pos="5954"/>
              </w:tabs>
              <w:rPr>
                <w:rFonts w:ascii="STE Info Office" w:hAnsi="STE Info Office" w:cs="Arial"/>
                <w:sz w:val="4"/>
                <w:szCs w:val="4"/>
                <w:lang w:val="de-CH"/>
              </w:rPr>
            </w:pPr>
          </w:p>
        </w:tc>
      </w:tr>
    </w:tbl>
    <w:p w14:paraId="11AF8666" w14:textId="77777777" w:rsidR="00F02997" w:rsidRPr="007F44AE" w:rsidRDefault="00F02997" w:rsidP="00F02997">
      <w:pPr>
        <w:rPr>
          <w:rFonts w:ascii="STE Info Office" w:hAnsi="STE Info Office" w:cs="Arial"/>
          <w:sz w:val="10"/>
          <w:szCs w:val="10"/>
        </w:rPr>
      </w:pPr>
    </w:p>
    <w:p w14:paraId="0BC5077F" w14:textId="39348C1D" w:rsidR="002E6972" w:rsidRDefault="004E7213" w:rsidP="002E6972">
      <w:pPr>
        <w:tabs>
          <w:tab w:val="left" w:pos="1800"/>
          <w:tab w:val="left" w:pos="3720"/>
          <w:tab w:val="left" w:pos="5400"/>
          <w:tab w:val="left" w:pos="7080"/>
        </w:tabs>
        <w:rPr>
          <w:rFonts w:ascii="STE Info Office" w:hAnsi="STE Info Office" w:cs="Arial"/>
          <w:sz w:val="22"/>
          <w:szCs w:val="22"/>
          <w:lang w:val="de-CH"/>
        </w:rPr>
      </w:pPr>
      <w:r>
        <w:rPr>
          <w:rFonts w:ascii="STE Info Office" w:hAnsi="STE Info Office" w:cs="Arial"/>
          <w:sz w:val="22"/>
          <w:szCs w:val="22"/>
        </w:rPr>
        <w:t xml:space="preserve">Die Entscheidung war also </w:t>
      </w:r>
      <w:r w:rsidR="00811F48">
        <w:rPr>
          <w:rFonts w:ascii="STE Info Office" w:hAnsi="STE Info Office" w:cs="Arial"/>
          <w:sz w:val="22"/>
          <w:szCs w:val="22"/>
        </w:rPr>
        <w:t>rasch</w:t>
      </w:r>
      <w:r>
        <w:rPr>
          <w:rFonts w:ascii="STE Info Office" w:hAnsi="STE Info Office" w:cs="Arial"/>
          <w:sz w:val="22"/>
          <w:szCs w:val="22"/>
        </w:rPr>
        <w:t xml:space="preserve"> getroffen. Und dank der </w:t>
      </w:r>
      <w:proofErr w:type="spellStart"/>
      <w:r>
        <w:rPr>
          <w:rFonts w:ascii="STE Info Office" w:hAnsi="STE Info Office" w:cs="Arial"/>
          <w:sz w:val="22"/>
          <w:szCs w:val="22"/>
        </w:rPr>
        <w:t>grossen</w:t>
      </w:r>
      <w:proofErr w:type="spellEnd"/>
      <w:r>
        <w:rPr>
          <w:rFonts w:ascii="STE Info Office" w:hAnsi="STE Info Office" w:cs="Arial"/>
          <w:sz w:val="22"/>
          <w:szCs w:val="22"/>
        </w:rPr>
        <w:t xml:space="preserve"> Erfahrung des Heizungsplaners auch bald eine optimale Lösung präsentiert: Eine innenaufgestellte Wärmepumpe im ehemaligen Tankraum kam aufgrund der ungünstigen Lage und der engen Platzverhältnisse nicht in Frage. «Wir haben uns nach der Beratung durch den Fachplaner für die </w:t>
      </w:r>
      <w:proofErr w:type="spellStart"/>
      <w:r>
        <w:rPr>
          <w:rFonts w:ascii="STE Info Office" w:hAnsi="STE Info Office" w:cs="Arial"/>
          <w:sz w:val="22"/>
          <w:szCs w:val="22"/>
        </w:rPr>
        <w:t>Aussenaufstellung</w:t>
      </w:r>
      <w:proofErr w:type="spellEnd"/>
      <w:r>
        <w:rPr>
          <w:rFonts w:ascii="STE Info Office" w:hAnsi="STE Info Office" w:cs="Arial"/>
          <w:sz w:val="22"/>
          <w:szCs w:val="22"/>
        </w:rPr>
        <w:t xml:space="preserve"> im Vorgarten entschieden», so der Vertreter der Stockwerkeigentümer. </w:t>
      </w:r>
      <w:r w:rsidR="002E6972">
        <w:rPr>
          <w:rFonts w:ascii="STE Info Office" w:hAnsi="STE Info Office" w:cs="Arial"/>
          <w:sz w:val="22"/>
          <w:szCs w:val="22"/>
          <w:lang w:val="de-CH"/>
        </w:rPr>
        <w:t xml:space="preserve">Die spezielle Aufstellung der Wärmepumpen «Rücken an Rücken» ist nicht nur platzsparender als nebeneinander, sondern durch die Positionierung auch sehr dezent. «Im Rahmen der Neuinstallation der beiden Wärmepumpen wurde der Vorgarten extra neugestaltet», erklärt Wüthrich. «Dadurch wurden die Geräte optimal in die Umgebung integriert.» Zwar mussten auch bei dieser Aufstellung die aktuellen Lärmschutzvorschriften genau beachtet werden. Doch die Wärmepumpen seien </w:t>
      </w:r>
      <w:r w:rsidR="00A51ACF">
        <w:rPr>
          <w:rFonts w:ascii="STE Info Office" w:hAnsi="STE Info Office" w:cs="Arial"/>
          <w:sz w:val="22"/>
          <w:szCs w:val="22"/>
          <w:lang w:val="de-CH"/>
        </w:rPr>
        <w:t>absolut</w:t>
      </w:r>
      <w:r w:rsidR="002E6972">
        <w:rPr>
          <w:rFonts w:ascii="STE Info Office" w:hAnsi="STE Info Office" w:cs="Arial"/>
          <w:sz w:val="22"/>
          <w:szCs w:val="22"/>
          <w:lang w:val="de-CH"/>
        </w:rPr>
        <w:t xml:space="preserve"> leise, was schon manchen Passanten zu einem positiven Statement veranlasst habe. </w:t>
      </w:r>
    </w:p>
    <w:p w14:paraId="20BD3ADA" w14:textId="77777777" w:rsidR="002E6972" w:rsidRDefault="002E6972" w:rsidP="002E6972">
      <w:pPr>
        <w:spacing w:line="300" w:lineRule="atLeast"/>
        <w:ind w:right="83"/>
        <w:rPr>
          <w:rFonts w:ascii="STE Info Office" w:hAnsi="STE Info Office" w:cs="Arial"/>
          <w:sz w:val="22"/>
          <w:szCs w:val="22"/>
          <w:lang w:val="de-CH"/>
        </w:rPr>
      </w:pPr>
    </w:p>
    <w:p w14:paraId="439FC56D" w14:textId="6365B725" w:rsidR="00FE7296" w:rsidRDefault="00FE7296" w:rsidP="00D0592C">
      <w:pPr>
        <w:tabs>
          <w:tab w:val="left" w:pos="1800"/>
          <w:tab w:val="left" w:pos="3720"/>
          <w:tab w:val="left" w:pos="5400"/>
          <w:tab w:val="left" w:pos="7080"/>
        </w:tabs>
        <w:rPr>
          <w:rFonts w:ascii="STE Info Office" w:hAnsi="STE Info Office" w:cs="Arial"/>
          <w:sz w:val="22"/>
          <w:szCs w:val="22"/>
        </w:rPr>
      </w:pPr>
    </w:p>
    <w:p w14:paraId="62A414D5" w14:textId="77777777" w:rsidR="002E6972" w:rsidRPr="007F44AE" w:rsidRDefault="002E6972" w:rsidP="002E6972">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Gezielte Planung - sorgfältige Umsetzung</w:t>
      </w:r>
    </w:p>
    <w:tbl>
      <w:tblPr>
        <w:tblW w:w="1017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360"/>
        <w:gridCol w:w="1436"/>
        <w:gridCol w:w="2979"/>
      </w:tblGrid>
      <w:tr w:rsidR="00FE7296" w:rsidRPr="007F44AE" w14:paraId="4B68C069" w14:textId="77777777" w:rsidTr="0097517A">
        <w:trPr>
          <w:trHeight w:val="113"/>
        </w:trPr>
        <w:tc>
          <w:tcPr>
            <w:tcW w:w="1800" w:type="dxa"/>
            <w:shd w:val="clear" w:color="auto" w:fill="auto"/>
          </w:tcPr>
          <w:p w14:paraId="08DAA4A6" w14:textId="77777777" w:rsidR="00FE7296" w:rsidRPr="007F44AE" w:rsidRDefault="00FE7296" w:rsidP="0097517A">
            <w:pPr>
              <w:tabs>
                <w:tab w:val="left" w:pos="5954"/>
              </w:tabs>
              <w:rPr>
                <w:rFonts w:ascii="STE Info Office" w:hAnsi="STE Info Office" w:cs="Arial"/>
                <w:sz w:val="4"/>
                <w:szCs w:val="4"/>
                <w:lang w:val="de-CH"/>
              </w:rPr>
            </w:pPr>
          </w:p>
        </w:tc>
        <w:tc>
          <w:tcPr>
            <w:tcW w:w="3240" w:type="dxa"/>
            <w:shd w:val="clear" w:color="auto" w:fill="auto"/>
          </w:tcPr>
          <w:p w14:paraId="46EB2861" w14:textId="77777777" w:rsidR="00FE7296" w:rsidRPr="007F44AE" w:rsidRDefault="00FE7296" w:rsidP="0097517A">
            <w:pPr>
              <w:tabs>
                <w:tab w:val="left" w:pos="5954"/>
              </w:tabs>
              <w:rPr>
                <w:rFonts w:ascii="STE Info Office" w:hAnsi="STE Info Office" w:cs="Arial"/>
                <w:sz w:val="4"/>
                <w:szCs w:val="4"/>
                <w:lang w:val="de-CH"/>
              </w:rPr>
            </w:pPr>
          </w:p>
        </w:tc>
        <w:tc>
          <w:tcPr>
            <w:tcW w:w="360" w:type="dxa"/>
          </w:tcPr>
          <w:p w14:paraId="4678F44B" w14:textId="77777777" w:rsidR="00FE7296" w:rsidRPr="007F44AE" w:rsidRDefault="00FE7296" w:rsidP="0097517A">
            <w:pPr>
              <w:tabs>
                <w:tab w:val="left" w:pos="5954"/>
              </w:tabs>
              <w:rPr>
                <w:rFonts w:ascii="STE Info Office" w:hAnsi="STE Info Office" w:cs="Arial"/>
                <w:sz w:val="4"/>
                <w:szCs w:val="4"/>
                <w:lang w:val="de-CH"/>
              </w:rPr>
            </w:pPr>
          </w:p>
        </w:tc>
        <w:tc>
          <w:tcPr>
            <w:tcW w:w="360" w:type="dxa"/>
            <w:shd w:val="clear" w:color="auto" w:fill="auto"/>
          </w:tcPr>
          <w:p w14:paraId="2940C008" w14:textId="77777777" w:rsidR="00FE7296" w:rsidRPr="007F44AE" w:rsidRDefault="00FE7296" w:rsidP="0097517A">
            <w:pPr>
              <w:tabs>
                <w:tab w:val="left" w:pos="5954"/>
              </w:tabs>
              <w:rPr>
                <w:rFonts w:ascii="STE Info Office" w:hAnsi="STE Info Office" w:cs="Arial"/>
                <w:sz w:val="4"/>
                <w:szCs w:val="4"/>
                <w:lang w:val="de-CH"/>
              </w:rPr>
            </w:pPr>
          </w:p>
        </w:tc>
        <w:tc>
          <w:tcPr>
            <w:tcW w:w="1436" w:type="dxa"/>
            <w:shd w:val="clear" w:color="auto" w:fill="auto"/>
          </w:tcPr>
          <w:p w14:paraId="3413C421" w14:textId="77777777" w:rsidR="00FE7296" w:rsidRPr="007F44AE" w:rsidRDefault="00FE7296" w:rsidP="0097517A">
            <w:pPr>
              <w:tabs>
                <w:tab w:val="left" w:pos="5954"/>
              </w:tabs>
              <w:ind w:left="72"/>
              <w:rPr>
                <w:rFonts w:ascii="STE Info Office" w:hAnsi="STE Info Office" w:cs="Arial"/>
                <w:sz w:val="4"/>
                <w:szCs w:val="4"/>
                <w:lang w:val="de-CH"/>
              </w:rPr>
            </w:pPr>
          </w:p>
        </w:tc>
        <w:tc>
          <w:tcPr>
            <w:tcW w:w="2979" w:type="dxa"/>
            <w:shd w:val="clear" w:color="auto" w:fill="auto"/>
          </w:tcPr>
          <w:p w14:paraId="7557FBEE" w14:textId="77777777" w:rsidR="00FE7296" w:rsidRPr="007F44AE" w:rsidRDefault="00FE7296" w:rsidP="0097517A">
            <w:pPr>
              <w:tabs>
                <w:tab w:val="left" w:pos="5954"/>
              </w:tabs>
              <w:rPr>
                <w:rFonts w:ascii="STE Info Office" w:hAnsi="STE Info Office" w:cs="Arial"/>
                <w:sz w:val="4"/>
                <w:szCs w:val="4"/>
                <w:lang w:val="de-CH"/>
              </w:rPr>
            </w:pPr>
          </w:p>
        </w:tc>
      </w:tr>
    </w:tbl>
    <w:p w14:paraId="0CAA6C2A" w14:textId="77777777" w:rsidR="00FE7296" w:rsidRPr="007F44AE" w:rsidRDefault="00FE7296" w:rsidP="00FE7296">
      <w:pPr>
        <w:rPr>
          <w:rFonts w:ascii="STE Info Office" w:hAnsi="STE Info Office" w:cs="Arial"/>
          <w:sz w:val="10"/>
          <w:szCs w:val="10"/>
        </w:rPr>
      </w:pPr>
    </w:p>
    <w:p w14:paraId="24BDE912" w14:textId="77777777" w:rsidR="00A51ACF" w:rsidRDefault="00AA02F7" w:rsidP="00DA6BF8">
      <w:pPr>
        <w:spacing w:line="300" w:lineRule="atLeast"/>
        <w:ind w:right="83"/>
        <w:rPr>
          <w:rFonts w:ascii="STE Info Office" w:hAnsi="STE Info Office" w:cs="Arial"/>
          <w:sz w:val="22"/>
          <w:szCs w:val="22"/>
        </w:rPr>
      </w:pPr>
      <w:r>
        <w:rPr>
          <w:rFonts w:ascii="STE Info Office" w:hAnsi="STE Info Office" w:cs="Arial"/>
          <w:sz w:val="22"/>
          <w:szCs w:val="22"/>
        </w:rPr>
        <w:t xml:space="preserve">Entsprechend zufrieden zeigen sich denn auch die Stockwerkeigentümer: «Von der Planung über die umfangreiche Installation der Anlage, bis hin zur Inbetriebnahme hat alles bestens </w:t>
      </w:r>
      <w:proofErr w:type="gramStart"/>
      <w:r>
        <w:rPr>
          <w:rFonts w:ascii="STE Info Office" w:hAnsi="STE Info Office" w:cs="Arial"/>
          <w:sz w:val="22"/>
          <w:szCs w:val="22"/>
        </w:rPr>
        <w:t>geklappt</w:t>
      </w:r>
      <w:proofErr w:type="gramEnd"/>
      <w:r>
        <w:rPr>
          <w:rFonts w:ascii="STE Info Office" w:hAnsi="STE Info Office" w:cs="Arial"/>
          <w:sz w:val="22"/>
          <w:szCs w:val="22"/>
        </w:rPr>
        <w:t>», bestätigt Wüthrich. «Sämtliche involvierte</w:t>
      </w:r>
      <w:r w:rsidR="002E6972">
        <w:rPr>
          <w:rFonts w:ascii="STE Info Office" w:hAnsi="STE Info Office" w:cs="Arial"/>
          <w:sz w:val="22"/>
          <w:szCs w:val="22"/>
        </w:rPr>
        <w:t>n</w:t>
      </w:r>
      <w:r>
        <w:rPr>
          <w:rFonts w:ascii="STE Info Office" w:hAnsi="STE Info Office" w:cs="Arial"/>
          <w:sz w:val="22"/>
          <w:szCs w:val="22"/>
        </w:rPr>
        <w:t xml:space="preserve"> Parteien haben wirklich </w:t>
      </w:r>
      <w:proofErr w:type="gramStart"/>
      <w:r>
        <w:rPr>
          <w:rFonts w:ascii="STE Info Office" w:hAnsi="STE Info Office" w:cs="Arial"/>
          <w:sz w:val="22"/>
          <w:szCs w:val="22"/>
        </w:rPr>
        <w:t>tolle</w:t>
      </w:r>
      <w:proofErr w:type="gramEnd"/>
      <w:r>
        <w:rPr>
          <w:rFonts w:ascii="STE Info Office" w:hAnsi="STE Info Office" w:cs="Arial"/>
          <w:sz w:val="22"/>
          <w:szCs w:val="22"/>
        </w:rPr>
        <w:t xml:space="preserve"> Arbeit geleistet. Alle Termine wurden exakt eingehalten und die Arbeiten mit </w:t>
      </w:r>
      <w:proofErr w:type="spellStart"/>
      <w:r>
        <w:rPr>
          <w:rFonts w:ascii="STE Info Office" w:hAnsi="STE Info Office" w:cs="Arial"/>
          <w:sz w:val="22"/>
          <w:szCs w:val="22"/>
        </w:rPr>
        <w:t>grosser</w:t>
      </w:r>
      <w:proofErr w:type="spellEnd"/>
      <w:r>
        <w:rPr>
          <w:rFonts w:ascii="STE Info Office" w:hAnsi="STE Info Office" w:cs="Arial"/>
          <w:sz w:val="22"/>
          <w:szCs w:val="22"/>
        </w:rPr>
        <w:t xml:space="preserve"> Sorgfalt durchgeführt.»</w:t>
      </w:r>
      <w:r w:rsidR="005E6BF0">
        <w:rPr>
          <w:rFonts w:ascii="STE Info Office" w:hAnsi="STE Info Office" w:cs="Arial"/>
          <w:sz w:val="22"/>
          <w:szCs w:val="22"/>
        </w:rPr>
        <w:t xml:space="preserve"> </w:t>
      </w:r>
      <w:r w:rsidR="00FE7296">
        <w:rPr>
          <w:rFonts w:ascii="STE Info Office" w:hAnsi="STE Info Office" w:cs="Arial"/>
          <w:sz w:val="22"/>
          <w:szCs w:val="22"/>
        </w:rPr>
        <w:t xml:space="preserve">Die Vorbereitungsarbeiten waren durchaus anspruchsvoll: Im </w:t>
      </w:r>
      <w:r w:rsidR="00FE7296">
        <w:rPr>
          <w:rFonts w:ascii="STE Info Office" w:hAnsi="STE Info Office" w:cs="Arial"/>
          <w:sz w:val="22"/>
          <w:szCs w:val="22"/>
        </w:rPr>
        <w:lastRenderedPageBreak/>
        <w:t xml:space="preserve">Gebäude mussten für die diversen Leitungen etliche Kernbohrungen durch Decken und Wände vorgenommen werden. Zudem musste eine elektrische Hausanschlussverstärkung erstellt werden. </w:t>
      </w:r>
    </w:p>
    <w:p w14:paraId="1FDE93A0" w14:textId="77777777" w:rsidR="00A51ACF" w:rsidRDefault="00A51ACF" w:rsidP="00DA6BF8">
      <w:pPr>
        <w:spacing w:line="300" w:lineRule="atLeast"/>
        <w:ind w:right="83"/>
        <w:rPr>
          <w:rFonts w:ascii="STE Info Office" w:hAnsi="STE Info Office" w:cs="Arial"/>
          <w:sz w:val="22"/>
          <w:szCs w:val="22"/>
        </w:rPr>
      </w:pPr>
    </w:p>
    <w:p w14:paraId="47A51111" w14:textId="184B28DA" w:rsidR="00DA6BF8" w:rsidRDefault="005E6BF0" w:rsidP="00DA6BF8">
      <w:pPr>
        <w:spacing w:line="300" w:lineRule="atLeast"/>
        <w:ind w:right="83"/>
        <w:rPr>
          <w:rFonts w:ascii="STE Info Office" w:hAnsi="STE Info Office" w:cs="Arial"/>
          <w:sz w:val="22"/>
          <w:szCs w:val="22"/>
          <w:lang w:val="de-CH"/>
        </w:rPr>
      </w:pPr>
      <w:r>
        <w:rPr>
          <w:rFonts w:ascii="STE Info Office" w:hAnsi="STE Info Office" w:cs="Arial"/>
          <w:sz w:val="22"/>
          <w:szCs w:val="22"/>
        </w:rPr>
        <w:t xml:space="preserve">Das Projekt verlief aus Sicht des Installateurs von A bis Z beispielhaft: «Alle beteiligten Firmen wie Maurer, Elektriker und Spengler erledigten die Arbeiten sauber und </w:t>
      </w:r>
      <w:proofErr w:type="spellStart"/>
      <w:r>
        <w:rPr>
          <w:rFonts w:ascii="STE Info Office" w:hAnsi="STE Info Office" w:cs="Arial"/>
          <w:sz w:val="22"/>
          <w:szCs w:val="22"/>
        </w:rPr>
        <w:t>gemäss</w:t>
      </w:r>
      <w:proofErr w:type="spellEnd"/>
      <w:r>
        <w:rPr>
          <w:rFonts w:ascii="STE Info Office" w:hAnsi="STE Info Office" w:cs="Arial"/>
          <w:sz w:val="22"/>
          <w:szCs w:val="22"/>
        </w:rPr>
        <w:t xml:space="preserve"> Zeitplan», sagt </w:t>
      </w:r>
      <w:r w:rsidR="0083689D" w:rsidRPr="00811F48">
        <w:rPr>
          <w:rFonts w:ascii="STE Info Office" w:hAnsi="STE Info Office" w:cs="Arial"/>
          <w:sz w:val="22"/>
          <w:szCs w:val="22"/>
        </w:rPr>
        <w:t>Thomas Messer</w:t>
      </w:r>
      <w:r w:rsidR="0083689D">
        <w:rPr>
          <w:rFonts w:ascii="STE Info Office" w:hAnsi="STE Info Office" w:cs="Arial"/>
          <w:sz w:val="22"/>
          <w:szCs w:val="22"/>
        </w:rPr>
        <w:t xml:space="preserve"> von </w:t>
      </w:r>
      <w:r w:rsidR="0083689D" w:rsidRPr="00811F48">
        <w:rPr>
          <w:rFonts w:ascii="STE Info Office" w:hAnsi="STE Info Office" w:cs="Arial"/>
          <w:sz w:val="22"/>
          <w:szCs w:val="22"/>
        </w:rPr>
        <w:t>Messer Heizungen AG</w:t>
      </w:r>
      <w:r w:rsidR="0083689D">
        <w:rPr>
          <w:rFonts w:ascii="STE Info Office" w:hAnsi="STE Info Office" w:cs="Arial"/>
          <w:sz w:val="22"/>
          <w:szCs w:val="22"/>
        </w:rPr>
        <w:t xml:space="preserve"> </w:t>
      </w:r>
      <w:r>
        <w:rPr>
          <w:rFonts w:ascii="STE Info Office" w:hAnsi="STE Info Office" w:cs="Arial"/>
          <w:sz w:val="22"/>
          <w:szCs w:val="22"/>
        </w:rPr>
        <w:t xml:space="preserve">dazu. </w:t>
      </w:r>
      <w:r w:rsidR="0083689D">
        <w:rPr>
          <w:rFonts w:ascii="STE Info Office" w:hAnsi="STE Info Office" w:cs="Arial"/>
          <w:sz w:val="22"/>
          <w:szCs w:val="22"/>
        </w:rPr>
        <w:t xml:space="preserve">«Die Leitungsführung durch die Tiefgarage war durch die Lage des Heizraumes etwas spezieller als gewöhnlich ausgefallen», erklärt er weiter. «Doch ansonsten verlief die gesamte Installation </w:t>
      </w:r>
      <w:proofErr w:type="spellStart"/>
      <w:r w:rsidR="0083689D">
        <w:rPr>
          <w:rFonts w:ascii="STE Info Office" w:hAnsi="STE Info Office" w:cs="Arial"/>
          <w:sz w:val="22"/>
          <w:szCs w:val="22"/>
        </w:rPr>
        <w:t>plangemäss</w:t>
      </w:r>
      <w:proofErr w:type="spellEnd"/>
      <w:r w:rsidR="0083689D">
        <w:rPr>
          <w:rFonts w:ascii="STE Info Office" w:hAnsi="STE Info Office" w:cs="Arial"/>
          <w:sz w:val="22"/>
          <w:szCs w:val="22"/>
        </w:rPr>
        <w:t xml:space="preserve"> und reibungslos.» Dies natürlich auch dank einer sorgfältigen Vorbereitung. «Eine saubere Planung im Vorfeld ist das A und O.» Dies bestätigt auch der </w:t>
      </w:r>
      <w:r w:rsidR="0083689D" w:rsidRPr="00A644F1">
        <w:rPr>
          <w:rFonts w:ascii="STE Info Office" w:hAnsi="STE Info Office" w:cs="Arial"/>
          <w:sz w:val="22"/>
          <w:szCs w:val="22"/>
        </w:rPr>
        <w:t>Liborio Libranti, Technischer Verkaufsberater bei STIEBEL ELTRON Schweiz</w:t>
      </w:r>
      <w:r w:rsidR="0083689D">
        <w:rPr>
          <w:rFonts w:ascii="STE Info Office" w:hAnsi="STE Info Office" w:cs="Arial"/>
          <w:sz w:val="22"/>
          <w:szCs w:val="22"/>
        </w:rPr>
        <w:t>: «Die Planungsfirma arbeitetet schon seit Jahren mit STIEBEL ELTRON zusammen», sagt er, «</w:t>
      </w:r>
      <w:r w:rsidR="00A51ACF">
        <w:rPr>
          <w:rFonts w:ascii="STE Info Office" w:hAnsi="STE Info Office" w:cs="Arial"/>
          <w:sz w:val="22"/>
          <w:szCs w:val="22"/>
        </w:rPr>
        <w:t>d</w:t>
      </w:r>
      <w:r w:rsidR="0083689D">
        <w:rPr>
          <w:rFonts w:ascii="STE Info Office" w:hAnsi="STE Info Office" w:cs="Arial"/>
          <w:sz w:val="22"/>
          <w:szCs w:val="22"/>
        </w:rPr>
        <w:t xml:space="preserve">eswegen </w:t>
      </w:r>
      <w:r w:rsidR="00DF062D">
        <w:rPr>
          <w:rFonts w:ascii="STE Info Office" w:hAnsi="STE Info Office" w:cs="Arial"/>
          <w:sz w:val="22"/>
          <w:szCs w:val="22"/>
        </w:rPr>
        <w:t>kennen sie</w:t>
      </w:r>
      <w:r w:rsidR="0083689D">
        <w:rPr>
          <w:rFonts w:ascii="STE Info Office" w:hAnsi="STE Info Office" w:cs="Arial"/>
          <w:sz w:val="22"/>
          <w:szCs w:val="22"/>
        </w:rPr>
        <w:t xml:space="preserve"> sich mit unseren Produkten besonders gut aus</w:t>
      </w:r>
      <w:r w:rsidR="00A51ACF">
        <w:rPr>
          <w:rFonts w:ascii="STE Info Office" w:hAnsi="STE Info Office" w:cs="Arial"/>
          <w:sz w:val="22"/>
          <w:szCs w:val="22"/>
        </w:rPr>
        <w:t xml:space="preserve"> und </w:t>
      </w:r>
      <w:r w:rsidR="00DF062D">
        <w:rPr>
          <w:rFonts w:ascii="STE Info Office" w:hAnsi="STE Info Office" w:cs="Arial"/>
          <w:sz w:val="22"/>
          <w:szCs w:val="22"/>
        </w:rPr>
        <w:t xml:space="preserve">können </w:t>
      </w:r>
      <w:r w:rsidR="00A51ACF">
        <w:rPr>
          <w:rFonts w:ascii="STE Info Office" w:hAnsi="STE Info Office" w:cs="Arial"/>
          <w:sz w:val="22"/>
          <w:szCs w:val="22"/>
        </w:rPr>
        <w:t>die Anlage gezielt auf die Bedürfnisse des Objektes abstimmen</w:t>
      </w:r>
      <w:r w:rsidR="0083689D">
        <w:rPr>
          <w:rFonts w:ascii="STE Info Office" w:hAnsi="STE Info Office" w:cs="Arial"/>
          <w:sz w:val="22"/>
          <w:szCs w:val="22"/>
        </w:rPr>
        <w:t xml:space="preserve">.» </w:t>
      </w:r>
      <w:r w:rsidR="00DF062D">
        <w:rPr>
          <w:rFonts w:ascii="STE Info Office" w:hAnsi="STE Info Office" w:cs="Arial"/>
          <w:sz w:val="22"/>
          <w:szCs w:val="22"/>
        </w:rPr>
        <w:t xml:space="preserve">Der Planungsprozess </w:t>
      </w:r>
      <w:r w:rsidR="0037628A">
        <w:rPr>
          <w:rFonts w:ascii="STE Info Office" w:hAnsi="STE Info Office" w:cs="Arial"/>
          <w:sz w:val="22"/>
          <w:szCs w:val="22"/>
        </w:rPr>
        <w:t xml:space="preserve">begann bereits im Frühjahr 2022. Doch aufgrund der Lieferengpässe in jenem Jahr konnte die Neuinstallation erst im Frühling 2023 in Angriff genommen werden. </w:t>
      </w:r>
      <w:r w:rsidR="00DA6BF8">
        <w:rPr>
          <w:rFonts w:ascii="STE Info Office" w:hAnsi="STE Info Office" w:cs="Arial"/>
          <w:sz w:val="22"/>
          <w:szCs w:val="22"/>
        </w:rPr>
        <w:t xml:space="preserve">Nach vier Wochen Bauzeit </w:t>
      </w:r>
      <w:r w:rsidR="002E6972">
        <w:rPr>
          <w:rFonts w:ascii="STE Info Office" w:hAnsi="STE Info Office" w:cs="Arial"/>
          <w:sz w:val="22"/>
          <w:szCs w:val="22"/>
        </w:rPr>
        <w:t>wurde</w:t>
      </w:r>
      <w:r w:rsidR="00DA6BF8">
        <w:rPr>
          <w:rFonts w:ascii="STE Info Office" w:hAnsi="STE Info Office" w:cs="Arial"/>
          <w:sz w:val="22"/>
          <w:szCs w:val="22"/>
        </w:rPr>
        <w:t xml:space="preserve"> die Heizung erfolgreich in Betrieb genommen und der Bauherrschaft übergeben. </w:t>
      </w:r>
      <w:r w:rsidR="00DA6BF8">
        <w:rPr>
          <w:rFonts w:ascii="STE Info Office" w:hAnsi="STE Info Office" w:cs="Arial"/>
          <w:sz w:val="22"/>
          <w:szCs w:val="22"/>
          <w:lang w:val="de-CH"/>
        </w:rPr>
        <w:t xml:space="preserve">«Die Wärmepumpen wurden anfangs Oktober </w:t>
      </w:r>
      <w:r w:rsidR="002E6972">
        <w:rPr>
          <w:rFonts w:ascii="STE Info Office" w:hAnsi="STE Info Office" w:cs="Arial"/>
          <w:sz w:val="22"/>
          <w:szCs w:val="22"/>
          <w:lang w:val="de-CH"/>
        </w:rPr>
        <w:t>eingeschaltet</w:t>
      </w:r>
      <w:r w:rsidR="00DA6BF8">
        <w:rPr>
          <w:rFonts w:ascii="STE Info Office" w:hAnsi="STE Info Office" w:cs="Arial"/>
          <w:sz w:val="22"/>
          <w:szCs w:val="22"/>
          <w:lang w:val="de-CH"/>
        </w:rPr>
        <w:t xml:space="preserve"> und hat die Feuertaufe bestens bestanden», freut sich Wüthrich. </w:t>
      </w:r>
    </w:p>
    <w:p w14:paraId="3AC76B64" w14:textId="3D8DF51D" w:rsidR="00AA02F7" w:rsidRDefault="00AA02F7" w:rsidP="006F46CF">
      <w:pPr>
        <w:spacing w:line="300" w:lineRule="atLeast"/>
        <w:ind w:right="83"/>
        <w:rPr>
          <w:rFonts w:ascii="STE Info Office" w:hAnsi="STE Info Office" w:cs="Arial"/>
          <w:sz w:val="22"/>
          <w:szCs w:val="22"/>
          <w:lang w:val="de-CH"/>
        </w:rPr>
      </w:pPr>
    </w:p>
    <w:p w14:paraId="0A012418" w14:textId="77777777" w:rsidR="0083689D" w:rsidRDefault="0083689D" w:rsidP="006F46CF">
      <w:pPr>
        <w:spacing w:line="300" w:lineRule="atLeast"/>
        <w:ind w:right="83"/>
        <w:rPr>
          <w:rFonts w:ascii="STE Info Office" w:hAnsi="STE Info Office" w:cs="Arial"/>
          <w:sz w:val="22"/>
          <w:szCs w:val="22"/>
          <w:lang w:val="de-CH"/>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0B0628E8" w14:textId="77777777" w:rsidR="00E37D3D" w:rsidRDefault="00CD0273" w:rsidP="00CD0273">
      <w:pPr>
        <w:keepNext/>
        <w:keepLines/>
        <w:spacing w:before="240" w:after="360"/>
        <w:outlineLvl w:val="1"/>
        <w:rPr>
          <w:rFonts w:ascii="STE Info Office" w:eastAsiaTheme="majorEastAsia" w:hAnsi="STE Info Office" w:cstheme="majorBidi"/>
          <w:color w:val="808080" w:themeColor="background1" w:themeShade="80"/>
          <w:sz w:val="26"/>
          <w:szCs w:val="26"/>
        </w:rPr>
      </w:pPr>
      <w:bookmarkStart w:id="0" w:name="_Toc132186998"/>
      <w:r w:rsidRPr="00556958">
        <w:rPr>
          <w:rFonts w:ascii="STE Info Office" w:eastAsiaTheme="majorEastAsia" w:hAnsi="STE Info Office" w:cstheme="majorBidi"/>
          <w:color w:val="808080" w:themeColor="background1" w:themeShade="80"/>
          <w:sz w:val="26"/>
          <w:szCs w:val="26"/>
        </w:rPr>
        <w:t>Statements</w:t>
      </w:r>
      <w:bookmarkEnd w:id="0"/>
      <w:r>
        <w:rPr>
          <w:rFonts w:ascii="STE Info Office" w:eastAsiaTheme="majorEastAsia" w:hAnsi="STE Info Office" w:cstheme="majorBidi"/>
          <w:color w:val="808080" w:themeColor="background1" w:themeShade="80"/>
          <w:sz w:val="26"/>
          <w:szCs w:val="26"/>
        </w:rPr>
        <w:t xml:space="preserve"> </w:t>
      </w:r>
    </w:p>
    <w:p w14:paraId="2E4855F6" w14:textId="0300AB43" w:rsidR="005D5E50" w:rsidRPr="00556958" w:rsidRDefault="005D5E50" w:rsidP="005D5E50">
      <w:pPr>
        <w:autoSpaceDE w:val="0"/>
        <w:autoSpaceDN w:val="0"/>
        <w:adjustRightInd w:val="0"/>
        <w:rPr>
          <w:rFonts w:ascii="STE Info Office" w:hAnsi="STE Info Office" w:cs="Arial"/>
          <w:szCs w:val="22"/>
          <w:lang w:val="de-CH"/>
        </w:rPr>
      </w:pPr>
      <w:r w:rsidRPr="00DE01E4">
        <w:rPr>
          <w:rFonts w:ascii="STE Info Office" w:hAnsi="STE Info Office" w:cs="Arial"/>
          <w:sz w:val="36"/>
          <w:szCs w:val="36"/>
          <w:lang w:val="de-CH"/>
        </w:rPr>
        <w:t>«</w:t>
      </w:r>
      <w:r>
        <w:rPr>
          <w:rFonts w:ascii="STE Info Office" w:hAnsi="STE Info Office" w:cs="Arial"/>
          <w:sz w:val="36"/>
          <w:szCs w:val="36"/>
          <w:lang w:val="de-CH"/>
        </w:rPr>
        <w:t xml:space="preserve">Eine alte Heizung fällt erfahrungsgemäss und </w:t>
      </w:r>
      <w:proofErr w:type="spellStart"/>
      <w:r>
        <w:rPr>
          <w:rFonts w:ascii="STE Info Office" w:hAnsi="STE Info Office" w:cs="Arial"/>
          <w:sz w:val="36"/>
          <w:szCs w:val="36"/>
          <w:lang w:val="de-CH"/>
        </w:rPr>
        <w:t>ungünstigerweise</w:t>
      </w:r>
      <w:proofErr w:type="spellEnd"/>
      <w:r>
        <w:rPr>
          <w:rFonts w:ascii="STE Info Office" w:hAnsi="STE Info Office" w:cs="Arial"/>
          <w:sz w:val="36"/>
          <w:szCs w:val="36"/>
          <w:lang w:val="de-CH"/>
        </w:rPr>
        <w:t xml:space="preserve"> meist während der Heizperiode aus</w:t>
      </w:r>
      <w:r w:rsidRPr="00DE01E4">
        <w:rPr>
          <w:rFonts w:ascii="STE Info Office" w:hAnsi="STE Info Office" w:cs="Arial"/>
          <w:sz w:val="36"/>
          <w:szCs w:val="36"/>
          <w:lang w:val="de-CH"/>
        </w:rPr>
        <w:t>.»</w:t>
      </w:r>
      <w:r w:rsidRPr="00556958">
        <w:rPr>
          <w:rFonts w:ascii="STE Info Office" w:hAnsi="STE Info Office" w:cs="Arial"/>
          <w:szCs w:val="22"/>
          <w:lang w:val="de-CH"/>
        </w:rPr>
        <w:t xml:space="preserve"> </w:t>
      </w:r>
    </w:p>
    <w:p w14:paraId="4F20DC18" w14:textId="2CFBE8E0" w:rsidR="005D5E50" w:rsidRDefault="005D5E50" w:rsidP="005D5E50">
      <w:pPr>
        <w:autoSpaceDE w:val="0"/>
        <w:autoSpaceDN w:val="0"/>
        <w:adjustRightInd w:val="0"/>
        <w:rPr>
          <w:rFonts w:ascii="STE Info Office" w:hAnsi="STE Info Office" w:cs="Arial"/>
          <w:szCs w:val="22"/>
        </w:rPr>
      </w:pPr>
      <w:bookmarkStart w:id="1" w:name="_Hlk151385844"/>
      <w:r w:rsidRPr="005D5E50">
        <w:rPr>
          <w:rFonts w:ascii="STE Info Office" w:hAnsi="STE Info Office" w:cs="Arial"/>
          <w:szCs w:val="22"/>
        </w:rPr>
        <w:t>Peter Wüthrich</w:t>
      </w:r>
      <w:r>
        <w:rPr>
          <w:rFonts w:ascii="STE Info Office" w:hAnsi="STE Info Office" w:cs="Arial"/>
          <w:szCs w:val="22"/>
        </w:rPr>
        <w:t xml:space="preserve">, Vertreter </w:t>
      </w:r>
      <w:r w:rsidR="0073113F">
        <w:rPr>
          <w:rFonts w:ascii="STE Info Office" w:hAnsi="STE Info Office" w:cs="Arial"/>
          <w:szCs w:val="22"/>
        </w:rPr>
        <w:t xml:space="preserve">Stockwerkeigentümerschaft </w:t>
      </w:r>
    </w:p>
    <w:bookmarkEnd w:id="1"/>
    <w:p w14:paraId="461349D1" w14:textId="45E1CA80" w:rsidR="005D5E50" w:rsidRDefault="005D5E50" w:rsidP="005D5E50">
      <w:pPr>
        <w:autoSpaceDE w:val="0"/>
        <w:autoSpaceDN w:val="0"/>
        <w:adjustRightInd w:val="0"/>
        <w:rPr>
          <w:rFonts w:ascii="STE Info Office" w:hAnsi="STE Info Office" w:cs="Arial"/>
          <w:szCs w:val="22"/>
        </w:rPr>
      </w:pPr>
    </w:p>
    <w:p w14:paraId="22EDF7CB" w14:textId="0A4219EC" w:rsidR="006F46CF" w:rsidRPr="00556958" w:rsidRDefault="006F46CF" w:rsidP="006F46CF">
      <w:pPr>
        <w:autoSpaceDE w:val="0"/>
        <w:autoSpaceDN w:val="0"/>
        <w:adjustRightInd w:val="0"/>
        <w:rPr>
          <w:rFonts w:ascii="STE Info Office" w:hAnsi="STE Info Office" w:cs="Arial"/>
          <w:szCs w:val="22"/>
          <w:lang w:val="de-CH"/>
        </w:rPr>
      </w:pPr>
      <w:r w:rsidRPr="00DE01E4">
        <w:rPr>
          <w:rFonts w:ascii="STE Info Office" w:hAnsi="STE Info Office" w:cs="Arial"/>
          <w:sz w:val="36"/>
          <w:szCs w:val="36"/>
          <w:lang w:val="de-CH"/>
        </w:rPr>
        <w:t>«</w:t>
      </w:r>
      <w:r w:rsidR="000C0D00" w:rsidRPr="000C0D00">
        <w:rPr>
          <w:rFonts w:ascii="STE Info Office" w:hAnsi="STE Info Office" w:cs="Arial"/>
          <w:sz w:val="36"/>
          <w:szCs w:val="36"/>
          <w:lang w:val="de-CH"/>
        </w:rPr>
        <w:t>Eine saubere Planung im Vorfeld ist das A und O</w:t>
      </w:r>
      <w:r w:rsidRPr="00DE01E4">
        <w:rPr>
          <w:rFonts w:ascii="STE Info Office" w:hAnsi="STE Info Office" w:cs="Arial"/>
          <w:sz w:val="36"/>
          <w:szCs w:val="36"/>
          <w:lang w:val="de-CH"/>
        </w:rPr>
        <w:t>.»</w:t>
      </w:r>
      <w:r w:rsidRPr="00556958">
        <w:rPr>
          <w:rFonts w:ascii="STE Info Office" w:hAnsi="STE Info Office" w:cs="Arial"/>
          <w:szCs w:val="22"/>
          <w:lang w:val="de-CH"/>
        </w:rPr>
        <w:t xml:space="preserve"> </w:t>
      </w:r>
    </w:p>
    <w:p w14:paraId="1E47DC79" w14:textId="4B8BAA7E" w:rsidR="006F46CF" w:rsidRPr="00556958" w:rsidRDefault="006F46CF" w:rsidP="006F46CF">
      <w:pPr>
        <w:autoSpaceDE w:val="0"/>
        <w:autoSpaceDN w:val="0"/>
        <w:adjustRightInd w:val="0"/>
        <w:rPr>
          <w:rFonts w:ascii="STE Info Office" w:hAnsi="STE Info Office" w:cs="Arial"/>
          <w:szCs w:val="22"/>
        </w:rPr>
      </w:pPr>
      <w:r>
        <w:rPr>
          <w:rFonts w:ascii="STE Info Office" w:hAnsi="STE Info Office" w:cs="Arial"/>
          <w:szCs w:val="22"/>
        </w:rPr>
        <w:t>Thomas Messer, Messer Heizungen AG</w:t>
      </w:r>
    </w:p>
    <w:p w14:paraId="0540AF63" w14:textId="64BBC68D" w:rsidR="005D5E50" w:rsidRPr="00556958" w:rsidRDefault="005D5E50" w:rsidP="005D5E50">
      <w:pPr>
        <w:autoSpaceDE w:val="0"/>
        <w:autoSpaceDN w:val="0"/>
        <w:adjustRightInd w:val="0"/>
        <w:rPr>
          <w:rFonts w:ascii="STE Info Office" w:hAnsi="STE Info Office" w:cs="Arial"/>
          <w:szCs w:val="22"/>
        </w:rPr>
      </w:pPr>
    </w:p>
    <w:p w14:paraId="03AC5405" w14:textId="1BDE0D5E" w:rsidR="005D5E50" w:rsidRPr="00556958" w:rsidRDefault="005D5E50" w:rsidP="005D5E50">
      <w:pPr>
        <w:autoSpaceDE w:val="0"/>
        <w:autoSpaceDN w:val="0"/>
        <w:adjustRightInd w:val="0"/>
        <w:rPr>
          <w:rFonts w:ascii="STE Info Office" w:hAnsi="STE Info Office" w:cs="Arial"/>
          <w:szCs w:val="22"/>
          <w:lang w:val="de-CH"/>
        </w:rPr>
      </w:pPr>
      <w:r w:rsidRPr="00DE01E4">
        <w:rPr>
          <w:rFonts w:ascii="STE Info Office" w:hAnsi="STE Info Office" w:cs="Arial"/>
          <w:sz w:val="36"/>
          <w:szCs w:val="36"/>
          <w:lang w:val="de-CH"/>
        </w:rPr>
        <w:t>«</w:t>
      </w:r>
      <w:r w:rsidR="0073113F">
        <w:rPr>
          <w:rFonts w:ascii="STE Info Office" w:hAnsi="STE Info Office" w:cs="Arial"/>
          <w:sz w:val="36"/>
          <w:szCs w:val="36"/>
          <w:lang w:val="de-CH"/>
        </w:rPr>
        <w:t xml:space="preserve">STIEBEL ELTRON </w:t>
      </w:r>
      <w:r w:rsidR="00A37D13">
        <w:rPr>
          <w:rFonts w:ascii="STE Info Office" w:hAnsi="STE Info Office" w:cs="Arial"/>
          <w:sz w:val="36"/>
          <w:szCs w:val="36"/>
          <w:lang w:val="de-CH"/>
        </w:rPr>
        <w:t xml:space="preserve">verfügt über 100 Jahre Erfahrung auf dem Gebiet der Wärmepumpen und </w:t>
      </w:r>
      <w:r w:rsidR="0073113F">
        <w:rPr>
          <w:rFonts w:ascii="STE Info Office" w:hAnsi="STE Info Office" w:cs="Arial"/>
          <w:sz w:val="36"/>
          <w:szCs w:val="36"/>
          <w:lang w:val="de-CH"/>
        </w:rPr>
        <w:t>ist in der Schweiz seit fast 50 Jahren etabliert.</w:t>
      </w:r>
      <w:r w:rsidRPr="00DE01E4">
        <w:rPr>
          <w:rFonts w:ascii="STE Info Office" w:hAnsi="STE Info Office" w:cs="Arial"/>
          <w:sz w:val="36"/>
          <w:szCs w:val="36"/>
          <w:lang w:val="de-CH"/>
        </w:rPr>
        <w:t>»</w:t>
      </w:r>
      <w:r w:rsidRPr="00556958">
        <w:rPr>
          <w:rFonts w:ascii="STE Info Office" w:hAnsi="STE Info Office" w:cs="Arial"/>
          <w:szCs w:val="22"/>
          <w:lang w:val="de-CH"/>
        </w:rPr>
        <w:t xml:space="preserve"> </w:t>
      </w:r>
    </w:p>
    <w:p w14:paraId="051FF0B4" w14:textId="77777777" w:rsidR="005D5E50" w:rsidRPr="00556958" w:rsidRDefault="005D5E50" w:rsidP="005D5E50">
      <w:pPr>
        <w:autoSpaceDE w:val="0"/>
        <w:autoSpaceDN w:val="0"/>
        <w:adjustRightInd w:val="0"/>
        <w:rPr>
          <w:rFonts w:ascii="STE Info Office" w:hAnsi="STE Info Office" w:cs="Arial"/>
          <w:szCs w:val="22"/>
        </w:rPr>
      </w:pPr>
      <w:r>
        <w:rPr>
          <w:rFonts w:ascii="STE Info Office" w:hAnsi="STE Info Office" w:cs="Arial"/>
          <w:szCs w:val="22"/>
        </w:rPr>
        <w:t>Liborio Libranti</w:t>
      </w:r>
      <w:r w:rsidRPr="00556958">
        <w:rPr>
          <w:rFonts w:ascii="STE Info Office" w:hAnsi="STE Info Office" w:cs="Arial"/>
          <w:szCs w:val="22"/>
        </w:rPr>
        <w:t xml:space="preserve">, </w:t>
      </w:r>
      <w:r>
        <w:rPr>
          <w:rFonts w:ascii="STE Info Office" w:hAnsi="STE Info Office" w:cs="Arial"/>
          <w:szCs w:val="22"/>
        </w:rPr>
        <w:t xml:space="preserve">Technischer Verkaufsberater </w:t>
      </w:r>
      <w:r w:rsidRPr="00556958">
        <w:rPr>
          <w:rFonts w:ascii="STE Info Office" w:hAnsi="STE Info Office" w:cs="Arial"/>
          <w:szCs w:val="22"/>
        </w:rPr>
        <w:t>bei STIEBEL ELTRON Schweiz</w:t>
      </w:r>
    </w:p>
    <w:p w14:paraId="01666184" w14:textId="4A6725C8" w:rsidR="00CD0273" w:rsidRDefault="00CD0273" w:rsidP="00CD0273">
      <w:pPr>
        <w:rPr>
          <w:rFonts w:ascii="STE Info Office" w:hAnsi="STE Info Office"/>
          <w:szCs w:val="22"/>
        </w:rPr>
      </w:pPr>
    </w:p>
    <w:p w14:paraId="3B3791D7" w14:textId="217F7069" w:rsidR="00EC61F8" w:rsidRPr="00556958" w:rsidRDefault="00EC61F8" w:rsidP="00EC61F8">
      <w:pPr>
        <w:autoSpaceDE w:val="0"/>
        <w:autoSpaceDN w:val="0"/>
        <w:adjustRightInd w:val="0"/>
        <w:rPr>
          <w:rFonts w:ascii="STE Info Office" w:hAnsi="STE Info Office" w:cs="Arial"/>
          <w:szCs w:val="22"/>
          <w:lang w:val="de-CH"/>
        </w:rPr>
      </w:pPr>
      <w:r w:rsidRPr="00DE01E4">
        <w:rPr>
          <w:rFonts w:ascii="STE Info Office" w:hAnsi="STE Info Office" w:cs="Arial"/>
          <w:sz w:val="36"/>
          <w:szCs w:val="36"/>
          <w:lang w:val="de-CH"/>
        </w:rPr>
        <w:t>«</w:t>
      </w:r>
      <w:r>
        <w:rPr>
          <w:rFonts w:ascii="STE Info Office" w:hAnsi="STE Info Office" w:cs="Arial"/>
          <w:sz w:val="36"/>
          <w:szCs w:val="36"/>
          <w:lang w:val="de-CH"/>
        </w:rPr>
        <w:t>Die überlegene Effizienz der Wärmepumpen spart CO2 und Energiekosten</w:t>
      </w:r>
      <w:r w:rsidRPr="00DE01E4">
        <w:rPr>
          <w:rFonts w:ascii="STE Info Office" w:hAnsi="STE Info Office" w:cs="Arial"/>
          <w:sz w:val="36"/>
          <w:szCs w:val="36"/>
          <w:lang w:val="de-CH"/>
        </w:rPr>
        <w:t>.»</w:t>
      </w:r>
      <w:r w:rsidRPr="00556958">
        <w:rPr>
          <w:rFonts w:ascii="STE Info Office" w:hAnsi="STE Info Office" w:cs="Arial"/>
          <w:szCs w:val="22"/>
          <w:lang w:val="de-CH"/>
        </w:rPr>
        <w:t xml:space="preserve"> </w:t>
      </w:r>
    </w:p>
    <w:p w14:paraId="5DE2B0EE" w14:textId="77777777" w:rsidR="00EC61F8" w:rsidRPr="00556958" w:rsidRDefault="00EC61F8" w:rsidP="00EC61F8">
      <w:pPr>
        <w:autoSpaceDE w:val="0"/>
        <w:autoSpaceDN w:val="0"/>
        <w:adjustRightInd w:val="0"/>
        <w:rPr>
          <w:rFonts w:ascii="STE Info Office" w:hAnsi="STE Info Office" w:cs="Arial"/>
          <w:szCs w:val="22"/>
        </w:rPr>
      </w:pPr>
      <w:r>
        <w:rPr>
          <w:rFonts w:ascii="STE Info Office" w:hAnsi="STE Info Office" w:cs="Arial"/>
          <w:szCs w:val="22"/>
        </w:rPr>
        <w:t>Liborio Libranti</w:t>
      </w:r>
      <w:r w:rsidRPr="00556958">
        <w:rPr>
          <w:rFonts w:ascii="STE Info Office" w:hAnsi="STE Info Office" w:cs="Arial"/>
          <w:szCs w:val="22"/>
        </w:rPr>
        <w:t xml:space="preserve">, </w:t>
      </w:r>
      <w:r>
        <w:rPr>
          <w:rFonts w:ascii="STE Info Office" w:hAnsi="STE Info Office" w:cs="Arial"/>
          <w:szCs w:val="22"/>
        </w:rPr>
        <w:t xml:space="preserve">Technischer Verkaufsberater </w:t>
      </w:r>
      <w:r w:rsidRPr="00556958">
        <w:rPr>
          <w:rFonts w:ascii="STE Info Office" w:hAnsi="STE Info Office" w:cs="Arial"/>
          <w:szCs w:val="22"/>
        </w:rPr>
        <w:t>bei STIEBEL ELTRON Schweiz</w:t>
      </w: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C0E7AE7" w:rsidR="00A32B90" w:rsidRDefault="00A32B90" w:rsidP="00D0592C">
      <w:pPr>
        <w:spacing w:line="300" w:lineRule="atLeast"/>
        <w:ind w:right="83"/>
        <w:rPr>
          <w:rFonts w:ascii="STE Info Office" w:hAnsi="STE Info Office" w:cs="Arial"/>
          <w:sz w:val="22"/>
          <w:szCs w:val="22"/>
        </w:rPr>
      </w:pPr>
    </w:p>
    <w:p w14:paraId="190949B7" w14:textId="77777777" w:rsidR="00A37D13" w:rsidRDefault="00A37D13" w:rsidP="00A37D13">
      <w:pPr>
        <w:spacing w:line="300" w:lineRule="atLeast"/>
        <w:ind w:right="83"/>
        <w:rPr>
          <w:rFonts w:ascii="STE Info Office" w:hAnsi="STE Info Office" w:cs="Arial"/>
          <w:szCs w:val="22"/>
        </w:rPr>
      </w:pPr>
    </w:p>
    <w:p w14:paraId="145DB897" w14:textId="77777777" w:rsidR="00A37D13" w:rsidRPr="007F44AE" w:rsidRDefault="00A37D13" w:rsidP="00A37D13">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lastRenderedPageBreak/>
        <w:t>Kurzübersicht Referenzanlage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A37D13" w:rsidRPr="007F44AE" w14:paraId="2584DCA4" w14:textId="77777777" w:rsidTr="00D43A45">
        <w:trPr>
          <w:trHeight w:val="113"/>
        </w:trPr>
        <w:tc>
          <w:tcPr>
            <w:tcW w:w="1800" w:type="dxa"/>
            <w:shd w:val="clear" w:color="auto" w:fill="auto"/>
          </w:tcPr>
          <w:p w14:paraId="6A7F3ACA" w14:textId="77777777" w:rsidR="00A37D13" w:rsidRPr="007F44AE" w:rsidRDefault="00A37D13" w:rsidP="00D43A45">
            <w:pPr>
              <w:tabs>
                <w:tab w:val="left" w:pos="5954"/>
              </w:tabs>
              <w:rPr>
                <w:rFonts w:ascii="STE Info Office" w:hAnsi="STE Info Office" w:cs="Arial"/>
                <w:sz w:val="4"/>
                <w:szCs w:val="4"/>
                <w:lang w:val="de-CH"/>
              </w:rPr>
            </w:pPr>
          </w:p>
        </w:tc>
        <w:tc>
          <w:tcPr>
            <w:tcW w:w="3240" w:type="dxa"/>
            <w:shd w:val="clear" w:color="auto" w:fill="auto"/>
          </w:tcPr>
          <w:p w14:paraId="2DFF5198" w14:textId="77777777" w:rsidR="00A37D13" w:rsidRPr="007F44AE" w:rsidRDefault="00A37D13" w:rsidP="00D43A45">
            <w:pPr>
              <w:tabs>
                <w:tab w:val="left" w:pos="5954"/>
              </w:tabs>
              <w:rPr>
                <w:rFonts w:ascii="STE Info Office" w:hAnsi="STE Info Office" w:cs="Arial"/>
                <w:sz w:val="4"/>
                <w:szCs w:val="4"/>
                <w:lang w:val="de-CH"/>
              </w:rPr>
            </w:pPr>
          </w:p>
        </w:tc>
        <w:tc>
          <w:tcPr>
            <w:tcW w:w="360" w:type="dxa"/>
            <w:shd w:val="clear" w:color="auto" w:fill="auto"/>
          </w:tcPr>
          <w:p w14:paraId="36E9F183" w14:textId="77777777" w:rsidR="00A37D13" w:rsidRPr="007F44AE" w:rsidRDefault="00A37D13" w:rsidP="00D43A45">
            <w:pPr>
              <w:tabs>
                <w:tab w:val="left" w:pos="5954"/>
              </w:tabs>
              <w:rPr>
                <w:rFonts w:ascii="STE Info Office" w:hAnsi="STE Info Office" w:cs="Arial"/>
                <w:sz w:val="4"/>
                <w:szCs w:val="4"/>
                <w:lang w:val="de-CH"/>
              </w:rPr>
            </w:pPr>
          </w:p>
        </w:tc>
        <w:tc>
          <w:tcPr>
            <w:tcW w:w="1436" w:type="dxa"/>
            <w:shd w:val="clear" w:color="auto" w:fill="auto"/>
          </w:tcPr>
          <w:p w14:paraId="47E2F865" w14:textId="77777777" w:rsidR="00A37D13" w:rsidRPr="007F44AE" w:rsidRDefault="00A37D13" w:rsidP="00D43A45">
            <w:pPr>
              <w:tabs>
                <w:tab w:val="left" w:pos="5954"/>
              </w:tabs>
              <w:ind w:left="72"/>
              <w:rPr>
                <w:rFonts w:ascii="STE Info Office" w:hAnsi="STE Info Office" w:cs="Arial"/>
                <w:sz w:val="4"/>
                <w:szCs w:val="4"/>
                <w:lang w:val="de-CH"/>
              </w:rPr>
            </w:pPr>
          </w:p>
        </w:tc>
        <w:tc>
          <w:tcPr>
            <w:tcW w:w="2979" w:type="dxa"/>
            <w:shd w:val="clear" w:color="auto" w:fill="auto"/>
          </w:tcPr>
          <w:p w14:paraId="6960114E" w14:textId="77777777" w:rsidR="00A37D13" w:rsidRPr="007F44AE" w:rsidRDefault="00A37D13" w:rsidP="00D43A45">
            <w:pPr>
              <w:tabs>
                <w:tab w:val="left" w:pos="5954"/>
              </w:tabs>
              <w:rPr>
                <w:rFonts w:ascii="STE Info Office" w:hAnsi="STE Info Office" w:cs="Arial"/>
                <w:sz w:val="4"/>
                <w:szCs w:val="4"/>
                <w:lang w:val="de-CH"/>
              </w:rPr>
            </w:pPr>
          </w:p>
        </w:tc>
      </w:tr>
    </w:tbl>
    <w:p w14:paraId="75114A5B" w14:textId="77777777" w:rsidR="00A37D13" w:rsidRPr="005C79B6" w:rsidRDefault="00A37D13" w:rsidP="00A37D13">
      <w:pPr>
        <w:rPr>
          <w:rFonts w:ascii="STE Info Office" w:hAnsi="STE Info Office" w:cs="Arial"/>
          <w:sz w:val="10"/>
          <w:szCs w:val="10"/>
        </w:rPr>
      </w:pPr>
    </w:p>
    <w:p w14:paraId="335E698A" w14:textId="77777777" w:rsidR="00A37D13" w:rsidRPr="005C79B6" w:rsidRDefault="00A37D13" w:rsidP="00A37D13">
      <w:pPr>
        <w:autoSpaceDE w:val="0"/>
        <w:autoSpaceDN w:val="0"/>
        <w:adjustRightInd w:val="0"/>
        <w:rPr>
          <w:rFonts w:ascii="STE Info Office" w:hAnsi="STE Info Office" w:cs="Arial"/>
          <w:sz w:val="22"/>
          <w:szCs w:val="22"/>
          <w:lang w:val="de-CH" w:eastAsia="de-CH"/>
        </w:rPr>
      </w:pPr>
      <w:r w:rsidRPr="005C79B6">
        <w:rPr>
          <w:rFonts w:ascii="STE Info Office" w:hAnsi="STE Info Office" w:cs="Arial"/>
          <w:b/>
          <w:bCs/>
          <w:sz w:val="22"/>
          <w:szCs w:val="22"/>
          <w:lang w:val="de-CH" w:eastAsia="de-CH"/>
        </w:rPr>
        <w:t>Objekt</w:t>
      </w:r>
    </w:p>
    <w:p w14:paraId="48039CF0" w14:textId="417BA081" w:rsidR="00A37D13" w:rsidRDefault="00A37D13" w:rsidP="00A37D13">
      <w:pPr>
        <w:numPr>
          <w:ilvl w:val="0"/>
          <w:numId w:val="12"/>
        </w:numPr>
        <w:autoSpaceDE w:val="0"/>
        <w:autoSpaceDN w:val="0"/>
        <w:adjustRightInd w:val="0"/>
        <w:rPr>
          <w:rFonts w:ascii="STE Info Office" w:hAnsi="STE Info Office" w:cs="Arial"/>
          <w:sz w:val="22"/>
          <w:szCs w:val="22"/>
          <w:lang w:val="de-CH" w:eastAsia="de-CH"/>
        </w:rPr>
      </w:pPr>
      <w:proofErr w:type="gramStart"/>
      <w:r>
        <w:rPr>
          <w:rFonts w:ascii="STE Info Office" w:hAnsi="STE Info Office" w:cs="Arial"/>
          <w:sz w:val="22"/>
          <w:szCs w:val="22"/>
          <w:lang w:val="de-CH" w:eastAsia="de-CH"/>
        </w:rPr>
        <w:t>MFH Baujahr</w:t>
      </w:r>
      <w:proofErr w:type="gramEnd"/>
      <w:r>
        <w:rPr>
          <w:rFonts w:ascii="STE Info Office" w:hAnsi="STE Info Office" w:cs="Arial"/>
          <w:sz w:val="22"/>
          <w:szCs w:val="22"/>
          <w:lang w:val="de-CH" w:eastAsia="de-CH"/>
        </w:rPr>
        <w:t xml:space="preserve"> 1999 </w:t>
      </w:r>
    </w:p>
    <w:p w14:paraId="3EC93BAC" w14:textId="0B2BCFB2" w:rsidR="00A37D13" w:rsidRDefault="00A37D13" w:rsidP="00A37D13">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Ruhige, sonnige, erhöhte Aussichtslage</w:t>
      </w:r>
    </w:p>
    <w:p w14:paraId="74A81B86" w14:textId="7034E501" w:rsidR="00A37D13" w:rsidRDefault="00A37D13" w:rsidP="00A37D13">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 xml:space="preserve">6 Wohneinheiten auf 3 beheizten Stockwerken </w:t>
      </w:r>
    </w:p>
    <w:p w14:paraId="5355ACC6" w14:textId="77777777" w:rsidR="00A37D13" w:rsidRDefault="00A37D13" w:rsidP="00A37D13">
      <w:pPr>
        <w:autoSpaceDE w:val="0"/>
        <w:autoSpaceDN w:val="0"/>
        <w:adjustRightInd w:val="0"/>
        <w:rPr>
          <w:rFonts w:ascii="STE Info Office" w:hAnsi="STE Info Office" w:cs="Arial"/>
          <w:sz w:val="22"/>
          <w:szCs w:val="22"/>
          <w:lang w:val="de-CH" w:eastAsia="de-CH"/>
        </w:rPr>
      </w:pPr>
    </w:p>
    <w:p w14:paraId="18D21913" w14:textId="77777777" w:rsidR="00A37D13" w:rsidRDefault="00A37D13" w:rsidP="00A37D13">
      <w:pPr>
        <w:autoSpaceDE w:val="0"/>
        <w:autoSpaceDN w:val="0"/>
        <w:adjustRightInd w:val="0"/>
        <w:rPr>
          <w:rFonts w:ascii="STE Info Office" w:hAnsi="STE Info Office" w:cs="Arial"/>
          <w:sz w:val="22"/>
          <w:szCs w:val="22"/>
          <w:lang w:val="de-CH" w:eastAsia="de-CH"/>
        </w:rPr>
      </w:pPr>
    </w:p>
    <w:p w14:paraId="4F18AC04" w14:textId="77777777" w:rsidR="00A37D13" w:rsidRPr="005C79B6" w:rsidRDefault="00A37D13" w:rsidP="00A37D13">
      <w:pPr>
        <w:autoSpaceDE w:val="0"/>
        <w:autoSpaceDN w:val="0"/>
        <w:adjustRightInd w:val="0"/>
        <w:rPr>
          <w:rFonts w:ascii="STE Info Office" w:hAnsi="STE Info Office" w:cs="Arial"/>
          <w:sz w:val="22"/>
          <w:szCs w:val="22"/>
          <w:lang w:val="de-CH" w:eastAsia="de-CH"/>
        </w:rPr>
      </w:pPr>
      <w:r>
        <w:rPr>
          <w:rFonts w:ascii="STE Info Office" w:hAnsi="STE Info Office" w:cs="Arial"/>
          <w:b/>
          <w:bCs/>
          <w:sz w:val="22"/>
          <w:szCs w:val="22"/>
          <w:lang w:val="de-CH" w:eastAsia="de-CH"/>
        </w:rPr>
        <w:t xml:space="preserve">Technische Ausgangslage </w:t>
      </w:r>
    </w:p>
    <w:p w14:paraId="382D6B56" w14:textId="32CFE58C" w:rsidR="00A37D13" w:rsidRDefault="00A37D13" w:rsidP="00A37D13">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Fussbodenheizung</w:t>
      </w:r>
    </w:p>
    <w:p w14:paraId="6CA5FA88" w14:textId="166AF669" w:rsidR="00AA02F7" w:rsidRDefault="00AA02F7" w:rsidP="00A37D13">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rPr>
        <w:t>Norm-Heizlast 22 kW</w:t>
      </w:r>
    </w:p>
    <w:p w14:paraId="0303A74B" w14:textId="77777777" w:rsidR="00A37D13" w:rsidRDefault="00A37D13" w:rsidP="00A37D13">
      <w:pPr>
        <w:autoSpaceDE w:val="0"/>
        <w:autoSpaceDN w:val="0"/>
        <w:adjustRightInd w:val="0"/>
        <w:rPr>
          <w:rFonts w:ascii="STE Info Office" w:hAnsi="STE Info Office" w:cs="Arial"/>
          <w:sz w:val="22"/>
          <w:szCs w:val="22"/>
          <w:lang w:val="de-CH"/>
        </w:rPr>
      </w:pPr>
    </w:p>
    <w:p w14:paraId="3E3597CA" w14:textId="77777777" w:rsidR="00A37D13" w:rsidRPr="005C79B6" w:rsidRDefault="00A37D13" w:rsidP="00A37D13">
      <w:pPr>
        <w:autoSpaceDE w:val="0"/>
        <w:autoSpaceDN w:val="0"/>
        <w:adjustRightInd w:val="0"/>
        <w:rPr>
          <w:rFonts w:ascii="STE Info Office" w:hAnsi="STE Info Office" w:cs="Arial"/>
          <w:b/>
          <w:bCs/>
          <w:sz w:val="22"/>
          <w:szCs w:val="22"/>
          <w:lang w:val="de-CH" w:eastAsia="de-CH"/>
        </w:rPr>
      </w:pPr>
      <w:r w:rsidRPr="005C79B6">
        <w:rPr>
          <w:rFonts w:ascii="STE Info Office" w:hAnsi="STE Info Office" w:cs="Arial"/>
          <w:b/>
          <w:bCs/>
          <w:sz w:val="22"/>
          <w:szCs w:val="22"/>
          <w:lang w:val="de-CH" w:eastAsia="de-CH"/>
        </w:rPr>
        <w:t xml:space="preserve">Installierte </w:t>
      </w:r>
      <w:r>
        <w:rPr>
          <w:rFonts w:ascii="STE Info Office" w:hAnsi="STE Info Office" w:cs="Arial"/>
          <w:b/>
          <w:bCs/>
          <w:sz w:val="22"/>
          <w:szCs w:val="22"/>
          <w:lang w:val="de-CH" w:eastAsia="de-CH"/>
        </w:rPr>
        <w:t>Technik:</w:t>
      </w:r>
      <w:r w:rsidRPr="005C79B6">
        <w:rPr>
          <w:rFonts w:ascii="STE Info Office" w:hAnsi="STE Info Office" w:cs="Arial"/>
          <w:b/>
          <w:bCs/>
          <w:sz w:val="22"/>
          <w:szCs w:val="22"/>
          <w:lang w:val="de-CH" w:eastAsia="de-CH"/>
        </w:rPr>
        <w:t xml:space="preserve"> </w:t>
      </w:r>
    </w:p>
    <w:p w14:paraId="290CF0AC" w14:textId="3A5A3B48" w:rsidR="00A37D13" w:rsidRDefault="00A37D13" w:rsidP="00A37D13">
      <w:pPr>
        <w:numPr>
          <w:ilvl w:val="0"/>
          <w:numId w:val="12"/>
        </w:numPr>
        <w:autoSpaceDE w:val="0"/>
        <w:autoSpaceDN w:val="0"/>
        <w:adjustRightInd w:val="0"/>
        <w:rPr>
          <w:rFonts w:ascii="STE Info Office" w:hAnsi="STE Info Office" w:cs="Arial"/>
          <w:sz w:val="22"/>
          <w:szCs w:val="22"/>
          <w:lang w:val="en-US" w:eastAsia="de-CH"/>
        </w:rPr>
      </w:pPr>
      <w:r w:rsidRPr="00F33B97">
        <w:rPr>
          <w:rFonts w:ascii="STE Info Office" w:hAnsi="STE Info Office" w:cs="Arial"/>
          <w:sz w:val="22"/>
          <w:szCs w:val="22"/>
          <w:lang w:val="en-US" w:eastAsia="de-CH"/>
        </w:rPr>
        <w:t xml:space="preserve">WPL </w:t>
      </w:r>
      <w:r>
        <w:rPr>
          <w:rFonts w:ascii="STE Info Office" w:hAnsi="STE Info Office" w:cs="Arial"/>
          <w:sz w:val="22"/>
          <w:szCs w:val="22"/>
          <w:lang w:val="en-US" w:eastAsia="de-CH"/>
        </w:rPr>
        <w:t>2</w:t>
      </w:r>
      <w:r w:rsidRPr="00F33B97">
        <w:rPr>
          <w:rFonts w:ascii="STE Info Office" w:hAnsi="STE Info Office" w:cs="Arial"/>
          <w:sz w:val="22"/>
          <w:szCs w:val="22"/>
          <w:lang w:val="en-US" w:eastAsia="de-CH"/>
        </w:rPr>
        <w:t xml:space="preserve">5 A </w:t>
      </w:r>
    </w:p>
    <w:p w14:paraId="32A0FBEB" w14:textId="3CCF00C3" w:rsidR="00A37D13" w:rsidRPr="00F33B97" w:rsidRDefault="00A37D13" w:rsidP="00A37D13">
      <w:pPr>
        <w:numPr>
          <w:ilvl w:val="0"/>
          <w:numId w:val="12"/>
        </w:numPr>
        <w:autoSpaceDE w:val="0"/>
        <w:autoSpaceDN w:val="0"/>
        <w:adjustRightInd w:val="0"/>
        <w:rPr>
          <w:rFonts w:ascii="STE Info Office" w:hAnsi="STE Info Office" w:cs="Arial"/>
          <w:sz w:val="22"/>
          <w:szCs w:val="22"/>
          <w:lang w:val="en-US" w:eastAsia="de-CH"/>
        </w:rPr>
      </w:pPr>
      <w:r>
        <w:rPr>
          <w:rFonts w:ascii="STE Info Office" w:hAnsi="STE Info Office" w:cs="Arial"/>
          <w:sz w:val="22"/>
          <w:szCs w:val="22"/>
          <w:lang w:val="en-US" w:eastAsia="de-CH"/>
        </w:rPr>
        <w:t>SBP 700 E</w:t>
      </w:r>
    </w:p>
    <w:p w14:paraId="52B17C7F" w14:textId="77777777" w:rsidR="00A37D13" w:rsidRDefault="00A37D13" w:rsidP="00A37D13">
      <w:pPr>
        <w:autoSpaceDE w:val="0"/>
        <w:autoSpaceDN w:val="0"/>
        <w:adjustRightInd w:val="0"/>
        <w:rPr>
          <w:rFonts w:ascii="STE Info Office" w:hAnsi="STE Info Office" w:cs="Arial"/>
          <w:sz w:val="22"/>
          <w:szCs w:val="22"/>
          <w:lang w:val="de-CH" w:eastAsia="de-CH"/>
        </w:rPr>
      </w:pPr>
    </w:p>
    <w:p w14:paraId="7E020892" w14:textId="77777777" w:rsidR="00A37D13" w:rsidRPr="005C79B6" w:rsidRDefault="00A37D13" w:rsidP="00A37D13">
      <w:pPr>
        <w:autoSpaceDE w:val="0"/>
        <w:autoSpaceDN w:val="0"/>
        <w:adjustRightInd w:val="0"/>
        <w:rPr>
          <w:rFonts w:ascii="STE Info Office" w:hAnsi="STE Info Office" w:cs="Arial"/>
          <w:sz w:val="22"/>
          <w:szCs w:val="22"/>
          <w:lang w:val="de-CH" w:eastAsia="de-CH"/>
        </w:rPr>
      </w:pPr>
      <w:r w:rsidRPr="005C79B6">
        <w:rPr>
          <w:rFonts w:ascii="STE Info Office" w:hAnsi="STE Info Office" w:cs="Arial"/>
          <w:b/>
          <w:bCs/>
          <w:sz w:val="22"/>
          <w:szCs w:val="22"/>
          <w:lang w:val="de-CH" w:eastAsia="de-CH"/>
        </w:rPr>
        <w:t>Ort</w:t>
      </w:r>
    </w:p>
    <w:p w14:paraId="2F0FD395" w14:textId="77777777" w:rsidR="00A37D13" w:rsidRPr="005C79B6" w:rsidRDefault="00A37D13" w:rsidP="00A37D13">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4460</w:t>
      </w:r>
      <w:r w:rsidRPr="005C79B6">
        <w:rPr>
          <w:rFonts w:ascii="STE Info Office" w:hAnsi="STE Info Office" w:cs="Arial"/>
          <w:sz w:val="22"/>
          <w:szCs w:val="22"/>
          <w:lang w:val="de-CH" w:eastAsia="de-CH"/>
        </w:rPr>
        <w:t xml:space="preserve"> </w:t>
      </w:r>
      <w:r>
        <w:rPr>
          <w:rFonts w:ascii="STE Info Office" w:hAnsi="STE Info Office" w:cs="Arial"/>
          <w:sz w:val="22"/>
          <w:szCs w:val="22"/>
          <w:lang w:val="de-CH" w:eastAsia="de-CH"/>
        </w:rPr>
        <w:t>Gelterkinden</w:t>
      </w:r>
    </w:p>
    <w:p w14:paraId="0D34CF6D" w14:textId="77777777" w:rsidR="00A37D13" w:rsidRDefault="00A37D13" w:rsidP="00A37D13">
      <w:pPr>
        <w:autoSpaceDE w:val="0"/>
        <w:autoSpaceDN w:val="0"/>
        <w:adjustRightInd w:val="0"/>
        <w:rPr>
          <w:rFonts w:ascii="STE Info Office" w:hAnsi="STE Info Office" w:cs="Arial"/>
          <w:sz w:val="22"/>
          <w:szCs w:val="22"/>
          <w:lang w:val="de-CH" w:eastAsia="de-CH"/>
        </w:rPr>
      </w:pPr>
    </w:p>
    <w:p w14:paraId="3E064956" w14:textId="77777777" w:rsidR="00A37D13" w:rsidRPr="005C79B6" w:rsidRDefault="00A37D13" w:rsidP="00A37D13">
      <w:pPr>
        <w:autoSpaceDE w:val="0"/>
        <w:autoSpaceDN w:val="0"/>
        <w:adjustRightInd w:val="0"/>
        <w:rPr>
          <w:rFonts w:ascii="STE Info Office" w:hAnsi="STE Info Office" w:cs="Arial"/>
          <w:sz w:val="22"/>
          <w:szCs w:val="22"/>
          <w:lang w:val="de-CH" w:eastAsia="de-CH"/>
        </w:rPr>
      </w:pPr>
      <w:r>
        <w:rPr>
          <w:rFonts w:ascii="STE Info Office" w:hAnsi="STE Info Office" w:cs="Arial"/>
          <w:b/>
          <w:bCs/>
          <w:sz w:val="22"/>
          <w:szCs w:val="22"/>
          <w:lang w:val="de-CH" w:eastAsia="de-CH"/>
        </w:rPr>
        <w:t>Realisierung</w:t>
      </w:r>
    </w:p>
    <w:p w14:paraId="12383FB0" w14:textId="77777777" w:rsidR="00A37D13" w:rsidRDefault="00A37D13" w:rsidP="00A37D13">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Grether + Schäfer AG, 4460 Gelterkinden</w:t>
      </w:r>
      <w:r>
        <w:rPr>
          <w:rFonts w:ascii="STE Info Office" w:hAnsi="STE Info Office" w:cs="Arial"/>
          <w:sz w:val="22"/>
          <w:szCs w:val="22"/>
          <w:lang w:val="de-CH" w:eastAsia="de-CH"/>
        </w:rPr>
        <w:br/>
        <w:t>www.gretherschaeferag.ch</w:t>
      </w:r>
    </w:p>
    <w:p w14:paraId="12EFF571" w14:textId="77777777" w:rsidR="00A37D13" w:rsidRPr="005C79B6" w:rsidRDefault="00A37D13" w:rsidP="00A37D13">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Messer Heizungen AG, 4460</w:t>
      </w:r>
      <w:r w:rsidRPr="005C79B6">
        <w:rPr>
          <w:rFonts w:ascii="STE Info Office" w:hAnsi="STE Info Office" w:cs="Arial"/>
          <w:sz w:val="22"/>
          <w:szCs w:val="22"/>
          <w:lang w:val="de-CH" w:eastAsia="de-CH"/>
        </w:rPr>
        <w:t xml:space="preserve"> </w:t>
      </w:r>
      <w:r>
        <w:rPr>
          <w:rFonts w:ascii="STE Info Office" w:hAnsi="STE Info Office" w:cs="Arial"/>
          <w:sz w:val="22"/>
          <w:szCs w:val="22"/>
          <w:lang w:val="de-CH" w:eastAsia="de-CH"/>
        </w:rPr>
        <w:t>Gelterkinden</w:t>
      </w:r>
      <w:r>
        <w:rPr>
          <w:rFonts w:ascii="STE Info Office" w:hAnsi="STE Info Office" w:cs="Arial"/>
          <w:sz w:val="22"/>
          <w:szCs w:val="22"/>
          <w:lang w:val="de-CH" w:eastAsia="de-CH"/>
        </w:rPr>
        <w:br/>
        <w:t>www.messer-heizungen.ch</w:t>
      </w:r>
    </w:p>
    <w:p w14:paraId="1AA7B3DD" w14:textId="698580E7" w:rsidR="00A37D13" w:rsidRDefault="00A37D13" w:rsidP="00A37D13">
      <w:pPr>
        <w:autoSpaceDE w:val="0"/>
        <w:autoSpaceDN w:val="0"/>
        <w:adjustRightInd w:val="0"/>
        <w:rPr>
          <w:rFonts w:ascii="STE Info Office" w:hAnsi="STE Info Office" w:cs="Arial"/>
          <w:sz w:val="22"/>
          <w:szCs w:val="22"/>
          <w:lang w:val="de-CH" w:eastAsia="de-CH"/>
        </w:rPr>
      </w:pPr>
    </w:p>
    <w:p w14:paraId="41AF1CD9" w14:textId="77777777" w:rsidR="00143DB4" w:rsidRDefault="00143DB4" w:rsidP="00A37D13">
      <w:pPr>
        <w:autoSpaceDE w:val="0"/>
        <w:autoSpaceDN w:val="0"/>
        <w:adjustRightInd w:val="0"/>
        <w:rPr>
          <w:rFonts w:ascii="STE Info Office" w:hAnsi="STE Info Office" w:cs="Arial"/>
          <w:sz w:val="22"/>
          <w:szCs w:val="22"/>
          <w:lang w:val="de-CH" w:eastAsia="de-CH"/>
        </w:rPr>
      </w:pPr>
    </w:p>
    <w:p w14:paraId="4E3D5836" w14:textId="77777777" w:rsidR="003F7F93" w:rsidRPr="007F44AE" w:rsidRDefault="003F7F93" w:rsidP="003F7F93">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F7F93" w:rsidRPr="007F44AE" w14:paraId="4EDB82FF" w14:textId="77777777" w:rsidTr="002959F2">
        <w:trPr>
          <w:trHeight w:val="113"/>
        </w:trPr>
        <w:tc>
          <w:tcPr>
            <w:tcW w:w="1800" w:type="dxa"/>
            <w:shd w:val="clear" w:color="auto" w:fill="auto"/>
          </w:tcPr>
          <w:p w14:paraId="226DF73F" w14:textId="77777777" w:rsidR="003F7F93" w:rsidRPr="007F44AE" w:rsidRDefault="003F7F93" w:rsidP="002959F2">
            <w:pPr>
              <w:tabs>
                <w:tab w:val="left" w:pos="5954"/>
              </w:tabs>
              <w:rPr>
                <w:rFonts w:ascii="STE Info Office" w:hAnsi="STE Info Office" w:cs="Arial"/>
                <w:sz w:val="4"/>
                <w:szCs w:val="4"/>
                <w:lang w:val="de-CH"/>
              </w:rPr>
            </w:pPr>
          </w:p>
        </w:tc>
        <w:tc>
          <w:tcPr>
            <w:tcW w:w="3240" w:type="dxa"/>
            <w:shd w:val="clear" w:color="auto" w:fill="auto"/>
          </w:tcPr>
          <w:p w14:paraId="6FB2E761" w14:textId="77777777" w:rsidR="003F7F93" w:rsidRPr="007F44AE" w:rsidRDefault="003F7F93" w:rsidP="002959F2">
            <w:pPr>
              <w:tabs>
                <w:tab w:val="left" w:pos="5954"/>
              </w:tabs>
              <w:rPr>
                <w:rFonts w:ascii="STE Info Office" w:hAnsi="STE Info Office" w:cs="Arial"/>
                <w:sz w:val="4"/>
                <w:szCs w:val="4"/>
                <w:lang w:val="de-CH"/>
              </w:rPr>
            </w:pPr>
          </w:p>
        </w:tc>
        <w:tc>
          <w:tcPr>
            <w:tcW w:w="360" w:type="dxa"/>
            <w:shd w:val="clear" w:color="auto" w:fill="auto"/>
          </w:tcPr>
          <w:p w14:paraId="3D63569F" w14:textId="77777777" w:rsidR="003F7F93" w:rsidRPr="007F44AE" w:rsidRDefault="003F7F93" w:rsidP="002959F2">
            <w:pPr>
              <w:tabs>
                <w:tab w:val="left" w:pos="5954"/>
              </w:tabs>
              <w:rPr>
                <w:rFonts w:ascii="STE Info Office" w:hAnsi="STE Info Office" w:cs="Arial"/>
                <w:sz w:val="4"/>
                <w:szCs w:val="4"/>
                <w:lang w:val="de-CH"/>
              </w:rPr>
            </w:pPr>
          </w:p>
        </w:tc>
        <w:tc>
          <w:tcPr>
            <w:tcW w:w="1436" w:type="dxa"/>
            <w:shd w:val="clear" w:color="auto" w:fill="auto"/>
          </w:tcPr>
          <w:p w14:paraId="26FED845" w14:textId="77777777" w:rsidR="003F7F93" w:rsidRPr="007F44AE" w:rsidRDefault="003F7F93" w:rsidP="002959F2">
            <w:pPr>
              <w:tabs>
                <w:tab w:val="left" w:pos="5954"/>
              </w:tabs>
              <w:ind w:left="72"/>
              <w:rPr>
                <w:rFonts w:ascii="STE Info Office" w:hAnsi="STE Info Office" w:cs="Arial"/>
                <w:sz w:val="4"/>
                <w:szCs w:val="4"/>
                <w:lang w:val="de-CH"/>
              </w:rPr>
            </w:pPr>
          </w:p>
        </w:tc>
        <w:tc>
          <w:tcPr>
            <w:tcW w:w="2979" w:type="dxa"/>
            <w:shd w:val="clear" w:color="auto" w:fill="auto"/>
          </w:tcPr>
          <w:p w14:paraId="19BBA5FC" w14:textId="77777777" w:rsidR="003F7F93" w:rsidRPr="007F44AE" w:rsidRDefault="003F7F93" w:rsidP="002959F2">
            <w:pPr>
              <w:tabs>
                <w:tab w:val="left" w:pos="5954"/>
              </w:tabs>
              <w:rPr>
                <w:rFonts w:ascii="STE Info Office" w:hAnsi="STE Info Office" w:cs="Arial"/>
                <w:sz w:val="4"/>
                <w:szCs w:val="4"/>
                <w:lang w:val="de-CH"/>
              </w:rPr>
            </w:pPr>
          </w:p>
        </w:tc>
      </w:tr>
    </w:tbl>
    <w:p w14:paraId="563D514B" w14:textId="77777777" w:rsidR="003F7F93" w:rsidRPr="007F44AE" w:rsidRDefault="003F7F93" w:rsidP="003F7F93">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6C7DC322" w14:textId="77777777" w:rsidR="00DD54BF" w:rsidRDefault="00DD54BF" w:rsidP="00DD54BF">
      <w:pPr>
        <w:tabs>
          <w:tab w:val="left" w:pos="1800"/>
          <w:tab w:val="left" w:pos="3720"/>
          <w:tab w:val="left" w:pos="5400"/>
          <w:tab w:val="left" w:pos="7080"/>
        </w:tabs>
        <w:spacing w:line="300" w:lineRule="atLeast"/>
        <w:rPr>
          <w:rFonts w:ascii="STE Info Office" w:hAnsi="STE Info Office" w:cs="Arial"/>
          <w:b/>
          <w:color w:val="7F7F7F"/>
          <w:sz w:val="18"/>
          <w:szCs w:val="18"/>
        </w:rPr>
      </w:pPr>
    </w:p>
    <w:p w14:paraId="52A5F6EC" w14:textId="54341105" w:rsidR="00DD54BF" w:rsidRDefault="00DD54BF" w:rsidP="00DD54BF">
      <w:pPr>
        <w:tabs>
          <w:tab w:val="left" w:pos="1800"/>
          <w:tab w:val="left" w:pos="3720"/>
          <w:tab w:val="left" w:pos="5400"/>
          <w:tab w:val="left" w:pos="7080"/>
        </w:tabs>
        <w:spacing w:line="300" w:lineRule="atLeast"/>
        <w:rPr>
          <w:rFonts w:ascii="STE Info Office" w:hAnsi="STE Info Office" w:cs="Arial"/>
          <w:b/>
          <w:color w:val="7F7F7F"/>
          <w:sz w:val="18"/>
          <w:szCs w:val="18"/>
        </w:rPr>
        <w:sectPr w:rsidR="00DD54BF" w:rsidSect="00DD54BF">
          <w:headerReference w:type="default" r:id="rId8"/>
          <w:footerReference w:type="default" r:id="rId9"/>
          <w:type w:val="continuous"/>
          <w:pgSz w:w="11906" w:h="16838" w:code="9"/>
          <w:pgMar w:top="2268" w:right="849" w:bottom="1134" w:left="1134" w:header="425" w:footer="425" w:gutter="0"/>
          <w:cols w:space="708"/>
          <w:docGrid w:linePitch="360"/>
        </w:sectPr>
      </w:pPr>
    </w:p>
    <w:p w14:paraId="2E3D8270" w14:textId="57E64EF5" w:rsidR="003F7F93" w:rsidRDefault="004B2FA6" w:rsidP="003F7F93">
      <w:pPr>
        <w:pStyle w:val="Pressetext"/>
        <w:spacing w:after="0" w:line="300" w:lineRule="atLeast"/>
        <w:rPr>
          <w:rFonts w:ascii="STE Info Office" w:hAnsi="STE Info Office"/>
          <w:color w:val="auto"/>
          <w:sz w:val="18"/>
          <w:szCs w:val="18"/>
        </w:rPr>
      </w:pPr>
      <w:r>
        <w:rPr>
          <w:noProof/>
        </w:rPr>
        <w:drawing>
          <wp:inline distT="0" distB="0" distL="0" distR="0" wp14:anchorId="396FF382" wp14:editId="16DD884A">
            <wp:extent cx="1712595" cy="1146175"/>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08C1C0F5" w14:textId="3A2B212B" w:rsidR="003F7F93" w:rsidRPr="007F44AE" w:rsidRDefault="003F7F93" w:rsidP="003F7F93">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E145E2">
        <w:rPr>
          <w:rFonts w:ascii="STE Info Office" w:hAnsi="STE Info Office"/>
          <w:color w:val="auto"/>
          <w:sz w:val="18"/>
          <w:szCs w:val="18"/>
        </w:rPr>
        <w:t>1</w:t>
      </w:r>
      <w:r w:rsidRPr="007F44AE">
        <w:rPr>
          <w:rFonts w:ascii="STE Info Office" w:hAnsi="STE Info Office"/>
          <w:color w:val="auto"/>
          <w:sz w:val="18"/>
          <w:szCs w:val="18"/>
        </w:rPr>
        <w:t xml:space="preserve">: </w:t>
      </w:r>
      <w:r w:rsidR="005E461B">
        <w:rPr>
          <w:rFonts w:ascii="STE Info Office" w:hAnsi="STE Info Office"/>
          <w:color w:val="auto"/>
          <w:sz w:val="18"/>
          <w:szCs w:val="18"/>
        </w:rPr>
        <w:t xml:space="preserve">Die </w:t>
      </w:r>
      <w:r w:rsidR="005E461B" w:rsidRPr="005E461B">
        <w:rPr>
          <w:rFonts w:ascii="STE Info Office" w:hAnsi="STE Info Office"/>
          <w:color w:val="auto"/>
          <w:sz w:val="18"/>
          <w:szCs w:val="18"/>
        </w:rPr>
        <w:t>alte Ölheizung der Liegenschaft war über zwanzig Jahre alt</w:t>
      </w:r>
      <w:r w:rsidR="005E461B">
        <w:rPr>
          <w:rFonts w:ascii="STE Info Office" w:hAnsi="STE Info Office"/>
          <w:color w:val="auto"/>
          <w:sz w:val="18"/>
          <w:szCs w:val="18"/>
        </w:rPr>
        <w:t xml:space="preserve"> und musste ersetzt werden</w:t>
      </w:r>
    </w:p>
    <w:p w14:paraId="0C14284F" w14:textId="114D9D1D" w:rsidR="003F7F93" w:rsidRDefault="003F7F93" w:rsidP="003F7F93">
      <w:pPr>
        <w:pStyle w:val="Pressetext"/>
        <w:spacing w:after="0" w:line="300" w:lineRule="atLeast"/>
        <w:rPr>
          <w:rFonts w:ascii="STE Info Office" w:hAnsi="STE Info Office"/>
          <w:color w:val="auto"/>
          <w:sz w:val="18"/>
          <w:szCs w:val="18"/>
        </w:rPr>
      </w:pPr>
    </w:p>
    <w:p w14:paraId="69912831" w14:textId="68726FA2" w:rsidR="00DD54BF" w:rsidRDefault="00DD54BF" w:rsidP="003F7F93">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6EE47204" wp14:editId="66FBE44E">
            <wp:extent cx="1712595" cy="1146175"/>
            <wp:effectExtent l="0" t="0" r="190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44BA664F" w14:textId="6F4356A2" w:rsidR="00DD54BF" w:rsidRPr="007F44AE" w:rsidRDefault="00DD54BF" w:rsidP="00DD54BF">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E145E2">
        <w:rPr>
          <w:rFonts w:ascii="STE Info Office" w:hAnsi="STE Info Office"/>
          <w:color w:val="auto"/>
          <w:sz w:val="18"/>
          <w:szCs w:val="18"/>
        </w:rPr>
        <w:t>2</w:t>
      </w:r>
      <w:r w:rsidRPr="007F44AE">
        <w:rPr>
          <w:rFonts w:ascii="STE Info Office" w:hAnsi="STE Info Office"/>
          <w:color w:val="auto"/>
          <w:sz w:val="18"/>
          <w:szCs w:val="18"/>
        </w:rPr>
        <w:t xml:space="preserve">: </w:t>
      </w:r>
      <w:r w:rsidR="00593882">
        <w:rPr>
          <w:rFonts w:ascii="STE Info Office" w:hAnsi="STE Info Office"/>
          <w:color w:val="auto"/>
          <w:sz w:val="18"/>
          <w:szCs w:val="18"/>
        </w:rPr>
        <w:t xml:space="preserve">Die Stockwerkeigentümerschaft hat sich bewusst für eine Heizung aus erneuerbaren Energien entschieden </w:t>
      </w:r>
    </w:p>
    <w:p w14:paraId="7A981256" w14:textId="370474A3" w:rsidR="00DD54BF" w:rsidRDefault="00DD54BF" w:rsidP="003F7F93">
      <w:pPr>
        <w:pStyle w:val="Pressetext"/>
        <w:spacing w:after="0" w:line="300" w:lineRule="atLeast"/>
        <w:rPr>
          <w:rFonts w:ascii="STE Info Office" w:hAnsi="STE Info Office"/>
          <w:color w:val="auto"/>
          <w:sz w:val="18"/>
          <w:szCs w:val="18"/>
        </w:rPr>
      </w:pPr>
    </w:p>
    <w:p w14:paraId="40FB73BF" w14:textId="719EF3D5" w:rsidR="00DD54BF" w:rsidRDefault="00DD54BF" w:rsidP="003F7F93">
      <w:pPr>
        <w:pStyle w:val="Pressetext"/>
        <w:spacing w:after="0" w:line="300" w:lineRule="atLeast"/>
        <w:rPr>
          <w:rFonts w:ascii="STE Info Office" w:hAnsi="STE Info Office"/>
          <w:color w:val="auto"/>
          <w:sz w:val="18"/>
          <w:szCs w:val="18"/>
        </w:rPr>
      </w:pPr>
      <w:r>
        <w:rPr>
          <w:noProof/>
        </w:rPr>
        <w:drawing>
          <wp:inline distT="0" distB="0" distL="0" distR="0" wp14:anchorId="79FD1F19" wp14:editId="7E9EF17F">
            <wp:extent cx="1712595" cy="1146175"/>
            <wp:effectExtent l="0" t="0" r="190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1945AC67" w14:textId="3AC2AFCE" w:rsidR="00DD54BF" w:rsidRPr="007F44AE" w:rsidRDefault="00DD54BF" w:rsidP="00DD54BF">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E145E2">
        <w:rPr>
          <w:rFonts w:ascii="STE Info Office" w:hAnsi="STE Info Office"/>
          <w:color w:val="auto"/>
          <w:sz w:val="18"/>
          <w:szCs w:val="18"/>
        </w:rPr>
        <w:t>3</w:t>
      </w:r>
      <w:r w:rsidRPr="007F44AE">
        <w:rPr>
          <w:rFonts w:ascii="STE Info Office" w:hAnsi="STE Info Office"/>
          <w:color w:val="auto"/>
          <w:sz w:val="18"/>
          <w:szCs w:val="18"/>
        </w:rPr>
        <w:t xml:space="preserve">: </w:t>
      </w:r>
      <w:r w:rsidR="00593882">
        <w:rPr>
          <w:rFonts w:ascii="STE Info Office" w:hAnsi="STE Info Office"/>
          <w:color w:val="auto"/>
          <w:sz w:val="18"/>
          <w:szCs w:val="18"/>
        </w:rPr>
        <w:t xml:space="preserve">Die </w:t>
      </w:r>
      <w:proofErr w:type="spellStart"/>
      <w:r w:rsidR="00593882">
        <w:rPr>
          <w:rFonts w:ascii="STE Info Office" w:hAnsi="STE Info Office"/>
          <w:color w:val="auto"/>
          <w:sz w:val="18"/>
          <w:szCs w:val="18"/>
        </w:rPr>
        <w:t>aussen</w:t>
      </w:r>
      <w:proofErr w:type="spellEnd"/>
      <w:r w:rsidR="00593882">
        <w:rPr>
          <w:rFonts w:ascii="STE Info Office" w:hAnsi="STE Info Office"/>
          <w:color w:val="auto"/>
          <w:sz w:val="18"/>
          <w:szCs w:val="18"/>
        </w:rPr>
        <w:t xml:space="preserve"> aufgestellten Wärmepumpen stehen Rücken an Rücken</w:t>
      </w:r>
    </w:p>
    <w:p w14:paraId="0F4AEDEF" w14:textId="4896AA1D" w:rsidR="00DD54BF" w:rsidRDefault="00DD54BF" w:rsidP="003F7F93">
      <w:pPr>
        <w:pStyle w:val="Pressetext"/>
        <w:spacing w:after="0" w:line="300" w:lineRule="atLeast"/>
        <w:rPr>
          <w:rFonts w:ascii="STE Info Office" w:hAnsi="STE Info Office"/>
          <w:color w:val="auto"/>
          <w:sz w:val="18"/>
          <w:szCs w:val="18"/>
        </w:rPr>
      </w:pPr>
    </w:p>
    <w:p w14:paraId="5708EE87" w14:textId="509BCEF9" w:rsidR="00DD54BF" w:rsidRDefault="00DD54BF" w:rsidP="003F7F93">
      <w:pPr>
        <w:pStyle w:val="Pressetext"/>
        <w:spacing w:after="0" w:line="300" w:lineRule="atLeast"/>
        <w:rPr>
          <w:rFonts w:ascii="STE Info Office" w:hAnsi="STE Info Office"/>
          <w:color w:val="auto"/>
          <w:sz w:val="18"/>
          <w:szCs w:val="18"/>
        </w:rPr>
      </w:pPr>
      <w:r>
        <w:rPr>
          <w:noProof/>
        </w:rPr>
        <w:drawing>
          <wp:inline distT="0" distB="0" distL="0" distR="0" wp14:anchorId="04600D30" wp14:editId="73E69F09">
            <wp:extent cx="1712595" cy="1125855"/>
            <wp:effectExtent l="0" t="0" r="190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2595" cy="1125855"/>
                    </a:xfrm>
                    <a:prstGeom prst="rect">
                      <a:avLst/>
                    </a:prstGeom>
                    <a:noFill/>
                    <a:ln>
                      <a:noFill/>
                    </a:ln>
                  </pic:spPr>
                </pic:pic>
              </a:graphicData>
            </a:graphic>
          </wp:inline>
        </w:drawing>
      </w:r>
    </w:p>
    <w:p w14:paraId="20F3A44A" w14:textId="64533571" w:rsidR="00DD54BF" w:rsidRPr="007F44AE" w:rsidRDefault="00DD54BF" w:rsidP="00DD54BF">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E145E2">
        <w:rPr>
          <w:rFonts w:ascii="STE Info Office" w:hAnsi="STE Info Office"/>
          <w:color w:val="auto"/>
          <w:sz w:val="18"/>
          <w:szCs w:val="18"/>
        </w:rPr>
        <w:t>4</w:t>
      </w:r>
      <w:r w:rsidRPr="007F44AE">
        <w:rPr>
          <w:rFonts w:ascii="STE Info Office" w:hAnsi="STE Info Office"/>
          <w:color w:val="auto"/>
          <w:sz w:val="18"/>
          <w:szCs w:val="18"/>
        </w:rPr>
        <w:t xml:space="preserve">: </w:t>
      </w:r>
      <w:r w:rsidR="00593882">
        <w:rPr>
          <w:rFonts w:ascii="STE Info Office" w:hAnsi="STE Info Office"/>
          <w:color w:val="auto"/>
          <w:sz w:val="18"/>
          <w:szCs w:val="18"/>
        </w:rPr>
        <w:t>Die Bauherrschaft ist sehr zufrieden mit dem Ergebnis</w:t>
      </w:r>
    </w:p>
    <w:p w14:paraId="627308C6" w14:textId="77777777" w:rsidR="00DD54BF" w:rsidRDefault="00DD54BF" w:rsidP="003F7F93">
      <w:pPr>
        <w:pStyle w:val="Pressetext"/>
        <w:spacing w:after="0" w:line="300" w:lineRule="atLeast"/>
        <w:rPr>
          <w:rFonts w:ascii="STE Info Office" w:hAnsi="STE Info Office"/>
          <w:color w:val="auto"/>
          <w:sz w:val="18"/>
          <w:szCs w:val="18"/>
        </w:rPr>
      </w:pPr>
    </w:p>
    <w:p w14:paraId="72328008" w14:textId="2D735692" w:rsidR="00DD54BF" w:rsidRDefault="00DD54BF" w:rsidP="003F7F93">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692C6DC4" wp14:editId="687BD8DC">
            <wp:extent cx="1712595" cy="1146175"/>
            <wp:effectExtent l="0" t="0" r="190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6F47CCAB" w14:textId="2419E878" w:rsidR="00DD54BF" w:rsidRPr="007F44AE" w:rsidRDefault="00DD54BF" w:rsidP="00DD54BF">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E145E2">
        <w:rPr>
          <w:rFonts w:ascii="STE Info Office" w:hAnsi="STE Info Office"/>
          <w:color w:val="auto"/>
          <w:sz w:val="18"/>
          <w:szCs w:val="18"/>
        </w:rPr>
        <w:t>5</w:t>
      </w:r>
      <w:r w:rsidRPr="007F44AE">
        <w:rPr>
          <w:rFonts w:ascii="STE Info Office" w:hAnsi="STE Info Office"/>
          <w:color w:val="auto"/>
          <w:sz w:val="18"/>
          <w:szCs w:val="18"/>
        </w:rPr>
        <w:t xml:space="preserve">: </w:t>
      </w:r>
      <w:r w:rsidR="00593882">
        <w:rPr>
          <w:rFonts w:ascii="STE Info Office" w:hAnsi="STE Info Office"/>
          <w:color w:val="auto"/>
          <w:sz w:val="18"/>
          <w:szCs w:val="18"/>
        </w:rPr>
        <w:t>Eine Innenaufstellung kam aufgrund der Platzverhältnisse nicht in Frage</w:t>
      </w:r>
    </w:p>
    <w:p w14:paraId="3CCCEA45" w14:textId="3DF27F8D" w:rsidR="00DD54BF" w:rsidRDefault="00DD54BF" w:rsidP="003F7F93">
      <w:pPr>
        <w:pStyle w:val="Pressetext"/>
        <w:spacing w:after="0" w:line="300" w:lineRule="atLeast"/>
        <w:rPr>
          <w:rFonts w:ascii="STE Info Office" w:hAnsi="STE Info Office"/>
          <w:color w:val="auto"/>
          <w:sz w:val="18"/>
          <w:szCs w:val="18"/>
        </w:rPr>
      </w:pPr>
    </w:p>
    <w:p w14:paraId="1B1427CE" w14:textId="77777777" w:rsidR="00DD54BF" w:rsidRDefault="00DD54BF" w:rsidP="003F7F93">
      <w:pPr>
        <w:pStyle w:val="Pressetext"/>
        <w:spacing w:after="0" w:line="300" w:lineRule="atLeast"/>
        <w:rPr>
          <w:rFonts w:ascii="STE Info Office" w:hAnsi="STE Info Office"/>
          <w:color w:val="auto"/>
          <w:sz w:val="18"/>
          <w:szCs w:val="18"/>
        </w:rPr>
      </w:pPr>
    </w:p>
    <w:p w14:paraId="0EA367E1" w14:textId="7F6FE7A0" w:rsidR="00DD54BF" w:rsidRDefault="00DD54BF" w:rsidP="003F7F93">
      <w:pPr>
        <w:pStyle w:val="Pressetext"/>
        <w:spacing w:after="0" w:line="300" w:lineRule="atLeast"/>
        <w:rPr>
          <w:rFonts w:ascii="STE Info Office" w:hAnsi="STE Info Office"/>
          <w:color w:val="auto"/>
          <w:sz w:val="18"/>
          <w:szCs w:val="18"/>
        </w:rPr>
      </w:pPr>
      <w:r>
        <w:rPr>
          <w:noProof/>
        </w:rPr>
        <w:drawing>
          <wp:inline distT="0" distB="0" distL="0" distR="0" wp14:anchorId="568352A8" wp14:editId="0706DDB0">
            <wp:extent cx="1712595" cy="1146175"/>
            <wp:effectExtent l="0" t="0" r="190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7B898799" w14:textId="1757B67A" w:rsidR="00DD54BF" w:rsidRPr="007F44AE" w:rsidRDefault="00DD54BF" w:rsidP="00DD54BF">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E145E2">
        <w:rPr>
          <w:rFonts w:ascii="STE Info Office" w:hAnsi="STE Info Office"/>
          <w:color w:val="auto"/>
          <w:sz w:val="18"/>
          <w:szCs w:val="18"/>
        </w:rPr>
        <w:t>6</w:t>
      </w:r>
      <w:r w:rsidRPr="007F44AE">
        <w:rPr>
          <w:rFonts w:ascii="STE Info Office" w:hAnsi="STE Info Office"/>
          <w:color w:val="auto"/>
          <w:sz w:val="18"/>
          <w:szCs w:val="18"/>
        </w:rPr>
        <w:t xml:space="preserve">: </w:t>
      </w:r>
      <w:r w:rsidR="00593882" w:rsidRPr="00593882">
        <w:rPr>
          <w:rFonts w:ascii="STE Info Office" w:hAnsi="STE Info Office"/>
          <w:color w:val="auto"/>
          <w:sz w:val="18"/>
          <w:szCs w:val="18"/>
        </w:rPr>
        <w:t>Die Aufstellung der Wärmepumpen «Rücken an Rücken» ist nicht nur platzsparender als nebeneinander, sondern durch die Positionierung auch sehr dezent</w:t>
      </w:r>
    </w:p>
    <w:p w14:paraId="0315D885" w14:textId="4106DAA5" w:rsidR="00DD54BF" w:rsidRDefault="00DD54BF" w:rsidP="003F7F93">
      <w:pPr>
        <w:pStyle w:val="Pressetext"/>
        <w:spacing w:after="0" w:line="300" w:lineRule="atLeast"/>
        <w:rPr>
          <w:rFonts w:ascii="STE Info Office" w:hAnsi="STE Info Office"/>
          <w:color w:val="auto"/>
          <w:sz w:val="18"/>
          <w:szCs w:val="18"/>
        </w:rPr>
      </w:pPr>
    </w:p>
    <w:p w14:paraId="3EFED059" w14:textId="77777777" w:rsidR="00DD54BF" w:rsidRDefault="00DD54BF" w:rsidP="003F7F93">
      <w:pPr>
        <w:pStyle w:val="Pressetext"/>
        <w:spacing w:after="0" w:line="300" w:lineRule="atLeast"/>
        <w:rPr>
          <w:rFonts w:ascii="STE Info Office" w:hAnsi="STE Info Office"/>
          <w:color w:val="auto"/>
          <w:sz w:val="18"/>
          <w:szCs w:val="18"/>
        </w:rPr>
      </w:pPr>
    </w:p>
    <w:p w14:paraId="5B3BB5DB" w14:textId="508BB48E" w:rsidR="00DD54BF" w:rsidRDefault="00DD54BF" w:rsidP="003F7F93">
      <w:pPr>
        <w:pStyle w:val="Pressetext"/>
        <w:spacing w:after="0" w:line="300" w:lineRule="atLeast"/>
        <w:rPr>
          <w:rFonts w:ascii="STE Info Office" w:hAnsi="STE Info Office"/>
          <w:color w:val="auto"/>
          <w:sz w:val="18"/>
          <w:szCs w:val="18"/>
        </w:rPr>
      </w:pPr>
      <w:r>
        <w:rPr>
          <w:noProof/>
        </w:rPr>
        <w:drawing>
          <wp:inline distT="0" distB="0" distL="0" distR="0" wp14:anchorId="774F08E5" wp14:editId="2E153A72">
            <wp:extent cx="1712595" cy="1146175"/>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6623ED8B" w14:textId="6EC7CED2" w:rsidR="00DD54BF" w:rsidRPr="007F44AE" w:rsidRDefault="00DD54BF" w:rsidP="00DD54BF">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E145E2">
        <w:rPr>
          <w:rFonts w:ascii="STE Info Office" w:hAnsi="STE Info Office"/>
          <w:color w:val="auto"/>
          <w:sz w:val="18"/>
          <w:szCs w:val="18"/>
        </w:rPr>
        <w:t>7</w:t>
      </w:r>
      <w:r w:rsidRPr="007F44AE">
        <w:rPr>
          <w:rFonts w:ascii="STE Info Office" w:hAnsi="STE Info Office"/>
          <w:color w:val="auto"/>
          <w:sz w:val="18"/>
          <w:szCs w:val="18"/>
        </w:rPr>
        <w:t xml:space="preserve">: </w:t>
      </w:r>
      <w:r w:rsidR="00593882">
        <w:rPr>
          <w:rFonts w:ascii="STE Info Office" w:hAnsi="STE Info Office"/>
          <w:color w:val="auto"/>
          <w:sz w:val="18"/>
          <w:szCs w:val="18"/>
        </w:rPr>
        <w:t xml:space="preserve">Der Vorgarten wurde für die Installation der </w:t>
      </w:r>
      <w:r w:rsidR="00593882" w:rsidRPr="00593882">
        <w:rPr>
          <w:rFonts w:ascii="STE Info Office" w:hAnsi="STE Info Office"/>
          <w:color w:val="auto"/>
          <w:sz w:val="18"/>
          <w:szCs w:val="18"/>
        </w:rPr>
        <w:t>Wärmepumpen neugestaltet</w:t>
      </w:r>
    </w:p>
    <w:p w14:paraId="0C19CD09" w14:textId="77777777" w:rsidR="00DD54BF" w:rsidRDefault="00DD54BF" w:rsidP="003F7F93">
      <w:pPr>
        <w:pStyle w:val="Pressetext"/>
        <w:spacing w:after="0" w:line="300" w:lineRule="atLeast"/>
        <w:rPr>
          <w:rFonts w:ascii="STE Info Office" w:hAnsi="STE Info Office"/>
          <w:color w:val="auto"/>
          <w:sz w:val="18"/>
          <w:szCs w:val="18"/>
        </w:rPr>
      </w:pPr>
    </w:p>
    <w:p w14:paraId="04DF07FD" w14:textId="2DF82E1C" w:rsidR="00DD54BF" w:rsidRDefault="00DD54BF" w:rsidP="003F7F93">
      <w:pPr>
        <w:pStyle w:val="Pressetext"/>
        <w:spacing w:after="0" w:line="300" w:lineRule="atLeast"/>
        <w:rPr>
          <w:rFonts w:ascii="STE Info Office" w:hAnsi="STE Info Office"/>
          <w:color w:val="auto"/>
          <w:sz w:val="18"/>
          <w:szCs w:val="18"/>
        </w:rPr>
      </w:pPr>
      <w:r>
        <w:rPr>
          <w:noProof/>
        </w:rPr>
        <w:drawing>
          <wp:inline distT="0" distB="0" distL="0" distR="0" wp14:anchorId="250DAE62" wp14:editId="18E7A0A6">
            <wp:extent cx="1712595" cy="1146175"/>
            <wp:effectExtent l="0" t="0" r="190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13B0867E" w14:textId="426D3C59" w:rsidR="00DD54BF" w:rsidRPr="007F44AE" w:rsidRDefault="00DD54BF" w:rsidP="00DD54BF">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E145E2">
        <w:rPr>
          <w:rFonts w:ascii="STE Info Office" w:hAnsi="STE Info Office"/>
          <w:color w:val="auto"/>
          <w:sz w:val="18"/>
          <w:szCs w:val="18"/>
        </w:rPr>
        <w:t>8</w:t>
      </w:r>
      <w:r w:rsidRPr="007F44AE">
        <w:rPr>
          <w:rFonts w:ascii="STE Info Office" w:hAnsi="STE Info Office"/>
          <w:color w:val="auto"/>
          <w:sz w:val="18"/>
          <w:szCs w:val="18"/>
        </w:rPr>
        <w:t xml:space="preserve">: </w:t>
      </w:r>
      <w:r w:rsidR="00593882">
        <w:rPr>
          <w:rFonts w:ascii="STE Info Office" w:hAnsi="STE Info Office"/>
          <w:color w:val="auto"/>
          <w:sz w:val="18"/>
          <w:szCs w:val="18"/>
        </w:rPr>
        <w:t>Die Zusammenarbeit verlief einwandfrei</w:t>
      </w:r>
    </w:p>
    <w:p w14:paraId="737968A5" w14:textId="77777777" w:rsidR="00DD54BF" w:rsidRDefault="00DD54BF" w:rsidP="003F7F93">
      <w:pPr>
        <w:pStyle w:val="Pressetext"/>
        <w:spacing w:after="0" w:line="300" w:lineRule="atLeast"/>
        <w:rPr>
          <w:rFonts w:ascii="STE Info Office" w:hAnsi="STE Info Office"/>
          <w:color w:val="auto"/>
          <w:sz w:val="18"/>
          <w:szCs w:val="18"/>
        </w:rPr>
      </w:pPr>
    </w:p>
    <w:p w14:paraId="2929CF41" w14:textId="5BC5C6B9" w:rsidR="004B2FA6" w:rsidRDefault="004B2FA6" w:rsidP="003F7F93">
      <w:pPr>
        <w:pStyle w:val="Pressetext"/>
        <w:spacing w:after="0" w:line="300" w:lineRule="atLeast"/>
        <w:rPr>
          <w:rFonts w:ascii="STE Info Office" w:hAnsi="STE Info Office"/>
          <w:color w:val="auto"/>
          <w:sz w:val="18"/>
          <w:szCs w:val="18"/>
        </w:rPr>
      </w:pPr>
      <w:r>
        <w:rPr>
          <w:noProof/>
        </w:rPr>
        <w:drawing>
          <wp:inline distT="0" distB="0" distL="0" distR="0" wp14:anchorId="0E03978C" wp14:editId="095627C6">
            <wp:extent cx="1712595" cy="1146175"/>
            <wp:effectExtent l="0" t="0" r="190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76244FAF" w14:textId="675CB171" w:rsidR="00DD54BF" w:rsidRPr="007F44AE" w:rsidRDefault="00DD54BF" w:rsidP="00DD54BF">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E145E2">
        <w:rPr>
          <w:rFonts w:ascii="STE Info Office" w:hAnsi="STE Info Office"/>
          <w:color w:val="auto"/>
          <w:sz w:val="18"/>
          <w:szCs w:val="18"/>
        </w:rPr>
        <w:t>9</w:t>
      </w:r>
      <w:r w:rsidRPr="007F44AE">
        <w:rPr>
          <w:rFonts w:ascii="STE Info Office" w:hAnsi="STE Info Office"/>
          <w:color w:val="auto"/>
          <w:sz w:val="18"/>
          <w:szCs w:val="18"/>
        </w:rPr>
        <w:t xml:space="preserve">: </w:t>
      </w:r>
      <w:r w:rsidR="00E145E2" w:rsidRPr="00E145E2">
        <w:rPr>
          <w:rFonts w:ascii="STE Info Office" w:hAnsi="STE Info Office"/>
          <w:color w:val="auto"/>
          <w:sz w:val="18"/>
          <w:szCs w:val="18"/>
        </w:rPr>
        <w:t xml:space="preserve">Alle beteiligten Firmen erledigten die Arbeiten sauber und </w:t>
      </w:r>
      <w:proofErr w:type="spellStart"/>
      <w:r w:rsidR="00E145E2" w:rsidRPr="00E145E2">
        <w:rPr>
          <w:rFonts w:ascii="STE Info Office" w:hAnsi="STE Info Office"/>
          <w:color w:val="auto"/>
          <w:sz w:val="18"/>
          <w:szCs w:val="18"/>
        </w:rPr>
        <w:t>gemäss</w:t>
      </w:r>
      <w:proofErr w:type="spellEnd"/>
      <w:r w:rsidR="00E145E2" w:rsidRPr="00E145E2">
        <w:rPr>
          <w:rFonts w:ascii="STE Info Office" w:hAnsi="STE Info Office"/>
          <w:color w:val="auto"/>
          <w:sz w:val="18"/>
          <w:szCs w:val="18"/>
        </w:rPr>
        <w:t xml:space="preserve"> Zeitplan</w:t>
      </w:r>
    </w:p>
    <w:p w14:paraId="4D65810C" w14:textId="12DE20D6" w:rsidR="00DD54BF" w:rsidRDefault="00DD54BF" w:rsidP="003F7F93">
      <w:pPr>
        <w:pStyle w:val="Pressetext"/>
        <w:spacing w:after="0" w:line="300" w:lineRule="atLeast"/>
        <w:rPr>
          <w:rFonts w:ascii="STE Info Office" w:hAnsi="STE Info Office"/>
          <w:color w:val="auto"/>
          <w:sz w:val="18"/>
          <w:szCs w:val="18"/>
        </w:rPr>
      </w:pPr>
    </w:p>
    <w:p w14:paraId="6E9E7D7E" w14:textId="51413D1D" w:rsidR="00DD54BF" w:rsidRDefault="00DD54BF" w:rsidP="003F7F93">
      <w:pPr>
        <w:pStyle w:val="Pressetext"/>
        <w:spacing w:after="0" w:line="300" w:lineRule="atLeast"/>
        <w:rPr>
          <w:rFonts w:ascii="STE Info Office" w:hAnsi="STE Info Office"/>
          <w:color w:val="auto"/>
          <w:sz w:val="18"/>
          <w:szCs w:val="18"/>
        </w:rPr>
      </w:pPr>
    </w:p>
    <w:p w14:paraId="4ED26291" w14:textId="59EF42B0" w:rsidR="00DD54BF" w:rsidRDefault="00DD54BF" w:rsidP="003F7F93">
      <w:pPr>
        <w:pStyle w:val="Pressetext"/>
        <w:spacing w:after="0" w:line="300" w:lineRule="atLeast"/>
        <w:rPr>
          <w:rFonts w:ascii="STE Info Office" w:hAnsi="STE Info Office"/>
          <w:color w:val="auto"/>
          <w:sz w:val="18"/>
          <w:szCs w:val="18"/>
        </w:rPr>
      </w:pPr>
      <w:r>
        <w:rPr>
          <w:noProof/>
        </w:rPr>
        <w:drawing>
          <wp:inline distT="0" distB="0" distL="0" distR="0" wp14:anchorId="4ADE4A68" wp14:editId="4CD943E8">
            <wp:extent cx="1712595" cy="1146175"/>
            <wp:effectExtent l="0" t="0" r="190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3083BD39" w14:textId="040CF038" w:rsidR="00DD54BF" w:rsidRPr="007F44AE" w:rsidRDefault="00DD54BF" w:rsidP="00DD54BF">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E145E2">
        <w:rPr>
          <w:rFonts w:ascii="STE Info Office" w:hAnsi="STE Info Office"/>
          <w:color w:val="auto"/>
          <w:sz w:val="18"/>
          <w:szCs w:val="18"/>
        </w:rPr>
        <w:t>10</w:t>
      </w:r>
      <w:r w:rsidRPr="007F44AE">
        <w:rPr>
          <w:rFonts w:ascii="STE Info Office" w:hAnsi="STE Info Office"/>
          <w:color w:val="auto"/>
          <w:sz w:val="18"/>
          <w:szCs w:val="18"/>
        </w:rPr>
        <w:t xml:space="preserve">: </w:t>
      </w:r>
      <w:r w:rsidR="00E145E2" w:rsidRPr="00E145E2">
        <w:rPr>
          <w:rFonts w:ascii="STE Info Office" w:hAnsi="STE Info Office"/>
          <w:color w:val="auto"/>
          <w:sz w:val="18"/>
          <w:szCs w:val="18"/>
        </w:rPr>
        <w:t>Nach vier Wochen Bauzeit konnte die Heizung erfolgreich in Betrieb genommen werden</w:t>
      </w:r>
    </w:p>
    <w:p w14:paraId="6D7BE0C0" w14:textId="446A1804" w:rsidR="00DD54BF" w:rsidRDefault="00DD54BF" w:rsidP="003F7F93">
      <w:pPr>
        <w:pStyle w:val="Pressetext"/>
        <w:spacing w:after="0" w:line="300" w:lineRule="atLeast"/>
        <w:rPr>
          <w:rFonts w:ascii="STE Info Office" w:hAnsi="STE Info Office"/>
          <w:color w:val="auto"/>
          <w:sz w:val="18"/>
          <w:szCs w:val="18"/>
        </w:rPr>
      </w:pPr>
    </w:p>
    <w:p w14:paraId="7B634888" w14:textId="4155D734" w:rsidR="00DD54BF" w:rsidRDefault="00DD54BF" w:rsidP="003F7F93">
      <w:pPr>
        <w:pStyle w:val="Pressetext"/>
        <w:spacing w:after="0" w:line="300" w:lineRule="atLeast"/>
        <w:rPr>
          <w:rFonts w:ascii="STE Info Office" w:hAnsi="STE Info Office"/>
          <w:color w:val="auto"/>
          <w:sz w:val="18"/>
          <w:szCs w:val="18"/>
        </w:rPr>
      </w:pPr>
    </w:p>
    <w:p w14:paraId="3BAB74B1" w14:textId="32E94621" w:rsidR="00DD54BF" w:rsidRDefault="00DD54BF" w:rsidP="003F7F93">
      <w:pPr>
        <w:pStyle w:val="Pressetext"/>
        <w:spacing w:after="0" w:line="300" w:lineRule="atLeast"/>
        <w:rPr>
          <w:rFonts w:ascii="STE Info Office" w:hAnsi="STE Info Office"/>
          <w:color w:val="auto"/>
          <w:sz w:val="18"/>
          <w:szCs w:val="18"/>
        </w:rPr>
      </w:pPr>
      <w:r>
        <w:rPr>
          <w:noProof/>
        </w:rPr>
        <w:drawing>
          <wp:inline distT="0" distB="0" distL="0" distR="0" wp14:anchorId="3A3431D0" wp14:editId="7F67B986">
            <wp:extent cx="1712595" cy="1146175"/>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48FF0C59" w14:textId="57E4E25A" w:rsidR="00DD54BF" w:rsidRPr="007F44AE" w:rsidRDefault="00DD54BF" w:rsidP="00DD54BF">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E145E2">
        <w:rPr>
          <w:rFonts w:ascii="STE Info Office" w:hAnsi="STE Info Office"/>
          <w:color w:val="auto"/>
          <w:sz w:val="18"/>
          <w:szCs w:val="18"/>
        </w:rPr>
        <w:t>11</w:t>
      </w:r>
      <w:r w:rsidRPr="007F44AE">
        <w:rPr>
          <w:rFonts w:ascii="STE Info Office" w:hAnsi="STE Info Office"/>
          <w:color w:val="auto"/>
          <w:sz w:val="18"/>
          <w:szCs w:val="18"/>
        </w:rPr>
        <w:t xml:space="preserve">: </w:t>
      </w:r>
      <w:r w:rsidR="00593882">
        <w:rPr>
          <w:rFonts w:ascii="STE Info Office" w:hAnsi="STE Info Office"/>
          <w:color w:val="auto"/>
          <w:sz w:val="18"/>
          <w:szCs w:val="18"/>
        </w:rPr>
        <w:t>Der ehemalige Öltankraum wurde zum Technikraum umfunktioniert</w:t>
      </w:r>
    </w:p>
    <w:p w14:paraId="13C0C934" w14:textId="56EFCA65" w:rsidR="004B2FA6" w:rsidRDefault="004B2FA6" w:rsidP="003F7F93">
      <w:pPr>
        <w:pStyle w:val="Pressetext"/>
        <w:spacing w:after="0" w:line="300" w:lineRule="atLeast"/>
        <w:rPr>
          <w:rFonts w:ascii="STE Info Office" w:hAnsi="STE Info Office"/>
          <w:color w:val="auto"/>
          <w:sz w:val="18"/>
          <w:szCs w:val="18"/>
        </w:rPr>
      </w:pPr>
    </w:p>
    <w:p w14:paraId="48347010" w14:textId="78E3040F" w:rsidR="004B2FA6" w:rsidRDefault="004B2FA6" w:rsidP="003F7F93">
      <w:pPr>
        <w:pStyle w:val="Pressetext"/>
        <w:spacing w:after="0" w:line="300" w:lineRule="atLeast"/>
        <w:rPr>
          <w:rFonts w:ascii="STE Info Office" w:hAnsi="STE Info Office"/>
          <w:color w:val="auto"/>
          <w:sz w:val="18"/>
          <w:szCs w:val="18"/>
        </w:rPr>
      </w:pPr>
      <w:r>
        <w:rPr>
          <w:noProof/>
        </w:rPr>
        <w:drawing>
          <wp:inline distT="0" distB="0" distL="0" distR="0" wp14:anchorId="2C91F812" wp14:editId="76E6A3B3">
            <wp:extent cx="1712595" cy="1146175"/>
            <wp:effectExtent l="0" t="0" r="190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381F9FCC" w14:textId="6D4BF4D6" w:rsidR="004B2FA6" w:rsidRDefault="00471E69" w:rsidP="00DF062D">
      <w:pPr>
        <w:pStyle w:val="Pressetext"/>
        <w:spacing w:line="300" w:lineRule="atLeast"/>
        <w:rPr>
          <w:rFonts w:ascii="STE Info Office" w:hAnsi="STE Info Office"/>
          <w:color w:val="auto"/>
          <w:sz w:val="18"/>
          <w:szCs w:val="18"/>
        </w:rPr>
      </w:pPr>
      <w:r>
        <w:rPr>
          <w:rFonts w:ascii="STE Info Office" w:hAnsi="STE Info Office"/>
          <w:color w:val="auto"/>
          <w:sz w:val="18"/>
          <w:szCs w:val="18"/>
        </w:rPr>
        <w:t xml:space="preserve">Bild </w:t>
      </w:r>
      <w:r w:rsidR="00E145E2">
        <w:rPr>
          <w:rFonts w:ascii="STE Info Office" w:hAnsi="STE Info Office"/>
          <w:color w:val="auto"/>
          <w:sz w:val="18"/>
          <w:szCs w:val="18"/>
        </w:rPr>
        <w:t>12</w:t>
      </w:r>
      <w:r>
        <w:rPr>
          <w:rFonts w:ascii="STE Info Office" w:hAnsi="STE Info Office"/>
          <w:color w:val="auto"/>
          <w:sz w:val="18"/>
          <w:szCs w:val="18"/>
        </w:rPr>
        <w:t xml:space="preserve">: </w:t>
      </w:r>
      <w:r w:rsidRPr="00471E69">
        <w:rPr>
          <w:rFonts w:ascii="STE Info Office" w:hAnsi="STE Info Office"/>
          <w:color w:val="auto"/>
          <w:sz w:val="18"/>
          <w:szCs w:val="18"/>
        </w:rPr>
        <w:t xml:space="preserve">«Eine alte Heizung fällt </w:t>
      </w:r>
      <w:proofErr w:type="spellStart"/>
      <w:r w:rsidRPr="00471E69">
        <w:rPr>
          <w:rFonts w:ascii="STE Info Office" w:hAnsi="STE Info Office"/>
          <w:color w:val="auto"/>
          <w:sz w:val="18"/>
          <w:szCs w:val="18"/>
        </w:rPr>
        <w:t>erfahrungsgemäss</w:t>
      </w:r>
      <w:proofErr w:type="spellEnd"/>
      <w:r w:rsidRPr="00471E69">
        <w:rPr>
          <w:rFonts w:ascii="STE Info Office" w:hAnsi="STE Info Office"/>
          <w:color w:val="auto"/>
          <w:sz w:val="18"/>
          <w:szCs w:val="18"/>
        </w:rPr>
        <w:t xml:space="preserve"> meist während der Heizperiode aus.» Peter Wüthrich, Vertreter Stockwerkeigentümerschaft</w:t>
      </w:r>
    </w:p>
    <w:p w14:paraId="58435AB9" w14:textId="4BC92895" w:rsidR="004B2FA6" w:rsidRDefault="004B2FA6" w:rsidP="003F7F93">
      <w:pPr>
        <w:pStyle w:val="Pressetext"/>
        <w:spacing w:after="0" w:line="300" w:lineRule="atLeast"/>
        <w:rPr>
          <w:rFonts w:ascii="STE Info Office" w:hAnsi="STE Info Office"/>
          <w:color w:val="auto"/>
          <w:sz w:val="18"/>
          <w:szCs w:val="18"/>
        </w:rPr>
      </w:pPr>
    </w:p>
    <w:p w14:paraId="7F26A8B4" w14:textId="742BD42B" w:rsidR="004B2FA6" w:rsidRDefault="004B2FA6" w:rsidP="003F7F93">
      <w:pPr>
        <w:pStyle w:val="Pressetext"/>
        <w:spacing w:after="0" w:line="300" w:lineRule="atLeast"/>
        <w:rPr>
          <w:rFonts w:ascii="STE Info Office" w:hAnsi="STE Info Office"/>
          <w:color w:val="auto"/>
          <w:sz w:val="18"/>
          <w:szCs w:val="18"/>
        </w:rPr>
      </w:pPr>
      <w:r>
        <w:rPr>
          <w:noProof/>
        </w:rPr>
        <w:drawing>
          <wp:inline distT="0" distB="0" distL="0" distR="0" wp14:anchorId="1CEA4E06" wp14:editId="63BFF56C">
            <wp:extent cx="1712595" cy="1146175"/>
            <wp:effectExtent l="0" t="0" r="190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50776ABC" w14:textId="2E5AF9CF" w:rsidR="004B2FA6" w:rsidRDefault="00471E69" w:rsidP="00471E69">
      <w:pPr>
        <w:pStyle w:val="Pressetext"/>
        <w:spacing w:line="300" w:lineRule="atLeast"/>
        <w:rPr>
          <w:rFonts w:ascii="STE Info Office" w:hAnsi="STE Info Office"/>
          <w:color w:val="auto"/>
          <w:sz w:val="18"/>
          <w:szCs w:val="18"/>
        </w:rPr>
      </w:pPr>
      <w:r>
        <w:rPr>
          <w:rFonts w:ascii="STE Info Office" w:hAnsi="STE Info Office"/>
          <w:color w:val="auto"/>
          <w:sz w:val="18"/>
          <w:szCs w:val="18"/>
        </w:rPr>
        <w:t xml:space="preserve">Bild </w:t>
      </w:r>
      <w:r w:rsidR="00E145E2">
        <w:rPr>
          <w:rFonts w:ascii="STE Info Office" w:hAnsi="STE Info Office"/>
          <w:color w:val="auto"/>
          <w:sz w:val="18"/>
          <w:szCs w:val="18"/>
        </w:rPr>
        <w:t>13</w:t>
      </w:r>
      <w:r>
        <w:rPr>
          <w:rFonts w:ascii="STE Info Office" w:hAnsi="STE Info Office"/>
          <w:color w:val="auto"/>
          <w:sz w:val="18"/>
          <w:szCs w:val="18"/>
        </w:rPr>
        <w:t xml:space="preserve">: </w:t>
      </w:r>
      <w:r w:rsidRPr="00471E69">
        <w:rPr>
          <w:rFonts w:ascii="STE Info Office" w:hAnsi="STE Info Office"/>
          <w:color w:val="auto"/>
          <w:sz w:val="18"/>
          <w:szCs w:val="18"/>
        </w:rPr>
        <w:t>«Eine saubere Planung im Vorfeld ist das A und O.» Thomas Messer, Messer Heizungen AG</w:t>
      </w:r>
    </w:p>
    <w:p w14:paraId="597EFC4B" w14:textId="77A1B9DC" w:rsidR="004B2FA6" w:rsidRDefault="004B2FA6" w:rsidP="003F7F93">
      <w:pPr>
        <w:pStyle w:val="Pressetext"/>
        <w:spacing w:after="0" w:line="300" w:lineRule="atLeast"/>
        <w:rPr>
          <w:rFonts w:ascii="STE Info Office" w:hAnsi="STE Info Office"/>
          <w:color w:val="auto"/>
          <w:sz w:val="18"/>
          <w:szCs w:val="18"/>
        </w:rPr>
      </w:pPr>
    </w:p>
    <w:p w14:paraId="12642D5A" w14:textId="293604DA" w:rsidR="004B2FA6" w:rsidRDefault="004B2FA6" w:rsidP="003F7F93">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3E97CE10" wp14:editId="60C9228A">
            <wp:extent cx="1712595" cy="1146175"/>
            <wp:effectExtent l="0" t="0" r="1905"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1864E362" w14:textId="4B91E50E" w:rsidR="004B2FA6" w:rsidRDefault="00471E69" w:rsidP="00471E69">
      <w:pPr>
        <w:pStyle w:val="Pressetext"/>
        <w:spacing w:line="300" w:lineRule="atLeast"/>
        <w:rPr>
          <w:rFonts w:ascii="STE Info Office" w:hAnsi="STE Info Office"/>
          <w:color w:val="auto"/>
          <w:sz w:val="18"/>
          <w:szCs w:val="18"/>
        </w:rPr>
      </w:pPr>
      <w:r>
        <w:rPr>
          <w:rFonts w:ascii="STE Info Office" w:hAnsi="STE Info Office"/>
          <w:color w:val="auto"/>
          <w:sz w:val="18"/>
          <w:szCs w:val="18"/>
        </w:rPr>
        <w:t xml:space="preserve">Bild </w:t>
      </w:r>
      <w:r w:rsidR="00E145E2">
        <w:rPr>
          <w:rFonts w:ascii="STE Info Office" w:hAnsi="STE Info Office"/>
          <w:color w:val="auto"/>
          <w:sz w:val="18"/>
          <w:szCs w:val="18"/>
        </w:rPr>
        <w:t>14</w:t>
      </w:r>
      <w:r>
        <w:rPr>
          <w:rFonts w:ascii="STE Info Office" w:hAnsi="STE Info Office"/>
          <w:color w:val="auto"/>
          <w:sz w:val="18"/>
          <w:szCs w:val="18"/>
        </w:rPr>
        <w:t>:</w:t>
      </w:r>
      <w:r w:rsidR="004B2FA6">
        <w:rPr>
          <w:rFonts w:ascii="STE Info Office" w:hAnsi="STE Info Office"/>
          <w:color w:val="auto"/>
          <w:sz w:val="18"/>
          <w:szCs w:val="18"/>
        </w:rPr>
        <w:t xml:space="preserve"> </w:t>
      </w:r>
      <w:r w:rsidRPr="00471E69">
        <w:rPr>
          <w:rFonts w:ascii="STE Info Office" w:hAnsi="STE Info Office"/>
          <w:color w:val="auto"/>
          <w:sz w:val="18"/>
          <w:szCs w:val="18"/>
        </w:rPr>
        <w:t>«Die überlegene Effizienz der Wärmepumpen spart CO2 und Energiekosten.» Liborio Libranti, Technischer Verkaufsberater bei STIEBEL ELTRON Schweiz</w:t>
      </w:r>
    </w:p>
    <w:p w14:paraId="4C5C43F9" w14:textId="77777777" w:rsidR="00DD54BF" w:rsidRDefault="00DD54BF" w:rsidP="003F7F93">
      <w:pPr>
        <w:pStyle w:val="Pressetext"/>
        <w:spacing w:after="0" w:line="300" w:lineRule="atLeast"/>
        <w:rPr>
          <w:rFonts w:ascii="STE Info Office" w:hAnsi="STE Info Office"/>
          <w:color w:val="auto"/>
          <w:sz w:val="18"/>
          <w:szCs w:val="18"/>
        </w:rPr>
      </w:pPr>
    </w:p>
    <w:p w14:paraId="2769DE2E" w14:textId="77777777" w:rsidR="00DD54BF" w:rsidRDefault="00DD54BF" w:rsidP="003F7F93">
      <w:pPr>
        <w:pStyle w:val="Pressetext"/>
        <w:spacing w:after="0" w:line="300" w:lineRule="atLeast"/>
        <w:rPr>
          <w:rFonts w:ascii="STE Info Office" w:hAnsi="STE Info Office"/>
          <w:color w:val="auto"/>
          <w:sz w:val="18"/>
          <w:szCs w:val="18"/>
        </w:rPr>
        <w:sectPr w:rsidR="00DD54BF" w:rsidSect="00DD54BF">
          <w:headerReference w:type="default" r:id="rId24"/>
          <w:footerReference w:type="default" r:id="rId25"/>
          <w:type w:val="continuous"/>
          <w:pgSz w:w="11906" w:h="16838" w:code="9"/>
          <w:pgMar w:top="2268" w:right="849" w:bottom="1134" w:left="1134" w:header="425" w:footer="425" w:gutter="0"/>
          <w:cols w:num="2" w:space="708"/>
          <w:docGrid w:linePitch="360"/>
        </w:sectPr>
      </w:pPr>
    </w:p>
    <w:p w14:paraId="440BE79A" w14:textId="77777777" w:rsidR="003F7F93" w:rsidRPr="007F44AE" w:rsidRDefault="003F7F93" w:rsidP="003F7F93">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F7F93" w:rsidRPr="007F44AE" w14:paraId="143840B5" w14:textId="77777777" w:rsidTr="002959F2">
        <w:trPr>
          <w:trHeight w:val="113"/>
        </w:trPr>
        <w:tc>
          <w:tcPr>
            <w:tcW w:w="1800" w:type="dxa"/>
            <w:shd w:val="clear" w:color="auto" w:fill="auto"/>
          </w:tcPr>
          <w:p w14:paraId="17C0C9E0" w14:textId="77777777" w:rsidR="003F7F93" w:rsidRPr="007F44AE" w:rsidRDefault="003F7F93" w:rsidP="002959F2">
            <w:pPr>
              <w:tabs>
                <w:tab w:val="left" w:pos="5954"/>
              </w:tabs>
              <w:rPr>
                <w:rFonts w:ascii="STE Info Office" w:hAnsi="STE Info Office" w:cs="Arial"/>
                <w:sz w:val="4"/>
                <w:szCs w:val="4"/>
                <w:lang w:val="de-CH"/>
              </w:rPr>
            </w:pPr>
          </w:p>
        </w:tc>
        <w:tc>
          <w:tcPr>
            <w:tcW w:w="3240" w:type="dxa"/>
            <w:shd w:val="clear" w:color="auto" w:fill="auto"/>
          </w:tcPr>
          <w:p w14:paraId="5A0D626D" w14:textId="77777777" w:rsidR="003F7F93" w:rsidRPr="007F44AE" w:rsidRDefault="003F7F93" w:rsidP="002959F2">
            <w:pPr>
              <w:tabs>
                <w:tab w:val="left" w:pos="5954"/>
              </w:tabs>
              <w:rPr>
                <w:rFonts w:ascii="STE Info Office" w:hAnsi="STE Info Office" w:cs="Arial"/>
                <w:sz w:val="4"/>
                <w:szCs w:val="4"/>
                <w:lang w:val="de-CH"/>
              </w:rPr>
            </w:pPr>
          </w:p>
        </w:tc>
        <w:tc>
          <w:tcPr>
            <w:tcW w:w="360" w:type="dxa"/>
            <w:shd w:val="clear" w:color="auto" w:fill="auto"/>
          </w:tcPr>
          <w:p w14:paraId="4E85D773" w14:textId="77777777" w:rsidR="003F7F93" w:rsidRPr="007F44AE" w:rsidRDefault="003F7F93" w:rsidP="002959F2">
            <w:pPr>
              <w:tabs>
                <w:tab w:val="left" w:pos="5954"/>
              </w:tabs>
              <w:rPr>
                <w:rFonts w:ascii="STE Info Office" w:hAnsi="STE Info Office" w:cs="Arial"/>
                <w:sz w:val="4"/>
                <w:szCs w:val="4"/>
                <w:lang w:val="de-CH"/>
              </w:rPr>
            </w:pPr>
          </w:p>
        </w:tc>
        <w:tc>
          <w:tcPr>
            <w:tcW w:w="1436" w:type="dxa"/>
            <w:shd w:val="clear" w:color="auto" w:fill="auto"/>
          </w:tcPr>
          <w:p w14:paraId="7FA7272C" w14:textId="77777777" w:rsidR="003F7F93" w:rsidRPr="007F44AE" w:rsidRDefault="003F7F93" w:rsidP="002959F2">
            <w:pPr>
              <w:tabs>
                <w:tab w:val="left" w:pos="5954"/>
              </w:tabs>
              <w:ind w:left="72"/>
              <w:rPr>
                <w:rFonts w:ascii="STE Info Office" w:hAnsi="STE Info Office" w:cs="Arial"/>
                <w:sz w:val="4"/>
                <w:szCs w:val="4"/>
                <w:lang w:val="de-CH"/>
              </w:rPr>
            </w:pPr>
          </w:p>
        </w:tc>
        <w:tc>
          <w:tcPr>
            <w:tcW w:w="2979" w:type="dxa"/>
            <w:shd w:val="clear" w:color="auto" w:fill="auto"/>
          </w:tcPr>
          <w:p w14:paraId="4A96BF5D" w14:textId="77777777" w:rsidR="003F7F93" w:rsidRPr="007F44AE" w:rsidRDefault="003F7F93" w:rsidP="002959F2">
            <w:pPr>
              <w:tabs>
                <w:tab w:val="left" w:pos="5954"/>
              </w:tabs>
              <w:rPr>
                <w:rFonts w:ascii="STE Info Office" w:hAnsi="STE Info Office" w:cs="Arial"/>
                <w:sz w:val="4"/>
                <w:szCs w:val="4"/>
                <w:lang w:val="de-CH"/>
              </w:rPr>
            </w:pPr>
          </w:p>
        </w:tc>
      </w:tr>
    </w:tbl>
    <w:p w14:paraId="4D172523" w14:textId="77777777" w:rsidR="003F7F93" w:rsidRDefault="003F7F93" w:rsidP="003F7F93">
      <w:pPr>
        <w:spacing w:line="300" w:lineRule="atLeast"/>
        <w:ind w:right="83"/>
        <w:rPr>
          <w:rFonts w:ascii="STE Info Office" w:hAnsi="STE Info Office" w:cs="Arial"/>
          <w:sz w:val="22"/>
          <w:szCs w:val="22"/>
        </w:rPr>
      </w:pPr>
    </w:p>
    <w:p w14:paraId="528DDFEF" w14:textId="27D4C2F2" w:rsidR="00A37D13" w:rsidRPr="003F7F93" w:rsidRDefault="00A37D13" w:rsidP="00D0592C">
      <w:pPr>
        <w:spacing w:line="300" w:lineRule="atLeast"/>
        <w:ind w:right="83"/>
        <w:rPr>
          <w:rFonts w:ascii="STE Info Office" w:hAnsi="STE Info Office" w:cs="Arial"/>
          <w:sz w:val="22"/>
          <w:szCs w:val="22"/>
        </w:rPr>
      </w:pPr>
    </w:p>
    <w:p w14:paraId="71C7CCD0" w14:textId="77777777" w:rsidR="00A37D13" w:rsidRPr="007F44AE" w:rsidRDefault="00A37D13" w:rsidP="00D0592C">
      <w:pPr>
        <w:spacing w:line="300" w:lineRule="atLeast"/>
        <w:ind w:right="83"/>
        <w:rPr>
          <w:rFonts w:ascii="STE Info Office" w:hAnsi="STE Info Office" w:cs="Arial"/>
          <w:sz w:val="22"/>
          <w:szCs w:val="22"/>
        </w:rPr>
      </w:pPr>
    </w:p>
    <w:sectPr w:rsidR="00A37D13" w:rsidRPr="007F44AE" w:rsidSect="00DD54BF">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7407E" w14:textId="77777777" w:rsidR="008F052E" w:rsidRDefault="008F052E">
      <w:r>
        <w:separator/>
      </w:r>
    </w:p>
  </w:endnote>
  <w:endnote w:type="continuationSeparator" w:id="0">
    <w:p w14:paraId="65AC2437" w14:textId="77777777" w:rsidR="008F052E" w:rsidRDefault="008F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STEInfoText-Bold"/>
    <w:panose1 w:val="02000506040000020004"/>
    <w:charset w:val="00"/>
    <w:family w:val="modern"/>
    <w:notTrueType/>
    <w:pitch w:val="variable"/>
    <w:sig w:usb0="800002AF" w:usb1="4000004A" w:usb2="00000000" w:usb3="00000000" w:csb0="0000009F" w:csb1="00000000"/>
  </w:font>
  <w:font w:name="F2F OCR Bczyk Com">
    <w:altName w:val="F2F OCR Bczyk Com"/>
    <w:panose1 w:val="02000606030000020004"/>
    <w:charset w:val="00"/>
    <w:family w:val="auto"/>
    <w:pitch w:val="variable"/>
    <w:sig w:usb0="A00000AF" w:usb1="5000204A" w:usb2="00000000" w:usb3="00000000" w:csb0="0000019B"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39DA" w14:textId="77777777" w:rsidR="00DD54BF" w:rsidRPr="00A32B90" w:rsidRDefault="00DD54BF"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3360" behindDoc="0" locked="0" layoutInCell="1" allowOverlap="1" wp14:anchorId="76E30CFF" wp14:editId="7F768EF0">
              <wp:simplePos x="0" y="0"/>
              <wp:positionH relativeFrom="page">
                <wp:posOffset>702310</wp:posOffset>
              </wp:positionH>
              <wp:positionV relativeFrom="paragraph">
                <wp:posOffset>0</wp:posOffset>
              </wp:positionV>
              <wp:extent cx="6300000" cy="68400"/>
              <wp:effectExtent l="0" t="0" r="24765" b="27305"/>
              <wp:wrapNone/>
              <wp:docPr id="21" name="Freihandform: 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51F65" id="Freihandform: Form 21" o:spid="_x0000_s1026" style="position:absolute;margin-left:55.3pt;margin-top:0;width:496.05pt;height:5.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 xml:space="preserve">STIEBEL ELTRON AG | </w:t>
    </w:r>
    <w:proofErr w:type="spellStart"/>
    <w:r w:rsidRPr="00AE7086">
      <w:rPr>
        <w:rFonts w:ascii="STEInfoText-Bold" w:hAnsi="STEInfoText-Bold"/>
        <w:bCs/>
        <w:color w:val="A1A3A6"/>
        <w:spacing w:val="6"/>
        <w:sz w:val="20"/>
      </w:rPr>
      <w:t>Gass</w:t>
    </w:r>
    <w:proofErr w:type="spellEnd"/>
    <w:r w:rsidRPr="00AE7086">
      <w:rPr>
        <w:rFonts w:ascii="STEInfoText-Bold" w:hAnsi="STEInfoText-Bold"/>
        <w:bCs/>
        <w:color w:val="A1A3A6"/>
        <w:spacing w:val="6"/>
        <w:sz w:val="20"/>
      </w:rPr>
      <w:t xml:space="preserve"> 8 | 5242 Lupfig</w:t>
    </w:r>
  </w:p>
  <w:p w14:paraId="22332655" w14:textId="77777777" w:rsidR="00DD54BF" w:rsidRPr="00A32B90" w:rsidRDefault="00DD54BF"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 xml:space="preserve">STIEBEL ELTRON AG | </w:t>
    </w:r>
    <w:proofErr w:type="spellStart"/>
    <w:r w:rsidRPr="00AE7086">
      <w:rPr>
        <w:rFonts w:ascii="STEInfoText-Bold" w:hAnsi="STEInfoText-Bold"/>
        <w:bCs/>
        <w:color w:val="A1A3A6"/>
        <w:spacing w:val="6"/>
        <w:sz w:val="20"/>
      </w:rPr>
      <w:t>Gass</w:t>
    </w:r>
    <w:proofErr w:type="spellEnd"/>
    <w:r w:rsidRPr="00AE7086">
      <w:rPr>
        <w:rFonts w:ascii="STEInfoText-Bold" w:hAnsi="STEInfoText-Bold"/>
        <w:bCs/>
        <w:color w:val="A1A3A6"/>
        <w:spacing w:val="6"/>
        <w:sz w:val="20"/>
      </w:rPr>
      <w:t xml:space="preserve">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3F189" w14:textId="77777777" w:rsidR="008F052E" w:rsidRDefault="008F052E">
      <w:r>
        <w:separator/>
      </w:r>
    </w:p>
  </w:footnote>
  <w:footnote w:type="continuationSeparator" w:id="0">
    <w:p w14:paraId="105F1FBE" w14:textId="77777777" w:rsidR="008F052E" w:rsidRDefault="008F0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8C48" w14:textId="77777777" w:rsidR="00DD54BF" w:rsidRDefault="00DD54BF" w:rsidP="00981CD4">
    <w:pPr>
      <w:pStyle w:val="Kopfzeile"/>
      <w:jc w:val="right"/>
    </w:pPr>
    <w:r>
      <w:rPr>
        <w:noProof/>
        <w:lang w:val="de-CH" w:eastAsia="de-CH"/>
      </w:rPr>
      <w:drawing>
        <wp:anchor distT="0" distB="0" distL="114300" distR="114300" simplePos="0" relativeHeight="251662336" behindDoc="0" locked="0" layoutInCell="1" allowOverlap="1" wp14:anchorId="3145F9B2" wp14:editId="64890072">
          <wp:simplePos x="0" y="0"/>
          <wp:positionH relativeFrom="column">
            <wp:posOffset>4667456</wp:posOffset>
          </wp:positionH>
          <wp:positionV relativeFrom="paragraph">
            <wp:posOffset>273050</wp:posOffset>
          </wp:positionV>
          <wp:extent cx="1619250" cy="26670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5742"/>
    <w:multiLevelType w:val="hybridMultilevel"/>
    <w:tmpl w:val="7318D730"/>
    <w:lvl w:ilvl="0" w:tplc="FF76F930">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1"/>
  </w:num>
  <w:num w:numId="2" w16cid:durableId="1876966807">
    <w:abstractNumId w:val="7"/>
  </w:num>
  <w:num w:numId="3" w16cid:durableId="684284412">
    <w:abstractNumId w:val="3"/>
  </w:num>
  <w:num w:numId="4" w16cid:durableId="504326677">
    <w:abstractNumId w:val="11"/>
  </w:num>
  <w:num w:numId="5" w16cid:durableId="1298560783">
    <w:abstractNumId w:val="10"/>
  </w:num>
  <w:num w:numId="6" w16cid:durableId="102324607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4"/>
  </w:num>
  <w:num w:numId="8" w16cid:durableId="2071423441">
    <w:abstractNumId w:val="5"/>
  </w:num>
  <w:num w:numId="9" w16cid:durableId="301270893">
    <w:abstractNumId w:val="8"/>
  </w:num>
  <w:num w:numId="10" w16cid:durableId="1561558835">
    <w:abstractNumId w:val="2"/>
  </w:num>
  <w:num w:numId="11" w16cid:durableId="1498492562">
    <w:abstractNumId w:val="9"/>
  </w:num>
  <w:num w:numId="12" w16cid:durableId="346441482">
    <w:abstractNumId w:val="6"/>
  </w:num>
  <w:num w:numId="13" w16cid:durableId="61671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C0D00"/>
    <w:rsid w:val="000C4B32"/>
    <w:rsid w:val="000E5B56"/>
    <w:rsid w:val="000F18AD"/>
    <w:rsid w:val="00105AA6"/>
    <w:rsid w:val="001260A2"/>
    <w:rsid w:val="00143DB4"/>
    <w:rsid w:val="0016707C"/>
    <w:rsid w:val="0017132E"/>
    <w:rsid w:val="00182B42"/>
    <w:rsid w:val="00184118"/>
    <w:rsid w:val="001C4317"/>
    <w:rsid w:val="001D01D9"/>
    <w:rsid w:val="001D7A02"/>
    <w:rsid w:val="001E454D"/>
    <w:rsid w:val="00204863"/>
    <w:rsid w:val="002060C9"/>
    <w:rsid w:val="00233414"/>
    <w:rsid w:val="00236B58"/>
    <w:rsid w:val="00250EF2"/>
    <w:rsid w:val="002549DA"/>
    <w:rsid w:val="00264419"/>
    <w:rsid w:val="00266D2E"/>
    <w:rsid w:val="0028108A"/>
    <w:rsid w:val="00286627"/>
    <w:rsid w:val="002B527B"/>
    <w:rsid w:val="002B6AFC"/>
    <w:rsid w:val="002E6972"/>
    <w:rsid w:val="003232C8"/>
    <w:rsid w:val="003540F8"/>
    <w:rsid w:val="0037628A"/>
    <w:rsid w:val="003771F7"/>
    <w:rsid w:val="00383146"/>
    <w:rsid w:val="003A7535"/>
    <w:rsid w:val="003F631E"/>
    <w:rsid w:val="003F7F93"/>
    <w:rsid w:val="00412345"/>
    <w:rsid w:val="00413C25"/>
    <w:rsid w:val="00471E69"/>
    <w:rsid w:val="004B2FA6"/>
    <w:rsid w:val="004C3A04"/>
    <w:rsid w:val="004E7213"/>
    <w:rsid w:val="004F1341"/>
    <w:rsid w:val="00514AB8"/>
    <w:rsid w:val="0052365D"/>
    <w:rsid w:val="0054702E"/>
    <w:rsid w:val="00554C70"/>
    <w:rsid w:val="005713EA"/>
    <w:rsid w:val="00575072"/>
    <w:rsid w:val="0058190A"/>
    <w:rsid w:val="00593882"/>
    <w:rsid w:val="005C0533"/>
    <w:rsid w:val="005C737A"/>
    <w:rsid w:val="005D5E50"/>
    <w:rsid w:val="005E461B"/>
    <w:rsid w:val="005E6BF0"/>
    <w:rsid w:val="005F58B7"/>
    <w:rsid w:val="00611485"/>
    <w:rsid w:val="00614E24"/>
    <w:rsid w:val="006222ED"/>
    <w:rsid w:val="006928E2"/>
    <w:rsid w:val="006F46CF"/>
    <w:rsid w:val="00706294"/>
    <w:rsid w:val="0073113F"/>
    <w:rsid w:val="00750DFF"/>
    <w:rsid w:val="00755154"/>
    <w:rsid w:val="00770266"/>
    <w:rsid w:val="00780E59"/>
    <w:rsid w:val="00793645"/>
    <w:rsid w:val="00794A03"/>
    <w:rsid w:val="007C5654"/>
    <w:rsid w:val="007E72B3"/>
    <w:rsid w:val="007F2690"/>
    <w:rsid w:val="00800D0A"/>
    <w:rsid w:val="00811F48"/>
    <w:rsid w:val="008167E8"/>
    <w:rsid w:val="00833FE6"/>
    <w:rsid w:val="0083689D"/>
    <w:rsid w:val="008833E8"/>
    <w:rsid w:val="008847F8"/>
    <w:rsid w:val="00890008"/>
    <w:rsid w:val="008A1697"/>
    <w:rsid w:val="008C4637"/>
    <w:rsid w:val="008D6A04"/>
    <w:rsid w:val="008F052E"/>
    <w:rsid w:val="008F194B"/>
    <w:rsid w:val="00912BAD"/>
    <w:rsid w:val="00932424"/>
    <w:rsid w:val="00943FA3"/>
    <w:rsid w:val="00944FF8"/>
    <w:rsid w:val="00981CD4"/>
    <w:rsid w:val="009A3591"/>
    <w:rsid w:val="009B2E24"/>
    <w:rsid w:val="009C50DE"/>
    <w:rsid w:val="009D3C2E"/>
    <w:rsid w:val="009E328E"/>
    <w:rsid w:val="00A1562E"/>
    <w:rsid w:val="00A32B90"/>
    <w:rsid w:val="00A37D13"/>
    <w:rsid w:val="00A51ACF"/>
    <w:rsid w:val="00A62E30"/>
    <w:rsid w:val="00A635E3"/>
    <w:rsid w:val="00A644F1"/>
    <w:rsid w:val="00A83BF6"/>
    <w:rsid w:val="00A85300"/>
    <w:rsid w:val="00A93932"/>
    <w:rsid w:val="00AA02F7"/>
    <w:rsid w:val="00AF1E4A"/>
    <w:rsid w:val="00AF5662"/>
    <w:rsid w:val="00B14648"/>
    <w:rsid w:val="00B30DA3"/>
    <w:rsid w:val="00B35B17"/>
    <w:rsid w:val="00B41749"/>
    <w:rsid w:val="00B60F38"/>
    <w:rsid w:val="00B72E9A"/>
    <w:rsid w:val="00BC5E1C"/>
    <w:rsid w:val="00BC5F35"/>
    <w:rsid w:val="00BD5FDD"/>
    <w:rsid w:val="00BD6725"/>
    <w:rsid w:val="00C01784"/>
    <w:rsid w:val="00C129FC"/>
    <w:rsid w:val="00C25D2D"/>
    <w:rsid w:val="00C26D32"/>
    <w:rsid w:val="00C3064C"/>
    <w:rsid w:val="00C44426"/>
    <w:rsid w:val="00C446E3"/>
    <w:rsid w:val="00C5433C"/>
    <w:rsid w:val="00C63D98"/>
    <w:rsid w:val="00C64D17"/>
    <w:rsid w:val="00C64FEC"/>
    <w:rsid w:val="00C75BFD"/>
    <w:rsid w:val="00C86086"/>
    <w:rsid w:val="00C94683"/>
    <w:rsid w:val="00CA30BA"/>
    <w:rsid w:val="00CB298B"/>
    <w:rsid w:val="00CD0273"/>
    <w:rsid w:val="00D0592C"/>
    <w:rsid w:val="00D304DB"/>
    <w:rsid w:val="00D4784E"/>
    <w:rsid w:val="00D53190"/>
    <w:rsid w:val="00D6512E"/>
    <w:rsid w:val="00DA6BF8"/>
    <w:rsid w:val="00DC7B8C"/>
    <w:rsid w:val="00DD54BF"/>
    <w:rsid w:val="00DF062D"/>
    <w:rsid w:val="00E14391"/>
    <w:rsid w:val="00E145E2"/>
    <w:rsid w:val="00E37D3D"/>
    <w:rsid w:val="00E451A6"/>
    <w:rsid w:val="00E64207"/>
    <w:rsid w:val="00E65955"/>
    <w:rsid w:val="00E91346"/>
    <w:rsid w:val="00EA5719"/>
    <w:rsid w:val="00EA748F"/>
    <w:rsid w:val="00EC61F8"/>
    <w:rsid w:val="00F02997"/>
    <w:rsid w:val="00F12034"/>
    <w:rsid w:val="00F35637"/>
    <w:rsid w:val="00F41E87"/>
    <w:rsid w:val="00F97D0E"/>
    <w:rsid w:val="00FE7296"/>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character" w:customStyle="1" w:styleId="break-words">
    <w:name w:val="break-words"/>
    <w:basedOn w:val="Absatz-Standardschriftart"/>
    <w:rsid w:val="00323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972</Words>
  <Characters>6447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2023-11-28T08:59:00Z</dcterms:created>
  <dcterms:modified xsi:type="dcterms:W3CDTF">2023-11-28T08:59:00Z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