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1C8B7" w14:textId="77777777" w:rsidR="00133544" w:rsidRPr="007F44AE" w:rsidRDefault="007C4A25" w:rsidP="001A4504">
      <w:pPr>
        <w:tabs>
          <w:tab w:val="left" w:pos="5040"/>
        </w:tabs>
        <w:rPr>
          <w:rFonts w:ascii="STE Info Office" w:hAnsi="STE Info Office" w:cs="Arial"/>
          <w:color w:val="C00000"/>
          <w:sz w:val="30"/>
          <w:szCs w:val="30"/>
        </w:rPr>
      </w:pPr>
      <w:r>
        <w:rPr>
          <w:rFonts w:ascii="STE Info Office" w:hAnsi="STE Info Office"/>
          <w:color w:val="C00000"/>
          <w:sz w:val="30"/>
        </w:rPr>
        <w:t>Communiqué de presse</w:t>
      </w:r>
    </w:p>
    <w:p w14:paraId="246DE8ED" w14:textId="77777777" w:rsidR="00191504" w:rsidRPr="007F44AE" w:rsidRDefault="00191504" w:rsidP="00133544">
      <w:pPr>
        <w:tabs>
          <w:tab w:val="left" w:pos="5040"/>
        </w:tabs>
        <w:rPr>
          <w:rFonts w:ascii="STE Info Office" w:hAnsi="STE Info Office" w:cs="Arial"/>
          <w:sz w:val="22"/>
          <w:szCs w:val="22"/>
        </w:rPr>
      </w:pPr>
    </w:p>
    <w:tbl>
      <w:tblPr>
        <w:tblW w:w="0" w:type="auto"/>
        <w:tblInd w:w="108" w:type="dxa"/>
        <w:tblBorders>
          <w:top w:val="single" w:sz="4" w:space="0" w:color="808080"/>
          <w:bottom w:val="single" w:sz="4" w:space="0" w:color="808080"/>
        </w:tblBorders>
        <w:tblLook w:val="01E0" w:firstRow="1" w:lastRow="1" w:firstColumn="1" w:lastColumn="1" w:noHBand="0" w:noVBand="0"/>
      </w:tblPr>
      <w:tblGrid>
        <w:gridCol w:w="1549"/>
        <w:gridCol w:w="3077"/>
        <w:gridCol w:w="283"/>
        <w:gridCol w:w="1262"/>
        <w:gridCol w:w="3269"/>
      </w:tblGrid>
      <w:tr w:rsidR="003333C3" w:rsidRPr="007F44AE" w14:paraId="16F5E323" w14:textId="77777777" w:rsidTr="0058371D">
        <w:trPr>
          <w:trHeight w:val="113"/>
        </w:trPr>
        <w:tc>
          <w:tcPr>
            <w:tcW w:w="1560" w:type="dxa"/>
            <w:tcBorders>
              <w:top w:val="single" w:sz="4" w:space="0" w:color="C00000"/>
              <w:bottom w:val="nil"/>
            </w:tcBorders>
            <w:shd w:val="clear" w:color="auto" w:fill="auto"/>
          </w:tcPr>
          <w:p w14:paraId="278D9AC6" w14:textId="77777777" w:rsidR="003333C3" w:rsidRPr="007F44AE" w:rsidRDefault="003333C3" w:rsidP="003333C3">
            <w:pPr>
              <w:tabs>
                <w:tab w:val="left" w:pos="5954"/>
              </w:tabs>
              <w:rPr>
                <w:rFonts w:ascii="STE Info Office" w:hAnsi="STE Info Office" w:cs="Arial"/>
                <w:sz w:val="4"/>
                <w:szCs w:val="4"/>
                <w:lang w:val="de-CH"/>
              </w:rPr>
            </w:pPr>
          </w:p>
        </w:tc>
        <w:tc>
          <w:tcPr>
            <w:tcW w:w="3118" w:type="dxa"/>
            <w:tcBorders>
              <w:top w:val="single" w:sz="4" w:space="0" w:color="C00000"/>
              <w:bottom w:val="nil"/>
            </w:tcBorders>
            <w:shd w:val="clear" w:color="auto" w:fill="auto"/>
          </w:tcPr>
          <w:p w14:paraId="7E776D20" w14:textId="77777777" w:rsidR="003333C3" w:rsidRPr="007F44AE" w:rsidRDefault="003333C3" w:rsidP="003333C3">
            <w:pPr>
              <w:tabs>
                <w:tab w:val="left" w:pos="5954"/>
              </w:tabs>
              <w:rPr>
                <w:rFonts w:ascii="STE Info Office" w:hAnsi="STE Info Office" w:cs="Arial"/>
                <w:sz w:val="4"/>
                <w:szCs w:val="4"/>
                <w:lang w:val="de-CH"/>
              </w:rPr>
            </w:pPr>
          </w:p>
        </w:tc>
        <w:tc>
          <w:tcPr>
            <w:tcW w:w="284" w:type="dxa"/>
            <w:tcBorders>
              <w:top w:val="single" w:sz="4" w:space="0" w:color="C00000"/>
              <w:bottom w:val="nil"/>
            </w:tcBorders>
            <w:shd w:val="clear" w:color="auto" w:fill="auto"/>
          </w:tcPr>
          <w:p w14:paraId="46A2649A" w14:textId="77777777" w:rsidR="003333C3" w:rsidRPr="007F44AE" w:rsidRDefault="003333C3" w:rsidP="003333C3">
            <w:pPr>
              <w:tabs>
                <w:tab w:val="left" w:pos="5954"/>
              </w:tabs>
              <w:rPr>
                <w:rFonts w:ascii="STE Info Office" w:hAnsi="STE Info Office" w:cs="Arial"/>
                <w:sz w:val="4"/>
                <w:szCs w:val="4"/>
                <w:lang w:val="de-CH"/>
              </w:rPr>
            </w:pPr>
          </w:p>
        </w:tc>
        <w:tc>
          <w:tcPr>
            <w:tcW w:w="1275" w:type="dxa"/>
            <w:tcBorders>
              <w:top w:val="single" w:sz="4" w:space="0" w:color="C00000"/>
              <w:bottom w:val="nil"/>
            </w:tcBorders>
            <w:shd w:val="clear" w:color="auto" w:fill="auto"/>
          </w:tcPr>
          <w:p w14:paraId="5EFA4B13" w14:textId="77777777" w:rsidR="003333C3" w:rsidRPr="007F44AE" w:rsidRDefault="003333C3" w:rsidP="003333C3">
            <w:pPr>
              <w:tabs>
                <w:tab w:val="left" w:pos="5954"/>
              </w:tabs>
              <w:ind w:left="72"/>
              <w:rPr>
                <w:rFonts w:ascii="STE Info Office" w:hAnsi="STE Info Office" w:cs="Arial"/>
                <w:sz w:val="4"/>
                <w:szCs w:val="4"/>
                <w:lang w:val="de-CH"/>
              </w:rPr>
            </w:pPr>
          </w:p>
        </w:tc>
        <w:tc>
          <w:tcPr>
            <w:tcW w:w="3303" w:type="dxa"/>
            <w:tcBorders>
              <w:top w:val="single" w:sz="4" w:space="0" w:color="C00000"/>
              <w:bottom w:val="nil"/>
              <w:right w:val="single" w:sz="4" w:space="0" w:color="C00000"/>
            </w:tcBorders>
            <w:shd w:val="clear" w:color="auto" w:fill="auto"/>
          </w:tcPr>
          <w:p w14:paraId="431EFDA8" w14:textId="77777777" w:rsidR="003333C3" w:rsidRPr="007F44AE" w:rsidRDefault="003333C3" w:rsidP="003333C3">
            <w:pPr>
              <w:tabs>
                <w:tab w:val="left" w:pos="5954"/>
              </w:tabs>
              <w:rPr>
                <w:rFonts w:ascii="STE Info Office" w:hAnsi="STE Info Office" w:cs="Arial"/>
                <w:sz w:val="4"/>
                <w:szCs w:val="4"/>
                <w:lang w:val="de-CH"/>
              </w:rPr>
            </w:pPr>
          </w:p>
        </w:tc>
      </w:tr>
      <w:tr w:rsidR="00645A2F" w:rsidRPr="007F44AE" w14:paraId="571C5AF8" w14:textId="77777777" w:rsidTr="0058371D">
        <w:tc>
          <w:tcPr>
            <w:tcW w:w="1560" w:type="dxa"/>
            <w:tcBorders>
              <w:top w:val="nil"/>
              <w:bottom w:val="nil"/>
            </w:tcBorders>
            <w:shd w:val="clear" w:color="auto" w:fill="auto"/>
          </w:tcPr>
          <w:p w14:paraId="721765AB" w14:textId="77777777" w:rsidR="00645A2F" w:rsidRPr="008B34CF" w:rsidRDefault="00E35017" w:rsidP="00283D61">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Référence</w:t>
            </w:r>
          </w:p>
        </w:tc>
        <w:tc>
          <w:tcPr>
            <w:tcW w:w="3118" w:type="dxa"/>
            <w:tcBorders>
              <w:top w:val="nil"/>
              <w:bottom w:val="nil"/>
            </w:tcBorders>
            <w:shd w:val="clear" w:color="auto" w:fill="auto"/>
          </w:tcPr>
          <w:p w14:paraId="06A4348E" w14:textId="77777777" w:rsidR="00645A2F" w:rsidRPr="007F44AE" w:rsidRDefault="00DA4D08" w:rsidP="003333C3">
            <w:pPr>
              <w:tabs>
                <w:tab w:val="left" w:pos="5954"/>
              </w:tabs>
              <w:spacing w:before="40" w:after="40"/>
              <w:rPr>
                <w:rFonts w:ascii="STE Info Office" w:hAnsi="STE Info Office" w:cs="Arial"/>
                <w:sz w:val="18"/>
                <w:szCs w:val="18"/>
              </w:rPr>
            </w:pPr>
            <w:r>
              <w:rPr>
                <w:rFonts w:ascii="STE Info Office" w:hAnsi="STE Info Office"/>
                <w:sz w:val="18"/>
              </w:rPr>
              <w:t>STIEBEL ELTRON</w:t>
            </w:r>
          </w:p>
        </w:tc>
        <w:tc>
          <w:tcPr>
            <w:tcW w:w="284" w:type="dxa"/>
            <w:tcBorders>
              <w:top w:val="nil"/>
              <w:bottom w:val="nil"/>
            </w:tcBorders>
            <w:shd w:val="clear" w:color="auto" w:fill="auto"/>
          </w:tcPr>
          <w:p w14:paraId="6480E08F" w14:textId="77777777" w:rsidR="00645A2F" w:rsidRPr="007F44AE" w:rsidRDefault="00645A2F" w:rsidP="00283D61">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3F33B7E6" w14:textId="77777777" w:rsidR="00645A2F" w:rsidRPr="008B34CF" w:rsidRDefault="00645A2F" w:rsidP="00283D61">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Date</w:t>
            </w:r>
          </w:p>
        </w:tc>
        <w:tc>
          <w:tcPr>
            <w:tcW w:w="3303" w:type="dxa"/>
            <w:tcBorders>
              <w:top w:val="nil"/>
              <w:bottom w:val="nil"/>
            </w:tcBorders>
            <w:shd w:val="clear" w:color="auto" w:fill="auto"/>
          </w:tcPr>
          <w:p w14:paraId="3E22C640" w14:textId="2D34234A" w:rsidR="00645A2F" w:rsidRPr="007F44AE" w:rsidRDefault="00DA064C" w:rsidP="00283D61">
            <w:pPr>
              <w:tabs>
                <w:tab w:val="left" w:pos="5954"/>
              </w:tabs>
              <w:spacing w:before="40" w:after="40"/>
              <w:rPr>
                <w:rFonts w:ascii="STE Info Office" w:hAnsi="STE Info Office" w:cs="Arial"/>
                <w:sz w:val="18"/>
                <w:szCs w:val="18"/>
              </w:rPr>
            </w:pPr>
            <w:r>
              <w:rPr>
                <w:rFonts w:ascii="STE Info Office" w:hAnsi="STE Info Office" w:cs="Arial"/>
                <w:sz w:val="18"/>
              </w:rPr>
              <w:fldChar w:fldCharType="begin"/>
            </w:r>
            <w:r>
              <w:rPr>
                <w:rFonts w:ascii="STE Info Office" w:hAnsi="STE Info Office" w:cs="Arial"/>
                <w:sz w:val="18"/>
              </w:rPr>
              <w:instrText xml:space="preserve"> TIME  \@ "d. MMMM yyyy"  \* MERGEFORMAT </w:instrText>
            </w:r>
            <w:r>
              <w:rPr>
                <w:rFonts w:ascii="STE Info Office" w:hAnsi="STE Info Office" w:cs="Arial"/>
                <w:sz w:val="18"/>
              </w:rPr>
              <w:fldChar w:fldCharType="separate"/>
            </w:r>
            <w:r w:rsidR="006A2E71" w:rsidRPr="006A2E71">
              <w:rPr>
                <w:rFonts w:ascii="STE Info Office" w:hAnsi="STE Info Office" w:cs="Arial"/>
                <w:noProof/>
                <w:sz w:val="18"/>
                <w:szCs w:val="18"/>
                <w:lang w:val="de-CH"/>
              </w:rPr>
              <w:t>31. août 2021</w:t>
            </w:r>
            <w:r>
              <w:rPr>
                <w:rFonts w:ascii="STE Info Office" w:hAnsi="STE Info Office" w:cs="Arial"/>
                <w:sz w:val="18"/>
                <w:szCs w:val="18"/>
                <w:lang w:val="de-CH"/>
              </w:rPr>
              <w:fldChar w:fldCharType="end"/>
            </w:r>
          </w:p>
        </w:tc>
      </w:tr>
      <w:tr w:rsidR="00645A2F" w:rsidRPr="007F44AE" w14:paraId="0AF71926" w14:textId="77777777" w:rsidTr="0058371D">
        <w:tc>
          <w:tcPr>
            <w:tcW w:w="1560" w:type="dxa"/>
            <w:tcBorders>
              <w:top w:val="nil"/>
              <w:bottom w:val="nil"/>
            </w:tcBorders>
            <w:shd w:val="clear" w:color="auto" w:fill="auto"/>
          </w:tcPr>
          <w:p w14:paraId="75DAAE23" w14:textId="77777777" w:rsidR="00645A2F" w:rsidRPr="008B34CF" w:rsidRDefault="0080200E" w:rsidP="00283D61">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Téléphone</w:t>
            </w:r>
          </w:p>
        </w:tc>
        <w:tc>
          <w:tcPr>
            <w:tcW w:w="3118" w:type="dxa"/>
            <w:tcBorders>
              <w:top w:val="nil"/>
              <w:bottom w:val="nil"/>
            </w:tcBorders>
            <w:shd w:val="clear" w:color="auto" w:fill="auto"/>
          </w:tcPr>
          <w:p w14:paraId="615770F2" w14:textId="77777777" w:rsidR="00645A2F" w:rsidRPr="007F44AE" w:rsidRDefault="003333C3" w:rsidP="002951CE">
            <w:pPr>
              <w:tabs>
                <w:tab w:val="left" w:pos="5954"/>
              </w:tabs>
              <w:spacing w:before="40" w:after="40"/>
              <w:rPr>
                <w:rFonts w:ascii="STE Info Office" w:hAnsi="STE Info Office" w:cs="Arial"/>
                <w:sz w:val="18"/>
                <w:szCs w:val="18"/>
              </w:rPr>
            </w:pPr>
            <w:r>
              <w:rPr>
                <w:rFonts w:ascii="STE Info Office" w:hAnsi="STE Info Office"/>
                <w:sz w:val="18"/>
              </w:rPr>
              <w:t>056 464 05 00</w:t>
            </w:r>
          </w:p>
        </w:tc>
        <w:tc>
          <w:tcPr>
            <w:tcW w:w="284" w:type="dxa"/>
            <w:tcBorders>
              <w:top w:val="nil"/>
              <w:bottom w:val="nil"/>
            </w:tcBorders>
            <w:shd w:val="clear" w:color="auto" w:fill="auto"/>
          </w:tcPr>
          <w:p w14:paraId="7294D40B" w14:textId="77777777" w:rsidR="00645A2F" w:rsidRPr="007F44AE" w:rsidRDefault="00645A2F" w:rsidP="00283D61">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5297ABEC" w14:textId="77777777" w:rsidR="00645A2F" w:rsidRPr="008B34CF" w:rsidRDefault="0080200E" w:rsidP="00283D61">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proofErr w:type="gramStart"/>
            <w:r>
              <w:rPr>
                <w:rFonts w:ascii="STE Info Office" w:hAnsi="STE Info Office"/>
                <w:b/>
                <w:sz w:val="18"/>
              </w:rPr>
              <w:t>E-mail</w:t>
            </w:r>
            <w:proofErr w:type="gramEnd"/>
          </w:p>
        </w:tc>
        <w:tc>
          <w:tcPr>
            <w:tcW w:w="3303" w:type="dxa"/>
            <w:tcBorders>
              <w:top w:val="nil"/>
              <w:bottom w:val="nil"/>
            </w:tcBorders>
            <w:shd w:val="clear" w:color="auto" w:fill="auto"/>
          </w:tcPr>
          <w:p w14:paraId="1FAB5560" w14:textId="77777777" w:rsidR="00645A2F" w:rsidRPr="007F44AE" w:rsidRDefault="00DA4D08" w:rsidP="00283D61">
            <w:pPr>
              <w:tabs>
                <w:tab w:val="left" w:pos="5954"/>
              </w:tabs>
              <w:spacing w:before="40" w:after="40"/>
              <w:rPr>
                <w:rFonts w:ascii="STE Info Office" w:hAnsi="STE Info Office" w:cs="Arial"/>
                <w:sz w:val="18"/>
                <w:szCs w:val="18"/>
              </w:rPr>
            </w:pPr>
            <w:r>
              <w:rPr>
                <w:rFonts w:ascii="STE Info Office" w:hAnsi="STE Info Office"/>
                <w:sz w:val="18"/>
              </w:rPr>
              <w:t>presse@stiebel-eltron.ch</w:t>
            </w:r>
          </w:p>
        </w:tc>
      </w:tr>
      <w:tr w:rsidR="00645A2F" w:rsidRPr="007F44AE" w14:paraId="763AD5B1" w14:textId="77777777" w:rsidTr="0058371D">
        <w:trPr>
          <w:trHeight w:val="113"/>
        </w:trPr>
        <w:tc>
          <w:tcPr>
            <w:tcW w:w="1560" w:type="dxa"/>
            <w:tcBorders>
              <w:top w:val="nil"/>
              <w:bottom w:val="single" w:sz="4" w:space="0" w:color="C00000"/>
            </w:tcBorders>
            <w:shd w:val="clear" w:color="auto" w:fill="auto"/>
          </w:tcPr>
          <w:p w14:paraId="448C6F0B" w14:textId="77777777" w:rsidR="00645A2F" w:rsidRPr="007F44AE" w:rsidRDefault="00645A2F" w:rsidP="00283D61">
            <w:pPr>
              <w:tabs>
                <w:tab w:val="left" w:pos="5954"/>
              </w:tabs>
              <w:rPr>
                <w:rFonts w:ascii="STE Info Office" w:hAnsi="STE Info Office" w:cs="Arial"/>
                <w:sz w:val="4"/>
                <w:szCs w:val="4"/>
                <w:lang w:val="de-CH"/>
              </w:rPr>
            </w:pPr>
          </w:p>
        </w:tc>
        <w:tc>
          <w:tcPr>
            <w:tcW w:w="3118" w:type="dxa"/>
            <w:tcBorders>
              <w:top w:val="nil"/>
              <w:bottom w:val="single" w:sz="4" w:space="0" w:color="C00000"/>
            </w:tcBorders>
            <w:shd w:val="clear" w:color="auto" w:fill="auto"/>
          </w:tcPr>
          <w:p w14:paraId="5A8CC13A" w14:textId="77777777" w:rsidR="00645A2F" w:rsidRPr="007F44AE" w:rsidRDefault="00645A2F" w:rsidP="00283D61">
            <w:pPr>
              <w:tabs>
                <w:tab w:val="left" w:pos="5954"/>
              </w:tabs>
              <w:rPr>
                <w:rFonts w:ascii="STE Info Office" w:hAnsi="STE Info Office" w:cs="Arial"/>
                <w:sz w:val="4"/>
                <w:szCs w:val="4"/>
                <w:lang w:val="de-CH"/>
              </w:rPr>
            </w:pPr>
          </w:p>
        </w:tc>
        <w:tc>
          <w:tcPr>
            <w:tcW w:w="284" w:type="dxa"/>
            <w:tcBorders>
              <w:top w:val="nil"/>
              <w:bottom w:val="single" w:sz="4" w:space="0" w:color="C00000"/>
            </w:tcBorders>
            <w:shd w:val="clear" w:color="auto" w:fill="auto"/>
          </w:tcPr>
          <w:p w14:paraId="64DDABCE" w14:textId="77777777" w:rsidR="00645A2F" w:rsidRPr="007F44AE" w:rsidRDefault="00645A2F" w:rsidP="00283D61">
            <w:pPr>
              <w:tabs>
                <w:tab w:val="left" w:pos="5954"/>
              </w:tabs>
              <w:rPr>
                <w:rFonts w:ascii="STE Info Office" w:hAnsi="STE Info Office" w:cs="Arial"/>
                <w:sz w:val="4"/>
                <w:szCs w:val="4"/>
                <w:lang w:val="de-CH"/>
              </w:rPr>
            </w:pPr>
          </w:p>
        </w:tc>
        <w:tc>
          <w:tcPr>
            <w:tcW w:w="1275" w:type="dxa"/>
            <w:tcBorders>
              <w:top w:val="nil"/>
              <w:bottom w:val="single" w:sz="4" w:space="0" w:color="C00000"/>
            </w:tcBorders>
            <w:shd w:val="clear" w:color="auto" w:fill="auto"/>
          </w:tcPr>
          <w:p w14:paraId="2714E098" w14:textId="77777777" w:rsidR="00645A2F" w:rsidRPr="007F44AE" w:rsidRDefault="00645A2F" w:rsidP="00283D61">
            <w:pPr>
              <w:tabs>
                <w:tab w:val="left" w:pos="5954"/>
              </w:tabs>
              <w:ind w:left="72"/>
              <w:rPr>
                <w:rFonts w:ascii="STE Info Office" w:hAnsi="STE Info Office" w:cs="Arial"/>
                <w:sz w:val="4"/>
                <w:szCs w:val="4"/>
                <w:lang w:val="de-CH"/>
              </w:rPr>
            </w:pPr>
          </w:p>
        </w:tc>
        <w:tc>
          <w:tcPr>
            <w:tcW w:w="3303" w:type="dxa"/>
            <w:tcBorders>
              <w:top w:val="nil"/>
              <w:bottom w:val="single" w:sz="4" w:space="0" w:color="C00000"/>
              <w:right w:val="single" w:sz="4" w:space="0" w:color="C00000"/>
            </w:tcBorders>
            <w:shd w:val="clear" w:color="auto" w:fill="auto"/>
          </w:tcPr>
          <w:p w14:paraId="66F8EA21" w14:textId="77777777" w:rsidR="00645A2F" w:rsidRPr="007F44AE" w:rsidRDefault="00645A2F" w:rsidP="00283D61">
            <w:pPr>
              <w:tabs>
                <w:tab w:val="left" w:pos="5954"/>
              </w:tabs>
              <w:rPr>
                <w:rFonts w:ascii="STE Info Office" w:hAnsi="STE Info Office" w:cs="Arial"/>
                <w:sz w:val="4"/>
                <w:szCs w:val="4"/>
                <w:lang w:val="de-CH"/>
              </w:rPr>
            </w:pPr>
          </w:p>
        </w:tc>
      </w:tr>
    </w:tbl>
    <w:p w14:paraId="4A24E21C" w14:textId="77777777" w:rsidR="006D5497" w:rsidRDefault="006D5497" w:rsidP="00773A3E">
      <w:pPr>
        <w:tabs>
          <w:tab w:val="left" w:pos="1800"/>
          <w:tab w:val="left" w:pos="3720"/>
          <w:tab w:val="left" w:pos="5400"/>
          <w:tab w:val="left" w:pos="7080"/>
        </w:tabs>
        <w:rPr>
          <w:rFonts w:ascii="STE Info Office" w:hAnsi="STE Info Office" w:cs="Arial"/>
          <w:sz w:val="22"/>
          <w:szCs w:val="22"/>
        </w:rPr>
      </w:pPr>
    </w:p>
    <w:p w14:paraId="04031AED" w14:textId="77777777" w:rsidR="00590F8A" w:rsidRDefault="00590F8A" w:rsidP="00773A3E">
      <w:pPr>
        <w:tabs>
          <w:tab w:val="left" w:pos="1800"/>
          <w:tab w:val="left" w:pos="3720"/>
          <w:tab w:val="left" w:pos="5400"/>
          <w:tab w:val="left" w:pos="7080"/>
        </w:tabs>
        <w:rPr>
          <w:rFonts w:ascii="STE Info Office" w:hAnsi="STE Info Office" w:cs="Arial"/>
          <w:sz w:val="22"/>
          <w:szCs w:val="22"/>
        </w:rPr>
      </w:pPr>
    </w:p>
    <w:p w14:paraId="062CA5E8" w14:textId="77777777" w:rsidR="00590F8A" w:rsidRPr="007F44AE" w:rsidRDefault="00590F8A" w:rsidP="00773A3E">
      <w:pPr>
        <w:tabs>
          <w:tab w:val="left" w:pos="1800"/>
          <w:tab w:val="left" w:pos="3720"/>
          <w:tab w:val="left" w:pos="5400"/>
          <w:tab w:val="left" w:pos="7080"/>
        </w:tabs>
        <w:rPr>
          <w:rFonts w:ascii="STE Info Office" w:hAnsi="STE Info Office" w:cs="Arial"/>
          <w:sz w:val="22"/>
          <w:szCs w:val="22"/>
        </w:rPr>
      </w:pPr>
    </w:p>
    <w:p w14:paraId="79E56468" w14:textId="77777777" w:rsidR="00590F8A" w:rsidRPr="007F44AE" w:rsidRDefault="009869F9" w:rsidP="00590F8A">
      <w:pPr>
        <w:tabs>
          <w:tab w:val="left" w:pos="1800"/>
          <w:tab w:val="left" w:pos="3720"/>
          <w:tab w:val="left" w:pos="5400"/>
          <w:tab w:val="left" w:pos="7080"/>
        </w:tabs>
        <w:rPr>
          <w:rFonts w:ascii="STE Info Office" w:hAnsi="STE Info Office" w:cs="Arial"/>
          <w:b/>
          <w:sz w:val="26"/>
          <w:szCs w:val="26"/>
        </w:rPr>
      </w:pPr>
      <w:r>
        <w:rPr>
          <w:rFonts w:ascii="STE Info Office" w:hAnsi="STE Info Office"/>
          <w:b/>
          <w:sz w:val="26"/>
        </w:rPr>
        <w:t>De l’air frais avec la ventilation décentralisée</w:t>
      </w:r>
    </w:p>
    <w:p w14:paraId="7049F3A6" w14:textId="77777777" w:rsidR="00590F8A" w:rsidRDefault="00590F8A" w:rsidP="00590F8A">
      <w:pPr>
        <w:tabs>
          <w:tab w:val="left" w:pos="1800"/>
          <w:tab w:val="left" w:pos="3720"/>
          <w:tab w:val="left" w:pos="5400"/>
          <w:tab w:val="left" w:pos="7080"/>
        </w:tabs>
        <w:rPr>
          <w:rFonts w:ascii="STE Info Office" w:hAnsi="STE Info Office" w:cs="Arial"/>
          <w:sz w:val="22"/>
          <w:szCs w:val="22"/>
        </w:rPr>
      </w:pPr>
    </w:p>
    <w:p w14:paraId="60150989" w14:textId="77777777" w:rsidR="00590F8A" w:rsidRPr="009869F9" w:rsidRDefault="009869F9" w:rsidP="009869F9">
      <w:pPr>
        <w:tabs>
          <w:tab w:val="left" w:pos="1800"/>
          <w:tab w:val="left" w:pos="3720"/>
          <w:tab w:val="left" w:pos="5400"/>
          <w:tab w:val="left" w:pos="7080"/>
        </w:tabs>
        <w:rPr>
          <w:rFonts w:ascii="STE Info Office" w:hAnsi="STE Info Office" w:cs="Arial"/>
          <w:i/>
          <w:sz w:val="22"/>
          <w:szCs w:val="22"/>
        </w:rPr>
      </w:pPr>
      <w:r>
        <w:rPr>
          <w:rFonts w:ascii="STE Info Office" w:hAnsi="STE Info Office"/>
          <w:i/>
          <w:sz w:val="22"/>
        </w:rPr>
        <w:t xml:space="preserve">Un bon air </w:t>
      </w:r>
      <w:proofErr w:type="gramStart"/>
      <w:r>
        <w:rPr>
          <w:rFonts w:ascii="STE Info Office" w:hAnsi="STE Info Office"/>
          <w:i/>
          <w:sz w:val="22"/>
        </w:rPr>
        <w:t>a</w:t>
      </w:r>
      <w:proofErr w:type="gramEnd"/>
      <w:r>
        <w:rPr>
          <w:rFonts w:ascii="STE Info Office" w:hAnsi="STE Info Office"/>
          <w:i/>
          <w:sz w:val="22"/>
        </w:rPr>
        <w:t xml:space="preserve"> une influence positive sur la santé et les performances des hommes. Les espaces de vie doivent par conséquent être régulièrement et bien ventilés. La ventilation contrôlée est la solution la plus économe en énergie. </w:t>
      </w:r>
    </w:p>
    <w:p w14:paraId="221BABB5" w14:textId="77777777" w:rsidR="00BF1461" w:rsidRDefault="00BF1461" w:rsidP="00590F8A">
      <w:pPr>
        <w:tabs>
          <w:tab w:val="left" w:pos="1800"/>
          <w:tab w:val="left" w:pos="3720"/>
          <w:tab w:val="left" w:pos="5400"/>
          <w:tab w:val="left" w:pos="7080"/>
        </w:tabs>
        <w:rPr>
          <w:rFonts w:ascii="STE Info Office" w:hAnsi="STE Info Office" w:cs="Arial"/>
          <w:sz w:val="22"/>
          <w:szCs w:val="22"/>
        </w:rPr>
      </w:pPr>
    </w:p>
    <w:p w14:paraId="1A96F78D" w14:textId="77777777" w:rsidR="009869F9" w:rsidRDefault="009869F9" w:rsidP="00590F8A">
      <w:pPr>
        <w:tabs>
          <w:tab w:val="left" w:pos="1800"/>
          <w:tab w:val="left" w:pos="3720"/>
          <w:tab w:val="left" w:pos="5400"/>
          <w:tab w:val="left" w:pos="7080"/>
        </w:tabs>
        <w:rPr>
          <w:rFonts w:ascii="STE Info Office" w:hAnsi="STE Info Office" w:cs="Arial"/>
          <w:sz w:val="22"/>
          <w:szCs w:val="22"/>
        </w:rPr>
      </w:pPr>
    </w:p>
    <w:p w14:paraId="2CA3A9ED" w14:textId="77777777" w:rsidR="00590F8A" w:rsidRPr="007F44AE" w:rsidRDefault="00590F8A" w:rsidP="00590F8A">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rPr>
        <w:t>Pourquoi la ventilation est si importante</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339"/>
        <w:gridCol w:w="2360"/>
        <w:gridCol w:w="2360"/>
        <w:gridCol w:w="319"/>
        <w:gridCol w:w="1082"/>
        <w:gridCol w:w="1980"/>
      </w:tblGrid>
      <w:tr w:rsidR="00590F8A" w:rsidRPr="007F44AE" w14:paraId="20A19F2E" w14:textId="77777777" w:rsidTr="00F43BE2">
        <w:trPr>
          <w:trHeight w:val="113"/>
        </w:trPr>
        <w:tc>
          <w:tcPr>
            <w:tcW w:w="1370" w:type="dxa"/>
            <w:shd w:val="clear" w:color="auto" w:fill="auto"/>
          </w:tcPr>
          <w:p w14:paraId="1DBAAA70" w14:textId="77777777" w:rsidR="00590F8A" w:rsidRPr="00AE7795" w:rsidRDefault="00590F8A" w:rsidP="00F43BE2">
            <w:pPr>
              <w:tabs>
                <w:tab w:val="left" w:pos="5954"/>
              </w:tabs>
              <w:rPr>
                <w:rFonts w:ascii="STE Info Office" w:hAnsi="STE Info Office" w:cs="Arial"/>
                <w:sz w:val="4"/>
                <w:szCs w:val="4"/>
              </w:rPr>
            </w:pPr>
          </w:p>
        </w:tc>
        <w:tc>
          <w:tcPr>
            <w:tcW w:w="2418" w:type="dxa"/>
          </w:tcPr>
          <w:p w14:paraId="1D294D27" w14:textId="77777777" w:rsidR="00590F8A" w:rsidRPr="008857F2" w:rsidRDefault="00590F8A" w:rsidP="00F43BE2">
            <w:pPr>
              <w:tabs>
                <w:tab w:val="left" w:pos="5954"/>
              </w:tabs>
              <w:rPr>
                <w:rFonts w:ascii="STE Info Office" w:hAnsi="STE Info Office" w:cs="Arial"/>
                <w:sz w:val="4"/>
                <w:szCs w:val="4"/>
              </w:rPr>
            </w:pPr>
          </w:p>
        </w:tc>
        <w:tc>
          <w:tcPr>
            <w:tcW w:w="2418" w:type="dxa"/>
            <w:shd w:val="clear" w:color="auto" w:fill="auto"/>
          </w:tcPr>
          <w:p w14:paraId="54818910" w14:textId="77777777" w:rsidR="00590F8A" w:rsidRPr="008857F2" w:rsidRDefault="00590F8A" w:rsidP="00F43BE2">
            <w:pPr>
              <w:tabs>
                <w:tab w:val="left" w:pos="5954"/>
              </w:tabs>
              <w:rPr>
                <w:rFonts w:ascii="STE Info Office" w:hAnsi="STE Info Office" w:cs="Arial"/>
                <w:sz w:val="4"/>
                <w:szCs w:val="4"/>
              </w:rPr>
            </w:pPr>
          </w:p>
        </w:tc>
        <w:tc>
          <w:tcPr>
            <w:tcW w:w="322" w:type="dxa"/>
            <w:shd w:val="clear" w:color="auto" w:fill="auto"/>
          </w:tcPr>
          <w:p w14:paraId="087417FD" w14:textId="77777777" w:rsidR="00590F8A" w:rsidRPr="008857F2" w:rsidRDefault="00590F8A" w:rsidP="00F43BE2">
            <w:pPr>
              <w:tabs>
                <w:tab w:val="left" w:pos="5954"/>
              </w:tabs>
              <w:rPr>
                <w:rFonts w:ascii="STE Info Office" w:hAnsi="STE Info Office" w:cs="Arial"/>
                <w:sz w:val="4"/>
                <w:szCs w:val="4"/>
              </w:rPr>
            </w:pPr>
          </w:p>
        </w:tc>
        <w:tc>
          <w:tcPr>
            <w:tcW w:w="1105" w:type="dxa"/>
            <w:shd w:val="clear" w:color="auto" w:fill="auto"/>
          </w:tcPr>
          <w:p w14:paraId="68C8EAF9" w14:textId="77777777" w:rsidR="00590F8A" w:rsidRPr="008857F2" w:rsidRDefault="00590F8A" w:rsidP="00F43BE2">
            <w:pPr>
              <w:tabs>
                <w:tab w:val="left" w:pos="5954"/>
              </w:tabs>
              <w:ind w:left="72"/>
              <w:rPr>
                <w:rFonts w:ascii="STE Info Office" w:hAnsi="STE Info Office" w:cs="Arial"/>
                <w:sz w:val="4"/>
                <w:szCs w:val="4"/>
              </w:rPr>
            </w:pPr>
          </w:p>
        </w:tc>
        <w:tc>
          <w:tcPr>
            <w:tcW w:w="2028" w:type="dxa"/>
            <w:shd w:val="clear" w:color="auto" w:fill="auto"/>
          </w:tcPr>
          <w:p w14:paraId="7EEB36C8" w14:textId="77777777" w:rsidR="00590F8A" w:rsidRPr="008857F2" w:rsidRDefault="00590F8A" w:rsidP="00F43BE2">
            <w:pPr>
              <w:tabs>
                <w:tab w:val="left" w:pos="5954"/>
              </w:tabs>
              <w:rPr>
                <w:rFonts w:ascii="STE Info Office" w:hAnsi="STE Info Office" w:cs="Arial"/>
                <w:sz w:val="4"/>
                <w:szCs w:val="4"/>
              </w:rPr>
            </w:pPr>
          </w:p>
        </w:tc>
      </w:tr>
    </w:tbl>
    <w:p w14:paraId="73645963" w14:textId="77777777" w:rsidR="00590F8A" w:rsidRPr="007F44AE" w:rsidRDefault="00590F8A" w:rsidP="00590F8A">
      <w:pPr>
        <w:rPr>
          <w:rFonts w:ascii="STE Info Office" w:hAnsi="STE Info Office" w:cs="Arial"/>
          <w:sz w:val="10"/>
          <w:szCs w:val="10"/>
        </w:rPr>
      </w:pPr>
    </w:p>
    <w:p w14:paraId="6BC61536" w14:textId="77777777" w:rsidR="00F776CF" w:rsidRDefault="00F776CF" w:rsidP="00F776CF">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rPr>
        <w:t xml:space="preserve">Que ce soit dans des maisons modernes bien isolées ou dans des immeubles en </w:t>
      </w:r>
      <w:proofErr w:type="gramStart"/>
      <w:r>
        <w:rPr>
          <w:rFonts w:ascii="STE Info Office" w:hAnsi="STE Info Office"/>
          <w:sz w:val="22"/>
        </w:rPr>
        <w:t>rénovation:</w:t>
      </w:r>
      <w:proofErr w:type="gramEnd"/>
      <w:r>
        <w:rPr>
          <w:rFonts w:ascii="STE Info Office" w:hAnsi="STE Info Office"/>
          <w:sz w:val="22"/>
        </w:rPr>
        <w:t xml:space="preserve"> les espaces de vie doivent être régulièrement alimentés en air frais afin que l’humidité qui se développe en permanence puisse s’échapper. À défaut, l’atmosphère de bien-être en pâtit et dans le pire des cas, les moisissures et les dommages au bâtiment menacent. La ventilation par les fenêtres est difficilement praticable en tant qu’unique mesure de ventilation. Parce que pour assurer un renouvellement de l’air minimal et économe en énergie, les experts conseillent une aération </w:t>
      </w:r>
      <w:proofErr w:type="gramStart"/>
      <w:r>
        <w:rPr>
          <w:rFonts w:ascii="STE Info Office" w:hAnsi="STE Info Office"/>
          <w:sz w:val="22"/>
        </w:rPr>
        <w:t>intermittente:</w:t>
      </w:r>
      <w:proofErr w:type="gramEnd"/>
      <w:r>
        <w:rPr>
          <w:rFonts w:ascii="STE Info Office" w:hAnsi="STE Info Office"/>
          <w:sz w:val="22"/>
        </w:rPr>
        <w:t xml:space="preserve"> Il est recommandé d’ouvrir simultanément plusieurs fenêtres de quatre à six fois par jour pendant env. cinq minutes. Et ce lorsque le chauffage est à l’arrêt – ce qui est quasiment impossible. En conséquence, une ventilation régulière sans perte d’énergie thermique est mieux assurée avec les systèmes de ventilation contrôlée. </w:t>
      </w:r>
    </w:p>
    <w:p w14:paraId="2928A856" w14:textId="77777777" w:rsidR="00590F8A" w:rsidRDefault="00590F8A" w:rsidP="00590F8A">
      <w:pPr>
        <w:spacing w:line="300" w:lineRule="atLeast"/>
        <w:ind w:right="83"/>
        <w:rPr>
          <w:rFonts w:ascii="STE Info Office" w:hAnsi="STE Info Office" w:cs="Arial"/>
          <w:sz w:val="22"/>
          <w:szCs w:val="22"/>
        </w:rPr>
      </w:pPr>
    </w:p>
    <w:p w14:paraId="17CEBE7E" w14:textId="77777777" w:rsidR="00492397" w:rsidRDefault="00492397" w:rsidP="00730986">
      <w:pPr>
        <w:spacing w:line="300" w:lineRule="atLeast"/>
        <w:ind w:right="83"/>
        <w:rPr>
          <w:rFonts w:ascii="STE Info Office" w:hAnsi="STE Info Office" w:cs="Arial"/>
          <w:sz w:val="22"/>
          <w:szCs w:val="22"/>
        </w:rPr>
      </w:pPr>
    </w:p>
    <w:p w14:paraId="716E93AE" w14:textId="77777777" w:rsidR="00730986" w:rsidRPr="007F44AE" w:rsidRDefault="009869F9" w:rsidP="00730986">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rPr>
        <w:t>Le confort en ventilation avec l’appareil de ventilation LWE 40</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730986" w:rsidRPr="007F44AE" w14:paraId="3D753944" w14:textId="77777777" w:rsidTr="007D731D">
        <w:trPr>
          <w:trHeight w:val="113"/>
        </w:trPr>
        <w:tc>
          <w:tcPr>
            <w:tcW w:w="1800" w:type="dxa"/>
            <w:shd w:val="clear" w:color="auto" w:fill="auto"/>
          </w:tcPr>
          <w:p w14:paraId="3A2464FC" w14:textId="77777777" w:rsidR="00730986" w:rsidRPr="008857F2" w:rsidRDefault="00730986" w:rsidP="007D731D">
            <w:pPr>
              <w:tabs>
                <w:tab w:val="left" w:pos="5954"/>
              </w:tabs>
              <w:rPr>
                <w:rFonts w:ascii="STE Info Office" w:hAnsi="STE Info Office" w:cs="Arial"/>
                <w:sz w:val="4"/>
                <w:szCs w:val="4"/>
              </w:rPr>
            </w:pPr>
          </w:p>
        </w:tc>
        <w:tc>
          <w:tcPr>
            <w:tcW w:w="3240" w:type="dxa"/>
            <w:shd w:val="clear" w:color="auto" w:fill="auto"/>
          </w:tcPr>
          <w:p w14:paraId="2142EB3E" w14:textId="77777777" w:rsidR="00730986" w:rsidRPr="008857F2" w:rsidRDefault="00730986" w:rsidP="007D731D">
            <w:pPr>
              <w:tabs>
                <w:tab w:val="left" w:pos="5954"/>
              </w:tabs>
              <w:rPr>
                <w:rFonts w:ascii="STE Info Office" w:hAnsi="STE Info Office" w:cs="Arial"/>
                <w:sz w:val="4"/>
                <w:szCs w:val="4"/>
              </w:rPr>
            </w:pPr>
          </w:p>
        </w:tc>
        <w:tc>
          <w:tcPr>
            <w:tcW w:w="360" w:type="dxa"/>
            <w:shd w:val="clear" w:color="auto" w:fill="auto"/>
          </w:tcPr>
          <w:p w14:paraId="1F477F3E" w14:textId="77777777" w:rsidR="00730986" w:rsidRPr="008857F2" w:rsidRDefault="00730986" w:rsidP="007D731D">
            <w:pPr>
              <w:tabs>
                <w:tab w:val="left" w:pos="5954"/>
              </w:tabs>
              <w:rPr>
                <w:rFonts w:ascii="STE Info Office" w:hAnsi="STE Info Office" w:cs="Arial"/>
                <w:sz w:val="4"/>
                <w:szCs w:val="4"/>
              </w:rPr>
            </w:pPr>
          </w:p>
        </w:tc>
        <w:tc>
          <w:tcPr>
            <w:tcW w:w="1436" w:type="dxa"/>
            <w:shd w:val="clear" w:color="auto" w:fill="auto"/>
          </w:tcPr>
          <w:p w14:paraId="14E93F93" w14:textId="77777777" w:rsidR="00730986" w:rsidRPr="008857F2" w:rsidRDefault="00730986" w:rsidP="007D731D">
            <w:pPr>
              <w:tabs>
                <w:tab w:val="left" w:pos="5954"/>
              </w:tabs>
              <w:ind w:left="72"/>
              <w:rPr>
                <w:rFonts w:ascii="STE Info Office" w:hAnsi="STE Info Office" w:cs="Arial"/>
                <w:sz w:val="4"/>
                <w:szCs w:val="4"/>
              </w:rPr>
            </w:pPr>
          </w:p>
        </w:tc>
        <w:tc>
          <w:tcPr>
            <w:tcW w:w="2704" w:type="dxa"/>
            <w:shd w:val="clear" w:color="auto" w:fill="auto"/>
          </w:tcPr>
          <w:p w14:paraId="533899E8" w14:textId="77777777" w:rsidR="00730986" w:rsidRPr="008857F2" w:rsidRDefault="00730986" w:rsidP="007D731D">
            <w:pPr>
              <w:tabs>
                <w:tab w:val="left" w:pos="5954"/>
              </w:tabs>
              <w:rPr>
                <w:rFonts w:ascii="STE Info Office" w:hAnsi="STE Info Office" w:cs="Arial"/>
                <w:sz w:val="4"/>
                <w:szCs w:val="4"/>
              </w:rPr>
            </w:pPr>
          </w:p>
        </w:tc>
      </w:tr>
    </w:tbl>
    <w:p w14:paraId="5522B354" w14:textId="77777777" w:rsidR="00730986" w:rsidRPr="007F44AE" w:rsidRDefault="00730986" w:rsidP="00730986">
      <w:pPr>
        <w:rPr>
          <w:rFonts w:ascii="STE Info Office" w:hAnsi="STE Info Office" w:cs="Arial"/>
          <w:sz w:val="10"/>
          <w:szCs w:val="10"/>
        </w:rPr>
      </w:pPr>
    </w:p>
    <w:p w14:paraId="2F467E40" w14:textId="77777777" w:rsidR="00492397" w:rsidRDefault="00730986" w:rsidP="0036572F">
      <w:pPr>
        <w:tabs>
          <w:tab w:val="left" w:pos="1800"/>
          <w:tab w:val="left" w:pos="3720"/>
          <w:tab w:val="left" w:pos="5400"/>
          <w:tab w:val="left" w:pos="7080"/>
        </w:tabs>
        <w:rPr>
          <w:rFonts w:ascii="STEInfoText-Regular" w:hAnsi="STEInfoText-Regular" w:cs="STEInfoText-Regular"/>
          <w:sz w:val="17"/>
          <w:szCs w:val="17"/>
        </w:rPr>
      </w:pPr>
      <w:r>
        <w:rPr>
          <w:rFonts w:ascii="STE Info Office" w:hAnsi="STE Info Office"/>
          <w:sz w:val="22"/>
        </w:rPr>
        <w:t xml:space="preserve">L’appareil de ventilation décentralisée compact LWE 40 à récupération de chaleur permet de nettoyer l’air entrant via le filtre à poussières fines. C’est l’idéal pour les personnes souffrant d’allergies. Les appareils sont utilisés par paires et fonctionnent alternativement selon le principe de l’échange thermique </w:t>
      </w:r>
      <w:proofErr w:type="gramStart"/>
      <w:r>
        <w:rPr>
          <w:rFonts w:ascii="STE Info Office" w:hAnsi="STE Info Office"/>
          <w:sz w:val="22"/>
        </w:rPr>
        <w:t>régénératif:</w:t>
      </w:r>
      <w:proofErr w:type="gramEnd"/>
      <w:r>
        <w:rPr>
          <w:rFonts w:ascii="STE Info Office" w:hAnsi="STE Info Office"/>
          <w:sz w:val="22"/>
        </w:rPr>
        <w:t xml:space="preserve"> l’air ambiant consommé est évacué à l’extérieur et cède ainsi la chaleur à l’échangeur de chaleur. Ensuite, le sens de marche du ventilateur s’inverse. Le régénérateur en aluminium est maintenant chargé avec l’énergie thermique de l’air extrait, l’air froid extérieur est chauffé et introduit dans l’espace de vie en tant qu’air frais. Ce système permet de récupérer jusqu’à 93% de la chaleur qui serait autrement perdue via les fenêtres ouvertes. </w:t>
      </w:r>
    </w:p>
    <w:p w14:paraId="3E6623D5" w14:textId="77777777" w:rsidR="00730986" w:rsidRDefault="00730986" w:rsidP="00730986">
      <w:pPr>
        <w:tabs>
          <w:tab w:val="left" w:pos="1800"/>
          <w:tab w:val="left" w:pos="3720"/>
          <w:tab w:val="left" w:pos="5400"/>
          <w:tab w:val="left" w:pos="7080"/>
        </w:tabs>
        <w:rPr>
          <w:rFonts w:ascii="STE Info Office" w:hAnsi="STE Info Office" w:cs="Arial"/>
          <w:sz w:val="22"/>
          <w:szCs w:val="22"/>
        </w:rPr>
      </w:pPr>
    </w:p>
    <w:p w14:paraId="6F798043" w14:textId="77777777" w:rsidR="00EA106C" w:rsidRDefault="00EA106C" w:rsidP="00CD0681">
      <w:pPr>
        <w:tabs>
          <w:tab w:val="left" w:pos="1800"/>
          <w:tab w:val="left" w:pos="3720"/>
          <w:tab w:val="left" w:pos="5400"/>
          <w:tab w:val="left" w:pos="7080"/>
        </w:tabs>
        <w:rPr>
          <w:rFonts w:ascii="STE Info Office" w:hAnsi="STE Info Office" w:cs="Arial"/>
          <w:sz w:val="22"/>
          <w:szCs w:val="22"/>
        </w:rPr>
      </w:pPr>
    </w:p>
    <w:p w14:paraId="233A7B09" w14:textId="77777777" w:rsidR="00DA4D08" w:rsidRDefault="009869F9" w:rsidP="00CD0681">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rPr>
        <w:t xml:space="preserve">Vous trouverez plus d’informations sur nos unités de ventilation décentralisée </w:t>
      </w:r>
      <w:proofErr w:type="gramStart"/>
      <w:r>
        <w:rPr>
          <w:rFonts w:ascii="STE Info Office" w:hAnsi="STE Info Office"/>
          <w:sz w:val="22"/>
        </w:rPr>
        <w:t>ici:</w:t>
      </w:r>
      <w:proofErr w:type="gramEnd"/>
      <w:r>
        <w:rPr>
          <w:rFonts w:ascii="STE Info Office" w:hAnsi="STE Info Office"/>
          <w:sz w:val="22"/>
        </w:rPr>
        <w:t xml:space="preserve"> </w:t>
      </w:r>
    </w:p>
    <w:p w14:paraId="20D953A5" w14:textId="265A7BF3" w:rsidR="009869F9" w:rsidRPr="006A2E71" w:rsidRDefault="006A2E71" w:rsidP="00CD0681">
      <w:pPr>
        <w:tabs>
          <w:tab w:val="left" w:pos="1800"/>
          <w:tab w:val="left" w:pos="3720"/>
          <w:tab w:val="left" w:pos="5400"/>
          <w:tab w:val="left" w:pos="7080"/>
        </w:tabs>
        <w:rPr>
          <w:rFonts w:ascii="STE Info Office" w:hAnsi="STE Info Office" w:cs="Arial"/>
          <w:sz w:val="22"/>
          <w:szCs w:val="22"/>
        </w:rPr>
      </w:pPr>
      <w:hyperlink r:id="rId7" w:history="1">
        <w:r w:rsidRPr="006A2E71">
          <w:rPr>
            <w:rStyle w:val="Hyperlink"/>
            <w:rFonts w:ascii="STE Info Office" w:hAnsi="STE Info Office"/>
          </w:rPr>
          <w:t>https://www.stiebel-eltron.ch/fr/page-d-accueil/produits-et-solutions/energies_renouvelables/ventilation/ventialtion-decentralise.html</w:t>
        </w:r>
      </w:hyperlink>
    </w:p>
    <w:p w14:paraId="4C6AAE58" w14:textId="77777777" w:rsidR="00DA4D08" w:rsidRDefault="00DA4D08" w:rsidP="00CD0681">
      <w:pPr>
        <w:tabs>
          <w:tab w:val="left" w:pos="1800"/>
          <w:tab w:val="left" w:pos="3720"/>
          <w:tab w:val="left" w:pos="5400"/>
          <w:tab w:val="left" w:pos="7080"/>
        </w:tabs>
        <w:rPr>
          <w:rFonts w:ascii="STE Info Office" w:hAnsi="STE Info Office" w:cs="Arial"/>
          <w:sz w:val="22"/>
          <w:szCs w:val="22"/>
        </w:rPr>
      </w:pPr>
    </w:p>
    <w:p w14:paraId="33AF31CC" w14:textId="77777777" w:rsidR="005917BF" w:rsidRDefault="00F776CF" w:rsidP="00383244">
      <w:pPr>
        <w:spacing w:line="300" w:lineRule="atLeast"/>
        <w:ind w:right="83"/>
        <w:rPr>
          <w:rFonts w:ascii="STE Info Office" w:hAnsi="STE Info Office" w:cs="Arial"/>
          <w:sz w:val="22"/>
          <w:szCs w:val="22"/>
        </w:rPr>
      </w:pPr>
      <w:r>
        <w:br w:type="page"/>
      </w:r>
    </w:p>
    <w:p w14:paraId="6316320E" w14:textId="77777777" w:rsidR="00BF1461" w:rsidRDefault="005917BF" w:rsidP="00BF1461">
      <w:pPr>
        <w:spacing w:line="300" w:lineRule="atLeast"/>
        <w:ind w:right="83"/>
        <w:rPr>
          <w:rFonts w:ascii="STE Info Office" w:hAnsi="STE Info Office" w:cs="Arial"/>
          <w:sz w:val="22"/>
          <w:szCs w:val="22"/>
        </w:rPr>
      </w:pPr>
      <w:proofErr w:type="spellStart"/>
      <w:proofErr w:type="gramStart"/>
      <w:r>
        <w:rPr>
          <w:rFonts w:ascii="STE Info Office" w:hAnsi="STE Info Office"/>
          <w:sz w:val="22"/>
        </w:rPr>
        <w:lastRenderedPageBreak/>
        <w:t>Infobox</w:t>
      </w:r>
      <w:proofErr w:type="spellEnd"/>
      <w:r>
        <w:rPr>
          <w:rFonts w:ascii="STE Info Office" w:hAnsi="STE Info Office"/>
          <w:sz w:val="22"/>
        </w:rPr>
        <w:t>:</w:t>
      </w:r>
      <w:proofErr w:type="gramEnd"/>
      <w:r>
        <w:rPr>
          <w:rFonts w:ascii="STE Info Office" w:hAnsi="STE Info Office"/>
          <w:sz w:val="22"/>
        </w:rPr>
        <w:t xml:space="preserve"> </w:t>
      </w:r>
    </w:p>
    <w:p w14:paraId="658B1FD8" w14:textId="77777777" w:rsidR="00BF1461" w:rsidRPr="007F44AE" w:rsidRDefault="00BF1461" w:rsidP="00BF1461">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rPr>
        <w:t>Avantages LWE 40</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BF1461" w:rsidRPr="007F44AE" w14:paraId="41397128" w14:textId="77777777" w:rsidTr="00F43BE2">
        <w:trPr>
          <w:trHeight w:val="113"/>
        </w:trPr>
        <w:tc>
          <w:tcPr>
            <w:tcW w:w="1800" w:type="dxa"/>
            <w:shd w:val="clear" w:color="auto" w:fill="auto"/>
          </w:tcPr>
          <w:p w14:paraId="25519CBA" w14:textId="77777777" w:rsidR="00BF1461" w:rsidRPr="007F44AE" w:rsidRDefault="00BF1461" w:rsidP="00F43BE2">
            <w:pPr>
              <w:tabs>
                <w:tab w:val="left" w:pos="5954"/>
              </w:tabs>
              <w:rPr>
                <w:rFonts w:ascii="STE Info Office" w:hAnsi="STE Info Office" w:cs="Arial"/>
                <w:sz w:val="4"/>
                <w:szCs w:val="4"/>
                <w:lang w:val="de-CH"/>
              </w:rPr>
            </w:pPr>
          </w:p>
        </w:tc>
        <w:tc>
          <w:tcPr>
            <w:tcW w:w="3240" w:type="dxa"/>
            <w:shd w:val="clear" w:color="auto" w:fill="auto"/>
          </w:tcPr>
          <w:p w14:paraId="46F65DB1" w14:textId="77777777" w:rsidR="00BF1461" w:rsidRPr="007F44AE" w:rsidRDefault="00BF1461" w:rsidP="00F43BE2">
            <w:pPr>
              <w:tabs>
                <w:tab w:val="left" w:pos="5954"/>
              </w:tabs>
              <w:rPr>
                <w:rFonts w:ascii="STE Info Office" w:hAnsi="STE Info Office" w:cs="Arial"/>
                <w:sz w:val="4"/>
                <w:szCs w:val="4"/>
                <w:lang w:val="de-CH"/>
              </w:rPr>
            </w:pPr>
          </w:p>
        </w:tc>
        <w:tc>
          <w:tcPr>
            <w:tcW w:w="360" w:type="dxa"/>
            <w:shd w:val="clear" w:color="auto" w:fill="auto"/>
          </w:tcPr>
          <w:p w14:paraId="74752C22" w14:textId="77777777" w:rsidR="00BF1461" w:rsidRPr="007F44AE" w:rsidRDefault="00BF1461" w:rsidP="00F43BE2">
            <w:pPr>
              <w:tabs>
                <w:tab w:val="left" w:pos="5954"/>
              </w:tabs>
              <w:rPr>
                <w:rFonts w:ascii="STE Info Office" w:hAnsi="STE Info Office" w:cs="Arial"/>
                <w:sz w:val="4"/>
                <w:szCs w:val="4"/>
                <w:lang w:val="de-CH"/>
              </w:rPr>
            </w:pPr>
          </w:p>
        </w:tc>
        <w:tc>
          <w:tcPr>
            <w:tcW w:w="1436" w:type="dxa"/>
            <w:shd w:val="clear" w:color="auto" w:fill="auto"/>
          </w:tcPr>
          <w:p w14:paraId="4E2B1694" w14:textId="77777777" w:rsidR="00BF1461" w:rsidRPr="007F44AE" w:rsidRDefault="00BF1461" w:rsidP="00F43BE2">
            <w:pPr>
              <w:tabs>
                <w:tab w:val="left" w:pos="5954"/>
              </w:tabs>
              <w:ind w:left="72"/>
              <w:rPr>
                <w:rFonts w:ascii="STE Info Office" w:hAnsi="STE Info Office" w:cs="Arial"/>
                <w:sz w:val="4"/>
                <w:szCs w:val="4"/>
                <w:lang w:val="de-CH"/>
              </w:rPr>
            </w:pPr>
          </w:p>
        </w:tc>
        <w:tc>
          <w:tcPr>
            <w:tcW w:w="2704" w:type="dxa"/>
            <w:shd w:val="clear" w:color="auto" w:fill="auto"/>
          </w:tcPr>
          <w:p w14:paraId="660DF9EA" w14:textId="77777777" w:rsidR="00BF1461" w:rsidRPr="007F44AE" w:rsidRDefault="00BF1461" w:rsidP="00F43BE2">
            <w:pPr>
              <w:tabs>
                <w:tab w:val="left" w:pos="5954"/>
              </w:tabs>
              <w:rPr>
                <w:rFonts w:ascii="STE Info Office" w:hAnsi="STE Info Office" w:cs="Arial"/>
                <w:sz w:val="4"/>
                <w:szCs w:val="4"/>
                <w:lang w:val="de-CH"/>
              </w:rPr>
            </w:pPr>
          </w:p>
        </w:tc>
      </w:tr>
    </w:tbl>
    <w:p w14:paraId="53B6DBA1" w14:textId="77777777" w:rsidR="00BF1461" w:rsidRPr="007F44AE" w:rsidRDefault="00BF1461" w:rsidP="00BF1461">
      <w:pPr>
        <w:rPr>
          <w:rFonts w:ascii="STE Info Office" w:hAnsi="STE Info Office" w:cs="Arial"/>
          <w:sz w:val="10"/>
          <w:szCs w:val="10"/>
        </w:rPr>
      </w:pPr>
    </w:p>
    <w:p w14:paraId="29148FFF" w14:textId="77777777" w:rsidR="00BF1461" w:rsidRDefault="00536E8F" w:rsidP="00BF1461">
      <w:pPr>
        <w:numPr>
          <w:ilvl w:val="0"/>
          <w:numId w:val="12"/>
        </w:numPr>
        <w:autoSpaceDE w:val="0"/>
        <w:autoSpaceDN w:val="0"/>
        <w:adjustRightInd w:val="0"/>
        <w:rPr>
          <w:rFonts w:ascii="STE Info Office" w:hAnsi="STE Info Office" w:cs="Arial"/>
          <w:sz w:val="22"/>
          <w:szCs w:val="22"/>
        </w:rPr>
      </w:pPr>
      <w:r>
        <w:rPr>
          <w:rFonts w:ascii="STE Info Office" w:hAnsi="STE Info Office"/>
          <w:sz w:val="22"/>
        </w:rPr>
        <w:t>Nettoyage particulièrement simple grâce à la surface en aluminium de l’échangeur de chaleur</w:t>
      </w:r>
    </w:p>
    <w:p w14:paraId="14E501AE" w14:textId="77777777" w:rsidR="00536E8F" w:rsidRDefault="00536E8F" w:rsidP="00BF1461">
      <w:pPr>
        <w:numPr>
          <w:ilvl w:val="0"/>
          <w:numId w:val="12"/>
        </w:numPr>
        <w:autoSpaceDE w:val="0"/>
        <w:autoSpaceDN w:val="0"/>
        <w:adjustRightInd w:val="0"/>
        <w:rPr>
          <w:rFonts w:ascii="STE Info Office" w:hAnsi="STE Info Office" w:cs="Arial"/>
          <w:sz w:val="22"/>
          <w:szCs w:val="22"/>
        </w:rPr>
      </w:pPr>
      <w:r>
        <w:rPr>
          <w:rFonts w:ascii="STE Info Office" w:hAnsi="STE Info Office"/>
          <w:sz w:val="22"/>
        </w:rPr>
        <w:t>Possibilité de ventilation intensive avec un faible niveau de bruit</w:t>
      </w:r>
    </w:p>
    <w:p w14:paraId="307E3419" w14:textId="77777777" w:rsidR="00536E8F" w:rsidRDefault="00536E8F" w:rsidP="00BF1461">
      <w:pPr>
        <w:numPr>
          <w:ilvl w:val="0"/>
          <w:numId w:val="12"/>
        </w:numPr>
        <w:autoSpaceDE w:val="0"/>
        <w:autoSpaceDN w:val="0"/>
        <w:adjustRightInd w:val="0"/>
        <w:rPr>
          <w:rFonts w:ascii="STE Info Office" w:hAnsi="STE Info Office" w:cs="Arial"/>
          <w:sz w:val="22"/>
          <w:szCs w:val="22"/>
        </w:rPr>
      </w:pPr>
      <w:r>
        <w:rPr>
          <w:rFonts w:ascii="STE Info Office" w:hAnsi="STE Info Office"/>
          <w:sz w:val="22"/>
        </w:rPr>
        <w:t>Qualité de l’air élevée et longue durée de vie du ventilateur grâce à l’utilisation de deux filtres par ventilateur</w:t>
      </w:r>
    </w:p>
    <w:p w14:paraId="74A16C49" w14:textId="77777777" w:rsidR="00536E8F" w:rsidRDefault="00536E8F" w:rsidP="00BF1461">
      <w:pPr>
        <w:numPr>
          <w:ilvl w:val="0"/>
          <w:numId w:val="12"/>
        </w:numPr>
        <w:autoSpaceDE w:val="0"/>
        <w:autoSpaceDN w:val="0"/>
        <w:adjustRightInd w:val="0"/>
        <w:rPr>
          <w:rFonts w:ascii="STE Info Office" w:hAnsi="STE Info Office" w:cs="Arial"/>
          <w:sz w:val="22"/>
          <w:szCs w:val="22"/>
        </w:rPr>
      </w:pPr>
      <w:r>
        <w:rPr>
          <w:rFonts w:ascii="STE Info Office" w:hAnsi="STE Info Office"/>
          <w:sz w:val="22"/>
        </w:rPr>
        <w:t>Idéal pour les personnes allergiques grâce aux filtres à poussières fines et à pollens disponibles en option</w:t>
      </w:r>
    </w:p>
    <w:p w14:paraId="6FC4181D" w14:textId="77777777" w:rsidR="00536E8F" w:rsidRDefault="00536E8F" w:rsidP="00BF1461">
      <w:pPr>
        <w:numPr>
          <w:ilvl w:val="0"/>
          <w:numId w:val="12"/>
        </w:numPr>
        <w:autoSpaceDE w:val="0"/>
        <w:autoSpaceDN w:val="0"/>
        <w:adjustRightInd w:val="0"/>
        <w:rPr>
          <w:rFonts w:ascii="STE Info Office" w:hAnsi="STE Info Office" w:cs="Arial"/>
          <w:sz w:val="22"/>
          <w:szCs w:val="22"/>
        </w:rPr>
      </w:pPr>
      <w:r>
        <w:rPr>
          <w:rFonts w:ascii="STE Info Office" w:hAnsi="STE Info Office"/>
          <w:sz w:val="22"/>
        </w:rPr>
        <w:t xml:space="preserve">Économies de coûts d’énergie de chauffage grâce à une récupération de chaleur élevée allant jusqu’à 93% </w:t>
      </w:r>
    </w:p>
    <w:p w14:paraId="50DE0A71" w14:textId="77777777" w:rsidR="00536E8F" w:rsidRDefault="00536E8F" w:rsidP="00BF1461">
      <w:pPr>
        <w:numPr>
          <w:ilvl w:val="0"/>
          <w:numId w:val="12"/>
        </w:numPr>
        <w:autoSpaceDE w:val="0"/>
        <w:autoSpaceDN w:val="0"/>
        <w:adjustRightInd w:val="0"/>
        <w:rPr>
          <w:rFonts w:ascii="STE Info Office" w:hAnsi="STE Info Office" w:cs="Arial"/>
          <w:sz w:val="22"/>
          <w:szCs w:val="22"/>
        </w:rPr>
      </w:pPr>
      <w:r>
        <w:rPr>
          <w:rFonts w:ascii="STE Info Office" w:hAnsi="STE Info Office"/>
          <w:sz w:val="22"/>
        </w:rPr>
        <w:t>Pas de traces sur la façade grâce à une conception intelligente</w:t>
      </w:r>
    </w:p>
    <w:p w14:paraId="71437F45" w14:textId="77777777" w:rsidR="00536E8F" w:rsidRPr="00536E8F" w:rsidRDefault="00536E8F" w:rsidP="00BF1461">
      <w:pPr>
        <w:numPr>
          <w:ilvl w:val="0"/>
          <w:numId w:val="12"/>
        </w:numPr>
        <w:autoSpaceDE w:val="0"/>
        <w:autoSpaceDN w:val="0"/>
        <w:adjustRightInd w:val="0"/>
        <w:rPr>
          <w:rFonts w:ascii="STE Info Office" w:hAnsi="STE Info Office" w:cs="Arial"/>
          <w:sz w:val="22"/>
          <w:szCs w:val="22"/>
        </w:rPr>
      </w:pPr>
      <w:r>
        <w:rPr>
          <w:rFonts w:ascii="STE Info Office" w:hAnsi="STE Info Office"/>
          <w:sz w:val="22"/>
        </w:rPr>
        <w:t>Aucune nuisance olfactive de l’extérieur grâce à un panneau intérieur verrouillable</w:t>
      </w:r>
    </w:p>
    <w:p w14:paraId="45765B53" w14:textId="77777777" w:rsidR="00F732BC" w:rsidRDefault="00F732BC" w:rsidP="004D7749">
      <w:pPr>
        <w:spacing w:line="300" w:lineRule="atLeast"/>
        <w:ind w:right="83"/>
        <w:rPr>
          <w:rFonts w:ascii="STE Info Office" w:hAnsi="STE Info Office" w:cs="Arial"/>
          <w:sz w:val="22"/>
          <w:szCs w:val="22"/>
          <w:lang w:val="en-US"/>
        </w:rPr>
      </w:pPr>
    </w:p>
    <w:p w14:paraId="689A504C" w14:textId="77777777" w:rsidR="00D15B0B" w:rsidRDefault="00D15B0B" w:rsidP="004D7749">
      <w:pPr>
        <w:spacing w:line="300" w:lineRule="atLeast"/>
        <w:ind w:right="83"/>
        <w:rPr>
          <w:rFonts w:ascii="STE Info Office" w:hAnsi="STE Info Office" w:cs="Arial"/>
          <w:sz w:val="22"/>
          <w:szCs w:val="22"/>
          <w:lang w:val="en-US"/>
        </w:rPr>
      </w:pPr>
    </w:p>
    <w:p w14:paraId="030768F3" w14:textId="77777777" w:rsidR="00E85F27" w:rsidRPr="003112CB" w:rsidRDefault="00E85F27" w:rsidP="001865FA">
      <w:pPr>
        <w:spacing w:line="300" w:lineRule="atLeast"/>
        <w:ind w:right="83"/>
        <w:rPr>
          <w:rFonts w:ascii="STE Info Office" w:hAnsi="STE Info Office" w:cs="Arial"/>
          <w:sz w:val="22"/>
          <w:szCs w:val="22"/>
          <w:lang w:val="en-US"/>
        </w:rPr>
      </w:pP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E85F27" w:rsidRPr="003112CB" w14:paraId="2E79AF6A" w14:textId="77777777" w:rsidTr="00942376">
        <w:trPr>
          <w:trHeight w:val="113"/>
        </w:trPr>
        <w:tc>
          <w:tcPr>
            <w:tcW w:w="1800" w:type="dxa"/>
            <w:shd w:val="clear" w:color="auto" w:fill="auto"/>
          </w:tcPr>
          <w:p w14:paraId="4E51F6FC" w14:textId="77777777" w:rsidR="00E85F27" w:rsidRPr="003112CB" w:rsidRDefault="00E85F27" w:rsidP="00942376">
            <w:pPr>
              <w:tabs>
                <w:tab w:val="left" w:pos="5954"/>
              </w:tabs>
              <w:rPr>
                <w:rFonts w:ascii="STE Info Office" w:hAnsi="STE Info Office" w:cs="Arial"/>
                <w:sz w:val="4"/>
                <w:szCs w:val="4"/>
                <w:lang w:val="en-US"/>
              </w:rPr>
            </w:pPr>
          </w:p>
        </w:tc>
        <w:tc>
          <w:tcPr>
            <w:tcW w:w="3240" w:type="dxa"/>
            <w:shd w:val="clear" w:color="auto" w:fill="auto"/>
          </w:tcPr>
          <w:p w14:paraId="397D110B" w14:textId="77777777" w:rsidR="00E85F27" w:rsidRPr="003112CB" w:rsidRDefault="00E85F27" w:rsidP="00942376">
            <w:pPr>
              <w:tabs>
                <w:tab w:val="left" w:pos="5954"/>
              </w:tabs>
              <w:rPr>
                <w:rFonts w:ascii="STE Info Office" w:hAnsi="STE Info Office" w:cs="Arial"/>
                <w:sz w:val="4"/>
                <w:szCs w:val="4"/>
                <w:lang w:val="en-US"/>
              </w:rPr>
            </w:pPr>
          </w:p>
        </w:tc>
        <w:tc>
          <w:tcPr>
            <w:tcW w:w="360" w:type="dxa"/>
            <w:shd w:val="clear" w:color="auto" w:fill="auto"/>
          </w:tcPr>
          <w:p w14:paraId="0E03A845" w14:textId="77777777" w:rsidR="00E85F27" w:rsidRPr="003112CB" w:rsidRDefault="00E85F27" w:rsidP="00942376">
            <w:pPr>
              <w:tabs>
                <w:tab w:val="left" w:pos="5954"/>
              </w:tabs>
              <w:rPr>
                <w:rFonts w:ascii="STE Info Office" w:hAnsi="STE Info Office" w:cs="Arial"/>
                <w:sz w:val="4"/>
                <w:szCs w:val="4"/>
                <w:lang w:val="en-US"/>
              </w:rPr>
            </w:pPr>
          </w:p>
        </w:tc>
        <w:tc>
          <w:tcPr>
            <w:tcW w:w="1436" w:type="dxa"/>
            <w:shd w:val="clear" w:color="auto" w:fill="auto"/>
          </w:tcPr>
          <w:p w14:paraId="3D5B074E" w14:textId="77777777" w:rsidR="00E85F27" w:rsidRPr="003112CB" w:rsidRDefault="00E85F27" w:rsidP="00942376">
            <w:pPr>
              <w:tabs>
                <w:tab w:val="left" w:pos="5954"/>
              </w:tabs>
              <w:ind w:left="72"/>
              <w:rPr>
                <w:rFonts w:ascii="STE Info Office" w:hAnsi="STE Info Office" w:cs="Arial"/>
                <w:sz w:val="4"/>
                <w:szCs w:val="4"/>
                <w:lang w:val="en-US"/>
              </w:rPr>
            </w:pPr>
          </w:p>
        </w:tc>
        <w:tc>
          <w:tcPr>
            <w:tcW w:w="2704" w:type="dxa"/>
            <w:shd w:val="clear" w:color="auto" w:fill="auto"/>
          </w:tcPr>
          <w:p w14:paraId="68340391" w14:textId="77777777" w:rsidR="00E85F27" w:rsidRPr="003112CB" w:rsidRDefault="00E85F27" w:rsidP="00942376">
            <w:pPr>
              <w:tabs>
                <w:tab w:val="left" w:pos="5954"/>
              </w:tabs>
              <w:rPr>
                <w:rFonts w:ascii="STE Info Office" w:hAnsi="STE Info Office" w:cs="Arial"/>
                <w:sz w:val="4"/>
                <w:szCs w:val="4"/>
                <w:lang w:val="en-US"/>
              </w:rPr>
            </w:pPr>
          </w:p>
        </w:tc>
      </w:tr>
    </w:tbl>
    <w:p w14:paraId="0D4B31E7" w14:textId="77777777" w:rsidR="003D787B" w:rsidRPr="003112CB" w:rsidRDefault="003D787B" w:rsidP="00E85F27">
      <w:pPr>
        <w:tabs>
          <w:tab w:val="left" w:pos="1800"/>
          <w:tab w:val="left" w:pos="3720"/>
          <w:tab w:val="left" w:pos="5400"/>
          <w:tab w:val="left" w:pos="7080"/>
        </w:tabs>
        <w:spacing w:line="300" w:lineRule="atLeast"/>
        <w:rPr>
          <w:rFonts w:ascii="STE Info Office" w:hAnsi="STE Info Office" w:cs="Arial"/>
          <w:b/>
          <w:color w:val="7F7F7F"/>
          <w:sz w:val="18"/>
          <w:szCs w:val="18"/>
          <w:lang w:val="en-US"/>
        </w:rPr>
        <w:sectPr w:rsidR="003D787B" w:rsidRPr="003112CB" w:rsidSect="00FB4AD3">
          <w:headerReference w:type="default" r:id="rId8"/>
          <w:pgSz w:w="11906" w:h="16838" w:code="9"/>
          <w:pgMar w:top="3119" w:right="1134" w:bottom="1701" w:left="1219" w:header="1588" w:footer="1134" w:gutter="0"/>
          <w:cols w:space="708"/>
          <w:docGrid w:linePitch="360"/>
        </w:sectPr>
      </w:pPr>
    </w:p>
    <w:p w14:paraId="18C62DD5" w14:textId="77777777" w:rsidR="00E85F27" w:rsidRPr="007F44AE" w:rsidRDefault="00E85F27" w:rsidP="00E85F27">
      <w:pPr>
        <w:tabs>
          <w:tab w:val="left" w:pos="1800"/>
          <w:tab w:val="left" w:pos="3720"/>
          <w:tab w:val="left" w:pos="5400"/>
          <w:tab w:val="left" w:pos="7080"/>
        </w:tabs>
        <w:spacing w:line="300" w:lineRule="atLeast"/>
        <w:rPr>
          <w:rFonts w:ascii="STE Info Office" w:hAnsi="STE Info Office" w:cs="Arial"/>
          <w:b/>
          <w:color w:val="7F7F7F"/>
          <w:sz w:val="18"/>
          <w:szCs w:val="18"/>
        </w:rPr>
      </w:pPr>
      <w:r>
        <w:rPr>
          <w:rFonts w:ascii="STE Info Office" w:hAnsi="STE Info Office"/>
          <w:b/>
          <w:color w:val="7F7F7F"/>
          <w:sz w:val="18"/>
        </w:rPr>
        <w:t xml:space="preserve">Légendes des </w:t>
      </w:r>
      <w:proofErr w:type="gramStart"/>
      <w:r>
        <w:rPr>
          <w:rFonts w:ascii="STE Info Office" w:hAnsi="STE Info Office"/>
          <w:b/>
          <w:color w:val="7F7F7F"/>
          <w:sz w:val="18"/>
        </w:rPr>
        <w:t>photos:</w:t>
      </w:r>
      <w:proofErr w:type="gramEnd"/>
    </w:p>
    <w:p w14:paraId="05D8FFBA" w14:textId="77777777" w:rsidR="00103F38" w:rsidRDefault="00103F38" w:rsidP="00E85F27">
      <w:pPr>
        <w:pStyle w:val="Pressetext"/>
        <w:spacing w:after="0" w:line="300" w:lineRule="atLeast"/>
        <w:rPr>
          <w:rFonts w:ascii="STE Info Office" w:hAnsi="STE Info Office"/>
          <w:color w:val="auto"/>
          <w:sz w:val="18"/>
          <w:szCs w:val="18"/>
        </w:rPr>
      </w:pPr>
    </w:p>
    <w:p w14:paraId="70D730A6" w14:textId="77777777" w:rsidR="00846C98" w:rsidRDefault="00846C98" w:rsidP="00E85F27">
      <w:pPr>
        <w:pStyle w:val="Pressetext"/>
        <w:spacing w:after="0" w:line="300" w:lineRule="atLeast"/>
        <w:sectPr w:rsidR="00846C98" w:rsidSect="003D787B">
          <w:type w:val="continuous"/>
          <w:pgSz w:w="11906" w:h="16838" w:code="9"/>
          <w:pgMar w:top="3119" w:right="1134" w:bottom="1701" w:left="1219" w:header="1588" w:footer="1134" w:gutter="0"/>
          <w:cols w:space="708"/>
          <w:docGrid w:linePitch="360"/>
        </w:sectPr>
      </w:pPr>
    </w:p>
    <w:p w14:paraId="0A724559" w14:textId="6CDEBFB0" w:rsidR="00103F38" w:rsidRDefault="008B34CF" w:rsidP="00E85F27">
      <w:pPr>
        <w:pStyle w:val="Pressetext"/>
        <w:spacing w:after="0" w:line="300" w:lineRule="atLeast"/>
        <w:rPr>
          <w:rFonts w:ascii="STE Info Office" w:hAnsi="STE Info Office"/>
          <w:color w:val="auto"/>
          <w:sz w:val="18"/>
          <w:szCs w:val="18"/>
        </w:rPr>
      </w:pPr>
      <w:r>
        <w:rPr>
          <w:noProof/>
        </w:rPr>
        <w:drawing>
          <wp:inline distT="0" distB="0" distL="0" distR="0" wp14:anchorId="40250C99" wp14:editId="548AD373">
            <wp:extent cx="1713865" cy="114427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3865" cy="1144270"/>
                    </a:xfrm>
                    <a:prstGeom prst="rect">
                      <a:avLst/>
                    </a:prstGeom>
                    <a:noFill/>
                    <a:ln>
                      <a:noFill/>
                    </a:ln>
                  </pic:spPr>
                </pic:pic>
              </a:graphicData>
            </a:graphic>
          </wp:inline>
        </w:drawing>
      </w:r>
    </w:p>
    <w:p w14:paraId="5CDB1051" w14:textId="77777777" w:rsidR="00103F38" w:rsidRDefault="00103F38" w:rsidP="00E85F27">
      <w:pPr>
        <w:pStyle w:val="Pressetext"/>
        <w:spacing w:after="0" w:line="300" w:lineRule="atLeast"/>
        <w:rPr>
          <w:rFonts w:ascii="STE Info Office" w:hAnsi="STE Info Office"/>
          <w:color w:val="auto"/>
          <w:sz w:val="18"/>
          <w:szCs w:val="18"/>
        </w:rPr>
      </w:pPr>
      <w:bookmarkStart w:id="0" w:name="_Hlk80886045"/>
      <w:r>
        <w:rPr>
          <w:rFonts w:ascii="STE Info Office" w:hAnsi="STE Info Office"/>
          <w:color w:val="auto"/>
          <w:sz w:val="18"/>
        </w:rPr>
        <w:t xml:space="preserve">Photo </w:t>
      </w:r>
      <w:proofErr w:type="gramStart"/>
      <w:r>
        <w:rPr>
          <w:rFonts w:ascii="STE Info Office" w:hAnsi="STE Info Office"/>
          <w:color w:val="auto"/>
          <w:sz w:val="18"/>
        </w:rPr>
        <w:t>1:</w:t>
      </w:r>
      <w:proofErr w:type="gramEnd"/>
      <w:r>
        <w:rPr>
          <w:rFonts w:ascii="STE Info Office" w:hAnsi="STE Info Office"/>
          <w:color w:val="auto"/>
          <w:sz w:val="18"/>
        </w:rPr>
        <w:t xml:space="preserve"> Appareil de ventilation décentralisée LWE 40</w:t>
      </w:r>
    </w:p>
    <w:bookmarkEnd w:id="0"/>
    <w:p w14:paraId="5B0DDAFA" w14:textId="77777777" w:rsidR="00846C98" w:rsidRDefault="00846C98" w:rsidP="00E85F27">
      <w:pPr>
        <w:pStyle w:val="Pressetext"/>
        <w:spacing w:after="0" w:line="300" w:lineRule="atLeast"/>
        <w:rPr>
          <w:rFonts w:ascii="STE Info Office" w:hAnsi="STE Info Office"/>
          <w:color w:val="auto"/>
          <w:sz w:val="18"/>
          <w:szCs w:val="18"/>
        </w:rPr>
      </w:pPr>
    </w:p>
    <w:p w14:paraId="3D9683B5" w14:textId="77777777" w:rsidR="00846C98" w:rsidRDefault="00846C98" w:rsidP="00E85F27">
      <w:pPr>
        <w:pStyle w:val="Pressetext"/>
        <w:spacing w:after="0" w:line="300" w:lineRule="atLeast"/>
        <w:rPr>
          <w:rFonts w:ascii="STE Info Office" w:hAnsi="STE Info Office"/>
          <w:color w:val="auto"/>
          <w:sz w:val="18"/>
          <w:szCs w:val="18"/>
        </w:rPr>
      </w:pPr>
    </w:p>
    <w:p w14:paraId="52479D41" w14:textId="0DBDF9FE" w:rsidR="00846C98" w:rsidRDefault="008B34CF" w:rsidP="00E85F27">
      <w:pPr>
        <w:pStyle w:val="Pressetext"/>
        <w:spacing w:after="0" w:line="300" w:lineRule="atLeast"/>
        <w:rPr>
          <w:rFonts w:ascii="STE Info Office" w:hAnsi="STE Info Office"/>
          <w:color w:val="auto"/>
          <w:sz w:val="18"/>
          <w:szCs w:val="18"/>
        </w:rPr>
      </w:pPr>
      <w:r>
        <w:rPr>
          <w:noProof/>
        </w:rPr>
        <w:drawing>
          <wp:inline distT="0" distB="0" distL="0" distR="0" wp14:anchorId="686119FA" wp14:editId="0D0B836F">
            <wp:extent cx="1713865" cy="1144270"/>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3865" cy="1144270"/>
                    </a:xfrm>
                    <a:prstGeom prst="rect">
                      <a:avLst/>
                    </a:prstGeom>
                    <a:noFill/>
                    <a:ln>
                      <a:noFill/>
                    </a:ln>
                  </pic:spPr>
                </pic:pic>
              </a:graphicData>
            </a:graphic>
          </wp:inline>
        </w:drawing>
      </w:r>
    </w:p>
    <w:p w14:paraId="2068B309" w14:textId="77777777" w:rsidR="00846C98" w:rsidRPr="00846C98" w:rsidRDefault="00846C98" w:rsidP="00846C98">
      <w:pPr>
        <w:pStyle w:val="Pressetext"/>
        <w:rPr>
          <w:rFonts w:ascii="STE Info Office" w:hAnsi="STE Info Office"/>
          <w:sz w:val="18"/>
          <w:szCs w:val="18"/>
        </w:rPr>
      </w:pPr>
      <w:r>
        <w:rPr>
          <w:rFonts w:ascii="STE Info Office" w:hAnsi="STE Info Office"/>
          <w:sz w:val="18"/>
        </w:rPr>
        <w:t xml:space="preserve">Photo </w:t>
      </w:r>
      <w:proofErr w:type="gramStart"/>
      <w:r>
        <w:rPr>
          <w:rFonts w:ascii="STE Info Office" w:hAnsi="STE Info Office"/>
          <w:sz w:val="18"/>
        </w:rPr>
        <w:t>2:</w:t>
      </w:r>
      <w:proofErr w:type="gramEnd"/>
      <w:r>
        <w:rPr>
          <w:rFonts w:ascii="STE Info Office" w:hAnsi="STE Info Office"/>
          <w:sz w:val="18"/>
        </w:rPr>
        <w:t xml:space="preserve"> Vue détaillée LWE 40</w:t>
      </w:r>
    </w:p>
    <w:p w14:paraId="6BA933BD" w14:textId="77777777" w:rsidR="00846C98" w:rsidRDefault="00846C98" w:rsidP="00E85F27">
      <w:pPr>
        <w:pStyle w:val="Pressetext"/>
        <w:spacing w:after="0" w:line="300" w:lineRule="atLeast"/>
        <w:rPr>
          <w:rFonts w:ascii="STE Info Office" w:hAnsi="STE Info Office"/>
          <w:color w:val="auto"/>
          <w:sz w:val="18"/>
          <w:szCs w:val="18"/>
        </w:rPr>
      </w:pPr>
    </w:p>
    <w:p w14:paraId="5532C0D6" w14:textId="77777777" w:rsidR="00846C98" w:rsidRDefault="00846C98" w:rsidP="00E85F27">
      <w:pPr>
        <w:pStyle w:val="Pressetext"/>
        <w:spacing w:after="0" w:line="300" w:lineRule="atLeast"/>
        <w:rPr>
          <w:rFonts w:ascii="STE Info Office" w:hAnsi="STE Info Office"/>
          <w:color w:val="auto"/>
          <w:sz w:val="18"/>
          <w:szCs w:val="18"/>
        </w:rPr>
        <w:sectPr w:rsidR="00846C98" w:rsidSect="00846C98">
          <w:type w:val="continuous"/>
          <w:pgSz w:w="11906" w:h="16838" w:code="9"/>
          <w:pgMar w:top="3119" w:right="1134" w:bottom="1701" w:left="1219" w:header="1588" w:footer="1134" w:gutter="0"/>
          <w:cols w:num="2" w:space="708"/>
          <w:docGrid w:linePitch="360"/>
        </w:sectPr>
      </w:pPr>
    </w:p>
    <w:p w14:paraId="171CB03B" w14:textId="77777777" w:rsidR="00DF2D75" w:rsidRDefault="00DF2D75" w:rsidP="00E85F27">
      <w:pPr>
        <w:pStyle w:val="Pressetext"/>
        <w:spacing w:after="0" w:line="300" w:lineRule="atLeast"/>
        <w:rPr>
          <w:rFonts w:ascii="STE Info Office" w:hAnsi="STE Info Office"/>
          <w:color w:val="auto"/>
          <w:sz w:val="18"/>
          <w:szCs w:val="18"/>
        </w:rPr>
      </w:pPr>
    </w:p>
    <w:tbl>
      <w:tblPr>
        <w:tblW w:w="0" w:type="auto"/>
        <w:tblInd w:w="108" w:type="dxa"/>
        <w:tblBorders>
          <w:bottom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E85F27" w:rsidRPr="00DF2D75" w14:paraId="6878635F" w14:textId="77777777" w:rsidTr="00942376">
        <w:trPr>
          <w:trHeight w:val="113"/>
        </w:trPr>
        <w:tc>
          <w:tcPr>
            <w:tcW w:w="1800" w:type="dxa"/>
            <w:shd w:val="clear" w:color="auto" w:fill="auto"/>
          </w:tcPr>
          <w:p w14:paraId="42A17CC8" w14:textId="77777777" w:rsidR="00E85F27" w:rsidRPr="00DF2D75" w:rsidRDefault="00E85F27" w:rsidP="00942376">
            <w:pPr>
              <w:tabs>
                <w:tab w:val="left" w:pos="5954"/>
              </w:tabs>
              <w:rPr>
                <w:rFonts w:ascii="STE Info Office" w:hAnsi="STE Info Office" w:cs="Arial"/>
                <w:sz w:val="4"/>
                <w:szCs w:val="4"/>
                <w:lang w:val="de-CH"/>
              </w:rPr>
            </w:pPr>
          </w:p>
        </w:tc>
        <w:tc>
          <w:tcPr>
            <w:tcW w:w="3240" w:type="dxa"/>
            <w:shd w:val="clear" w:color="auto" w:fill="auto"/>
          </w:tcPr>
          <w:p w14:paraId="483CEB15" w14:textId="77777777" w:rsidR="00E85F27" w:rsidRPr="00DF2D75" w:rsidRDefault="00E85F27" w:rsidP="00942376">
            <w:pPr>
              <w:tabs>
                <w:tab w:val="left" w:pos="5954"/>
              </w:tabs>
              <w:rPr>
                <w:rFonts w:ascii="STE Info Office" w:hAnsi="STE Info Office" w:cs="Arial"/>
                <w:sz w:val="4"/>
                <w:szCs w:val="4"/>
                <w:lang w:val="de-CH"/>
              </w:rPr>
            </w:pPr>
          </w:p>
        </w:tc>
        <w:tc>
          <w:tcPr>
            <w:tcW w:w="360" w:type="dxa"/>
            <w:shd w:val="clear" w:color="auto" w:fill="auto"/>
          </w:tcPr>
          <w:p w14:paraId="64136A14" w14:textId="77777777" w:rsidR="00E85F27" w:rsidRPr="00DF2D75" w:rsidRDefault="00E85F27" w:rsidP="00942376">
            <w:pPr>
              <w:tabs>
                <w:tab w:val="left" w:pos="5954"/>
              </w:tabs>
              <w:rPr>
                <w:rFonts w:ascii="STE Info Office" w:hAnsi="STE Info Office" w:cs="Arial"/>
                <w:sz w:val="4"/>
                <w:szCs w:val="4"/>
                <w:lang w:val="de-CH"/>
              </w:rPr>
            </w:pPr>
          </w:p>
        </w:tc>
        <w:tc>
          <w:tcPr>
            <w:tcW w:w="1436" w:type="dxa"/>
            <w:shd w:val="clear" w:color="auto" w:fill="auto"/>
          </w:tcPr>
          <w:p w14:paraId="57D97F38" w14:textId="77777777" w:rsidR="00E85F27" w:rsidRPr="00DF2D75" w:rsidRDefault="00E85F27" w:rsidP="00942376">
            <w:pPr>
              <w:tabs>
                <w:tab w:val="left" w:pos="5954"/>
              </w:tabs>
              <w:ind w:left="72"/>
              <w:rPr>
                <w:rFonts w:ascii="STE Info Office" w:hAnsi="STE Info Office" w:cs="Arial"/>
                <w:sz w:val="4"/>
                <w:szCs w:val="4"/>
                <w:lang w:val="de-CH"/>
              </w:rPr>
            </w:pPr>
          </w:p>
        </w:tc>
        <w:tc>
          <w:tcPr>
            <w:tcW w:w="2704" w:type="dxa"/>
            <w:shd w:val="clear" w:color="auto" w:fill="auto"/>
          </w:tcPr>
          <w:p w14:paraId="4DF26E25" w14:textId="77777777" w:rsidR="00E85F27" w:rsidRPr="00DF2D75" w:rsidRDefault="00E85F27" w:rsidP="00942376">
            <w:pPr>
              <w:tabs>
                <w:tab w:val="left" w:pos="5954"/>
              </w:tabs>
              <w:rPr>
                <w:rFonts w:ascii="STE Info Office" w:hAnsi="STE Info Office" w:cs="Arial"/>
                <w:sz w:val="4"/>
                <w:szCs w:val="4"/>
                <w:lang w:val="de-CH"/>
              </w:rPr>
            </w:pPr>
          </w:p>
        </w:tc>
      </w:tr>
    </w:tbl>
    <w:p w14:paraId="6D891CDC" w14:textId="77777777" w:rsidR="00E85F27" w:rsidRPr="00DF2D75" w:rsidRDefault="00E85F27" w:rsidP="001865FA">
      <w:pPr>
        <w:spacing w:line="300" w:lineRule="atLeast"/>
        <w:ind w:right="83"/>
        <w:rPr>
          <w:rFonts w:ascii="STE Info Office" w:hAnsi="STE Info Office" w:cs="Arial"/>
          <w:sz w:val="22"/>
          <w:szCs w:val="22"/>
          <w:lang w:val="de-CH"/>
        </w:rPr>
      </w:pPr>
    </w:p>
    <w:sectPr w:rsidR="00E85F27" w:rsidRPr="00DF2D75" w:rsidSect="003D787B">
      <w:type w:val="continuous"/>
      <w:pgSz w:w="11906" w:h="16838" w:code="9"/>
      <w:pgMar w:top="3119" w:right="1134" w:bottom="1701" w:left="1219" w:header="158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F4C6E" w14:textId="77777777" w:rsidR="002569DC" w:rsidRDefault="002569DC" w:rsidP="00E3481F">
      <w:r>
        <w:separator/>
      </w:r>
    </w:p>
  </w:endnote>
  <w:endnote w:type="continuationSeparator" w:id="0">
    <w:p w14:paraId="66D87AB1" w14:textId="77777777" w:rsidR="002569DC" w:rsidRDefault="002569DC" w:rsidP="00E34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E Info Office">
    <w:panose1 w:val="02000506040000020004"/>
    <w:charset w:val="00"/>
    <w:family w:val="auto"/>
    <w:pitch w:val="variable"/>
    <w:sig w:usb0="800000A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TEInfoText-Regular">
    <w:altName w:val="Calibri"/>
    <w:panose1 w:val="02000506040000020004"/>
    <w:charset w:val="00"/>
    <w:family w:val="modern"/>
    <w:notTrueType/>
    <w:pitch w:val="variable"/>
    <w:sig w:usb0="800002AF" w:usb1="4000004A"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35D1E" w14:textId="77777777" w:rsidR="002569DC" w:rsidRDefault="002569DC" w:rsidP="00E3481F">
      <w:r>
        <w:separator/>
      </w:r>
    </w:p>
  </w:footnote>
  <w:footnote w:type="continuationSeparator" w:id="0">
    <w:p w14:paraId="5F6BAA50" w14:textId="77777777" w:rsidR="002569DC" w:rsidRDefault="002569DC" w:rsidP="00E34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2CF1" w14:textId="34A797E2" w:rsidR="00533FF6" w:rsidRPr="001865FA" w:rsidRDefault="008B34CF" w:rsidP="00E3481F">
    <w:pPr>
      <w:pStyle w:val="Kopfzeile"/>
      <w:ind w:right="83"/>
      <w:rPr>
        <w:rFonts w:cs="Arial"/>
        <w:sz w:val="26"/>
        <w:szCs w:val="26"/>
      </w:rPr>
    </w:pPr>
    <w:r>
      <w:rPr>
        <w:noProof/>
        <w:color w:val="C00000"/>
        <w:sz w:val="26"/>
      </w:rPr>
      <w:drawing>
        <wp:anchor distT="0" distB="0" distL="114300" distR="114300" simplePos="0" relativeHeight="251657728" behindDoc="0" locked="0" layoutInCell="1" allowOverlap="1" wp14:anchorId="241E0BDF" wp14:editId="39F2DA25">
          <wp:simplePos x="0" y="0"/>
          <wp:positionH relativeFrom="column">
            <wp:posOffset>4606290</wp:posOffset>
          </wp:positionH>
          <wp:positionV relativeFrom="paragraph">
            <wp:posOffset>-1011555</wp:posOffset>
          </wp:positionV>
          <wp:extent cx="1457960" cy="162115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96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C00000"/>
        <w:sz w:val="26"/>
      </w:rPr>
      <w:t>[</w:t>
    </w:r>
    <w:r w:rsidR="00533FF6" w:rsidRPr="001865FA">
      <w:rPr>
        <w:rFonts w:cs="Arial"/>
        <w:color w:val="C00000"/>
        <w:sz w:val="22"/>
      </w:rPr>
      <w:fldChar w:fldCharType="begin"/>
    </w:r>
    <w:r w:rsidR="00533FF6" w:rsidRPr="001865FA">
      <w:rPr>
        <w:rFonts w:cs="Arial"/>
        <w:color w:val="C00000"/>
        <w:sz w:val="22"/>
      </w:rPr>
      <w:instrText>PAGE   \* MERGEFORMAT</w:instrText>
    </w:r>
    <w:r w:rsidR="00533FF6" w:rsidRPr="001865FA">
      <w:rPr>
        <w:rFonts w:cs="Arial"/>
        <w:color w:val="C00000"/>
        <w:sz w:val="22"/>
      </w:rPr>
      <w:fldChar w:fldCharType="separate"/>
    </w:r>
    <w:r w:rsidR="00C05082">
      <w:rPr>
        <w:rFonts w:cs="Arial"/>
        <w:color w:val="C00000"/>
        <w:sz w:val="22"/>
      </w:rPr>
      <w:t>1</w:t>
    </w:r>
    <w:r w:rsidR="00533FF6" w:rsidRPr="001865FA">
      <w:rPr>
        <w:rFonts w:cs="Arial"/>
        <w:color w:val="C00000"/>
        <w:sz w:val="22"/>
      </w:rPr>
      <w:fldChar w:fldCharType="end"/>
    </w:r>
    <w:r>
      <w:rPr>
        <w:color w:val="C00000"/>
        <w:sz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0281B"/>
    <w:multiLevelType w:val="hybridMultilevel"/>
    <w:tmpl w:val="AE7666C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C74B22"/>
    <w:multiLevelType w:val="hybridMultilevel"/>
    <w:tmpl w:val="3EF8116C"/>
    <w:lvl w:ilvl="0" w:tplc="C0B0A07A">
      <w:start w:val="1"/>
      <w:numFmt w:val="bullet"/>
      <w:lvlText w:val="›"/>
      <w:lvlJc w:val="left"/>
      <w:pPr>
        <w:ind w:left="360" w:hanging="360"/>
      </w:pPr>
      <w:rPr>
        <w:rFonts w:ascii="STE Info Office" w:hAnsi="STE Info Office" w:hint="default"/>
        <w:b/>
        <w:i w:val="0"/>
        <w:color w:val="C000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20D8324B"/>
    <w:multiLevelType w:val="hybridMultilevel"/>
    <w:tmpl w:val="61AEAD2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9D2A67"/>
    <w:multiLevelType w:val="hybridMultilevel"/>
    <w:tmpl w:val="EE664EDE"/>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39D485D"/>
    <w:multiLevelType w:val="hybridMultilevel"/>
    <w:tmpl w:val="A2D4309A"/>
    <w:lvl w:ilvl="0" w:tplc="C0B0A07A">
      <w:start w:val="1"/>
      <w:numFmt w:val="bullet"/>
      <w:lvlText w:val="›"/>
      <w:lvlJc w:val="left"/>
      <w:pPr>
        <w:ind w:left="720" w:hanging="360"/>
      </w:pPr>
      <w:rPr>
        <w:rFonts w:ascii="STE Info Office" w:hAnsi="STE Info Office" w:hint="default"/>
        <w:b/>
        <w:i w:val="0"/>
        <w:color w:val="C00000"/>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40D45086"/>
    <w:multiLevelType w:val="hybridMultilevel"/>
    <w:tmpl w:val="154A1C5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1F30A1"/>
    <w:multiLevelType w:val="hybridMultilevel"/>
    <w:tmpl w:val="948E7F6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76763C"/>
    <w:multiLevelType w:val="hybridMultilevel"/>
    <w:tmpl w:val="3C46D2C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6E4715"/>
    <w:multiLevelType w:val="hybridMultilevel"/>
    <w:tmpl w:val="4CA016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BA4225D"/>
    <w:multiLevelType w:val="hybridMultilevel"/>
    <w:tmpl w:val="9E2A2324"/>
    <w:lvl w:ilvl="0" w:tplc="C0B0A07A">
      <w:start w:val="1"/>
      <w:numFmt w:val="bullet"/>
      <w:lvlText w:val="›"/>
      <w:lvlJc w:val="left"/>
      <w:pPr>
        <w:ind w:left="360" w:hanging="360"/>
      </w:pPr>
      <w:rPr>
        <w:rFonts w:ascii="STE Info Office" w:hAnsi="STE Info Office" w:hint="default"/>
        <w:b/>
        <w:i w:val="0"/>
        <w:color w:val="C000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61857E55"/>
    <w:multiLevelType w:val="hybridMultilevel"/>
    <w:tmpl w:val="AA8E7C1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865469"/>
    <w:multiLevelType w:val="hybridMultilevel"/>
    <w:tmpl w:val="6958EC96"/>
    <w:lvl w:ilvl="0" w:tplc="C6F41DB0">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6CF55069"/>
    <w:multiLevelType w:val="hybridMultilevel"/>
    <w:tmpl w:val="16704A4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2"/>
  </w:num>
  <w:num w:numId="3">
    <w:abstractNumId w:val="5"/>
  </w:num>
  <w:num w:numId="4">
    <w:abstractNumId w:val="3"/>
  </w:num>
  <w:num w:numId="5">
    <w:abstractNumId w:val="10"/>
  </w:num>
  <w:num w:numId="6">
    <w:abstractNumId w:val="0"/>
  </w:num>
  <w:num w:numId="7">
    <w:abstractNumId w:val="6"/>
  </w:num>
  <w:num w:numId="8">
    <w:abstractNumId w:val="2"/>
  </w:num>
  <w:num w:numId="9">
    <w:abstractNumId w:val="9"/>
  </w:num>
  <w:num w:numId="10">
    <w:abstractNumId w:val="1"/>
  </w:num>
  <w:num w:numId="11">
    <w:abstractNumId w:val="8"/>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21"/>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544"/>
    <w:rsid w:val="00006248"/>
    <w:rsid w:val="000067CA"/>
    <w:rsid w:val="00007D06"/>
    <w:rsid w:val="00012AE2"/>
    <w:rsid w:val="00013E2B"/>
    <w:rsid w:val="000224A6"/>
    <w:rsid w:val="0002437A"/>
    <w:rsid w:val="00024C7C"/>
    <w:rsid w:val="00026BC2"/>
    <w:rsid w:val="00027BE4"/>
    <w:rsid w:val="00035398"/>
    <w:rsid w:val="000357E6"/>
    <w:rsid w:val="0004200B"/>
    <w:rsid w:val="00045352"/>
    <w:rsid w:val="0004721D"/>
    <w:rsid w:val="00065486"/>
    <w:rsid w:val="00071B5D"/>
    <w:rsid w:val="00074728"/>
    <w:rsid w:val="00075A06"/>
    <w:rsid w:val="0008584D"/>
    <w:rsid w:val="00092763"/>
    <w:rsid w:val="00093417"/>
    <w:rsid w:val="00094A69"/>
    <w:rsid w:val="000969D4"/>
    <w:rsid w:val="00097809"/>
    <w:rsid w:val="000A21E0"/>
    <w:rsid w:val="000A24E5"/>
    <w:rsid w:val="000A3F99"/>
    <w:rsid w:val="000A6E93"/>
    <w:rsid w:val="000B02AF"/>
    <w:rsid w:val="000B2721"/>
    <w:rsid w:val="000B775B"/>
    <w:rsid w:val="000C06CA"/>
    <w:rsid w:val="000C506D"/>
    <w:rsid w:val="000C5319"/>
    <w:rsid w:val="000D219D"/>
    <w:rsid w:val="000D6C7C"/>
    <w:rsid w:val="000E4AB9"/>
    <w:rsid w:val="000F160B"/>
    <w:rsid w:val="000F2EBC"/>
    <w:rsid w:val="000F34AF"/>
    <w:rsid w:val="000F7413"/>
    <w:rsid w:val="00101EA4"/>
    <w:rsid w:val="00102E82"/>
    <w:rsid w:val="00103F38"/>
    <w:rsid w:val="00105088"/>
    <w:rsid w:val="00106A9C"/>
    <w:rsid w:val="00125B06"/>
    <w:rsid w:val="00133544"/>
    <w:rsid w:val="0013703F"/>
    <w:rsid w:val="001504BF"/>
    <w:rsid w:val="001552C3"/>
    <w:rsid w:val="00155B60"/>
    <w:rsid w:val="00157341"/>
    <w:rsid w:val="001574AC"/>
    <w:rsid w:val="00161322"/>
    <w:rsid w:val="00163A85"/>
    <w:rsid w:val="001707E2"/>
    <w:rsid w:val="00172228"/>
    <w:rsid w:val="001727B2"/>
    <w:rsid w:val="00177C61"/>
    <w:rsid w:val="00183C80"/>
    <w:rsid w:val="00184F9B"/>
    <w:rsid w:val="001865FA"/>
    <w:rsid w:val="00191504"/>
    <w:rsid w:val="00193B2D"/>
    <w:rsid w:val="00195518"/>
    <w:rsid w:val="00195BFE"/>
    <w:rsid w:val="00197AB3"/>
    <w:rsid w:val="001A0701"/>
    <w:rsid w:val="001A4504"/>
    <w:rsid w:val="001B2B2C"/>
    <w:rsid w:val="001B4580"/>
    <w:rsid w:val="001C2CA6"/>
    <w:rsid w:val="001C367E"/>
    <w:rsid w:val="001C3DB6"/>
    <w:rsid w:val="001D0077"/>
    <w:rsid w:val="001D0AC4"/>
    <w:rsid w:val="001D0DC1"/>
    <w:rsid w:val="001D4190"/>
    <w:rsid w:val="001D51C9"/>
    <w:rsid w:val="001F438E"/>
    <w:rsid w:val="00204CD8"/>
    <w:rsid w:val="00211DA3"/>
    <w:rsid w:val="00212196"/>
    <w:rsid w:val="002204B0"/>
    <w:rsid w:val="00222540"/>
    <w:rsid w:val="00224EDC"/>
    <w:rsid w:val="00227028"/>
    <w:rsid w:val="00227A1D"/>
    <w:rsid w:val="00227E77"/>
    <w:rsid w:val="00230630"/>
    <w:rsid w:val="00242B95"/>
    <w:rsid w:val="00245F61"/>
    <w:rsid w:val="002569DC"/>
    <w:rsid w:val="002572CC"/>
    <w:rsid w:val="002726AE"/>
    <w:rsid w:val="00277026"/>
    <w:rsid w:val="00277FB9"/>
    <w:rsid w:val="00283A53"/>
    <w:rsid w:val="00283D61"/>
    <w:rsid w:val="0029281E"/>
    <w:rsid w:val="00293892"/>
    <w:rsid w:val="0029444E"/>
    <w:rsid w:val="002951CE"/>
    <w:rsid w:val="0029605E"/>
    <w:rsid w:val="002A0570"/>
    <w:rsid w:val="002C1358"/>
    <w:rsid w:val="002C332E"/>
    <w:rsid w:val="002C65E0"/>
    <w:rsid w:val="002D1078"/>
    <w:rsid w:val="002D23BD"/>
    <w:rsid w:val="002D6089"/>
    <w:rsid w:val="002D7411"/>
    <w:rsid w:val="002F0F4D"/>
    <w:rsid w:val="002F1041"/>
    <w:rsid w:val="002F5133"/>
    <w:rsid w:val="002F560D"/>
    <w:rsid w:val="002F6F40"/>
    <w:rsid w:val="00300F92"/>
    <w:rsid w:val="003112CB"/>
    <w:rsid w:val="00311865"/>
    <w:rsid w:val="0032684D"/>
    <w:rsid w:val="003333C3"/>
    <w:rsid w:val="003334FA"/>
    <w:rsid w:val="00337D2D"/>
    <w:rsid w:val="003406A5"/>
    <w:rsid w:val="003408A2"/>
    <w:rsid w:val="003443AA"/>
    <w:rsid w:val="0034492B"/>
    <w:rsid w:val="003537F8"/>
    <w:rsid w:val="00362471"/>
    <w:rsid w:val="00362A75"/>
    <w:rsid w:val="0036412D"/>
    <w:rsid w:val="00364D2F"/>
    <w:rsid w:val="0036572F"/>
    <w:rsid w:val="00372508"/>
    <w:rsid w:val="003755B8"/>
    <w:rsid w:val="003812B7"/>
    <w:rsid w:val="00382E41"/>
    <w:rsid w:val="00383244"/>
    <w:rsid w:val="0038395C"/>
    <w:rsid w:val="00386BDF"/>
    <w:rsid w:val="00390895"/>
    <w:rsid w:val="0039374D"/>
    <w:rsid w:val="003A21FF"/>
    <w:rsid w:val="003A2444"/>
    <w:rsid w:val="003A5F81"/>
    <w:rsid w:val="003A67FB"/>
    <w:rsid w:val="003B0097"/>
    <w:rsid w:val="003B26A2"/>
    <w:rsid w:val="003B470C"/>
    <w:rsid w:val="003B71E8"/>
    <w:rsid w:val="003C0DA1"/>
    <w:rsid w:val="003C481C"/>
    <w:rsid w:val="003D6006"/>
    <w:rsid w:val="003D787B"/>
    <w:rsid w:val="003E6A03"/>
    <w:rsid w:val="003F4BFA"/>
    <w:rsid w:val="004008C4"/>
    <w:rsid w:val="00402135"/>
    <w:rsid w:val="00405FB4"/>
    <w:rsid w:val="0041142E"/>
    <w:rsid w:val="00411581"/>
    <w:rsid w:val="004123C4"/>
    <w:rsid w:val="00414B0A"/>
    <w:rsid w:val="00416F8E"/>
    <w:rsid w:val="00422AC4"/>
    <w:rsid w:val="004258D8"/>
    <w:rsid w:val="0043184F"/>
    <w:rsid w:val="00435251"/>
    <w:rsid w:val="00443822"/>
    <w:rsid w:val="004528CF"/>
    <w:rsid w:val="00453A2D"/>
    <w:rsid w:val="004568D6"/>
    <w:rsid w:val="00457E40"/>
    <w:rsid w:val="0046218A"/>
    <w:rsid w:val="004748D1"/>
    <w:rsid w:val="004750EC"/>
    <w:rsid w:val="004767C6"/>
    <w:rsid w:val="00476D0D"/>
    <w:rsid w:val="00480A97"/>
    <w:rsid w:val="00492216"/>
    <w:rsid w:val="00492397"/>
    <w:rsid w:val="00497C56"/>
    <w:rsid w:val="004A040E"/>
    <w:rsid w:val="004A0839"/>
    <w:rsid w:val="004A0D7E"/>
    <w:rsid w:val="004A6174"/>
    <w:rsid w:val="004B276F"/>
    <w:rsid w:val="004B596B"/>
    <w:rsid w:val="004B6F40"/>
    <w:rsid w:val="004C6799"/>
    <w:rsid w:val="004C6D22"/>
    <w:rsid w:val="004D4DC0"/>
    <w:rsid w:val="004D6638"/>
    <w:rsid w:val="004D6ED1"/>
    <w:rsid w:val="004D7749"/>
    <w:rsid w:val="004D78E4"/>
    <w:rsid w:val="004E1BDC"/>
    <w:rsid w:val="004E5636"/>
    <w:rsid w:val="004E72C1"/>
    <w:rsid w:val="004F2517"/>
    <w:rsid w:val="004F3560"/>
    <w:rsid w:val="00501F1D"/>
    <w:rsid w:val="0050299B"/>
    <w:rsid w:val="00505AFB"/>
    <w:rsid w:val="00506E12"/>
    <w:rsid w:val="00512462"/>
    <w:rsid w:val="005146C3"/>
    <w:rsid w:val="00530F82"/>
    <w:rsid w:val="00533876"/>
    <w:rsid w:val="00533FF6"/>
    <w:rsid w:val="00534360"/>
    <w:rsid w:val="00536E8F"/>
    <w:rsid w:val="0053704E"/>
    <w:rsid w:val="00540A4A"/>
    <w:rsid w:val="005433AD"/>
    <w:rsid w:val="005442F5"/>
    <w:rsid w:val="00570DEB"/>
    <w:rsid w:val="0057220B"/>
    <w:rsid w:val="00576D7A"/>
    <w:rsid w:val="00582AEE"/>
    <w:rsid w:val="00582F63"/>
    <w:rsid w:val="0058371D"/>
    <w:rsid w:val="00583D40"/>
    <w:rsid w:val="00585EDD"/>
    <w:rsid w:val="00590F8A"/>
    <w:rsid w:val="005917BF"/>
    <w:rsid w:val="00594CFC"/>
    <w:rsid w:val="005959C1"/>
    <w:rsid w:val="005B561C"/>
    <w:rsid w:val="005B6F6F"/>
    <w:rsid w:val="005C4A8B"/>
    <w:rsid w:val="005D493E"/>
    <w:rsid w:val="005D5C4D"/>
    <w:rsid w:val="005E222E"/>
    <w:rsid w:val="005F209B"/>
    <w:rsid w:val="005F2B69"/>
    <w:rsid w:val="005F56F1"/>
    <w:rsid w:val="00602699"/>
    <w:rsid w:val="006048E4"/>
    <w:rsid w:val="0061065E"/>
    <w:rsid w:val="00615D0B"/>
    <w:rsid w:val="006177DF"/>
    <w:rsid w:val="00620EE2"/>
    <w:rsid w:val="00623D06"/>
    <w:rsid w:val="00625474"/>
    <w:rsid w:val="0063237C"/>
    <w:rsid w:val="00635219"/>
    <w:rsid w:val="00637507"/>
    <w:rsid w:val="0064337D"/>
    <w:rsid w:val="006436D5"/>
    <w:rsid w:val="00644CF2"/>
    <w:rsid w:val="00645A2F"/>
    <w:rsid w:val="00646665"/>
    <w:rsid w:val="00654386"/>
    <w:rsid w:val="00661455"/>
    <w:rsid w:val="00667808"/>
    <w:rsid w:val="00674CC8"/>
    <w:rsid w:val="006850D3"/>
    <w:rsid w:val="006856FC"/>
    <w:rsid w:val="00686D9A"/>
    <w:rsid w:val="00693F65"/>
    <w:rsid w:val="006A010B"/>
    <w:rsid w:val="006A2E71"/>
    <w:rsid w:val="006B026D"/>
    <w:rsid w:val="006B1E64"/>
    <w:rsid w:val="006B60CB"/>
    <w:rsid w:val="006C26FB"/>
    <w:rsid w:val="006C2D0A"/>
    <w:rsid w:val="006D5497"/>
    <w:rsid w:val="006D6E71"/>
    <w:rsid w:val="006E1A44"/>
    <w:rsid w:val="006E4FBD"/>
    <w:rsid w:val="006F4280"/>
    <w:rsid w:val="007004B5"/>
    <w:rsid w:val="00700E67"/>
    <w:rsid w:val="00702C78"/>
    <w:rsid w:val="007040DF"/>
    <w:rsid w:val="007048B7"/>
    <w:rsid w:val="007074CA"/>
    <w:rsid w:val="00707CDD"/>
    <w:rsid w:val="0071249F"/>
    <w:rsid w:val="00712951"/>
    <w:rsid w:val="007135CF"/>
    <w:rsid w:val="0071609C"/>
    <w:rsid w:val="00721CD0"/>
    <w:rsid w:val="00721E09"/>
    <w:rsid w:val="00724354"/>
    <w:rsid w:val="00730986"/>
    <w:rsid w:val="007363F0"/>
    <w:rsid w:val="007370EC"/>
    <w:rsid w:val="00737697"/>
    <w:rsid w:val="00741CF9"/>
    <w:rsid w:val="00746D7A"/>
    <w:rsid w:val="00746D8A"/>
    <w:rsid w:val="00750D72"/>
    <w:rsid w:val="00755128"/>
    <w:rsid w:val="00765B8A"/>
    <w:rsid w:val="0076770F"/>
    <w:rsid w:val="00773A3E"/>
    <w:rsid w:val="00773EEC"/>
    <w:rsid w:val="00774BFD"/>
    <w:rsid w:val="007859F2"/>
    <w:rsid w:val="00786A6B"/>
    <w:rsid w:val="00793216"/>
    <w:rsid w:val="007960C1"/>
    <w:rsid w:val="007A0F41"/>
    <w:rsid w:val="007A1582"/>
    <w:rsid w:val="007A2B8A"/>
    <w:rsid w:val="007A4105"/>
    <w:rsid w:val="007A569E"/>
    <w:rsid w:val="007A729D"/>
    <w:rsid w:val="007B489E"/>
    <w:rsid w:val="007B6E36"/>
    <w:rsid w:val="007C0011"/>
    <w:rsid w:val="007C4A25"/>
    <w:rsid w:val="007C6E4B"/>
    <w:rsid w:val="007D731D"/>
    <w:rsid w:val="007E05ED"/>
    <w:rsid w:val="007E0885"/>
    <w:rsid w:val="007E4B97"/>
    <w:rsid w:val="007F44AE"/>
    <w:rsid w:val="0080200E"/>
    <w:rsid w:val="0081038E"/>
    <w:rsid w:val="00810FAC"/>
    <w:rsid w:val="008158E0"/>
    <w:rsid w:val="008229E9"/>
    <w:rsid w:val="00825163"/>
    <w:rsid w:val="00833CD6"/>
    <w:rsid w:val="008373CA"/>
    <w:rsid w:val="0083758A"/>
    <w:rsid w:val="00841012"/>
    <w:rsid w:val="00842378"/>
    <w:rsid w:val="008430DB"/>
    <w:rsid w:val="008450D7"/>
    <w:rsid w:val="00846B21"/>
    <w:rsid w:val="00846C98"/>
    <w:rsid w:val="00847338"/>
    <w:rsid w:val="0085174A"/>
    <w:rsid w:val="00857FDD"/>
    <w:rsid w:val="008634E2"/>
    <w:rsid w:val="008656F1"/>
    <w:rsid w:val="0086593C"/>
    <w:rsid w:val="0086677D"/>
    <w:rsid w:val="008672EA"/>
    <w:rsid w:val="00872334"/>
    <w:rsid w:val="008740A2"/>
    <w:rsid w:val="00882C88"/>
    <w:rsid w:val="008857F2"/>
    <w:rsid w:val="008926BA"/>
    <w:rsid w:val="00893373"/>
    <w:rsid w:val="008940B7"/>
    <w:rsid w:val="008A61E2"/>
    <w:rsid w:val="008B2835"/>
    <w:rsid w:val="008B34CF"/>
    <w:rsid w:val="008C1A49"/>
    <w:rsid w:val="008C4D15"/>
    <w:rsid w:val="008D4385"/>
    <w:rsid w:val="008D6AB3"/>
    <w:rsid w:val="008E4736"/>
    <w:rsid w:val="008E48F9"/>
    <w:rsid w:val="008E4D8F"/>
    <w:rsid w:val="008F5A04"/>
    <w:rsid w:val="008F6EA1"/>
    <w:rsid w:val="00903D94"/>
    <w:rsid w:val="009055DC"/>
    <w:rsid w:val="00905AA2"/>
    <w:rsid w:val="00914144"/>
    <w:rsid w:val="009151C9"/>
    <w:rsid w:val="009219CD"/>
    <w:rsid w:val="00922B5D"/>
    <w:rsid w:val="00932F10"/>
    <w:rsid w:val="00937E9B"/>
    <w:rsid w:val="00940CDF"/>
    <w:rsid w:val="009418AB"/>
    <w:rsid w:val="00942376"/>
    <w:rsid w:val="009442CD"/>
    <w:rsid w:val="009543C4"/>
    <w:rsid w:val="0096063E"/>
    <w:rsid w:val="00961C34"/>
    <w:rsid w:val="00963916"/>
    <w:rsid w:val="009700CC"/>
    <w:rsid w:val="009778E7"/>
    <w:rsid w:val="00982834"/>
    <w:rsid w:val="009869F9"/>
    <w:rsid w:val="0098791A"/>
    <w:rsid w:val="009926A1"/>
    <w:rsid w:val="00993F5E"/>
    <w:rsid w:val="009944C4"/>
    <w:rsid w:val="009A58D9"/>
    <w:rsid w:val="009A6E2D"/>
    <w:rsid w:val="009A7F5A"/>
    <w:rsid w:val="009B2A6B"/>
    <w:rsid w:val="009B5BC4"/>
    <w:rsid w:val="009C0C5F"/>
    <w:rsid w:val="009C24C3"/>
    <w:rsid w:val="009C3D82"/>
    <w:rsid w:val="009D0029"/>
    <w:rsid w:val="009D074D"/>
    <w:rsid w:val="009D147F"/>
    <w:rsid w:val="009D1E26"/>
    <w:rsid w:val="009D400F"/>
    <w:rsid w:val="009D64C3"/>
    <w:rsid w:val="009E05A2"/>
    <w:rsid w:val="009E37CC"/>
    <w:rsid w:val="009E6B72"/>
    <w:rsid w:val="009F0CBA"/>
    <w:rsid w:val="009F0DAA"/>
    <w:rsid w:val="009F1FEB"/>
    <w:rsid w:val="009F5428"/>
    <w:rsid w:val="00A05178"/>
    <w:rsid w:val="00A120B7"/>
    <w:rsid w:val="00A124AC"/>
    <w:rsid w:val="00A201C2"/>
    <w:rsid w:val="00A20BB7"/>
    <w:rsid w:val="00A2218E"/>
    <w:rsid w:val="00A25C86"/>
    <w:rsid w:val="00A32CC7"/>
    <w:rsid w:val="00A33C55"/>
    <w:rsid w:val="00A37498"/>
    <w:rsid w:val="00A37E68"/>
    <w:rsid w:val="00A44486"/>
    <w:rsid w:val="00A5074B"/>
    <w:rsid w:val="00A51D1A"/>
    <w:rsid w:val="00A54B1D"/>
    <w:rsid w:val="00A55FAB"/>
    <w:rsid w:val="00A562C6"/>
    <w:rsid w:val="00A56D22"/>
    <w:rsid w:val="00A60844"/>
    <w:rsid w:val="00A6248A"/>
    <w:rsid w:val="00A80B2F"/>
    <w:rsid w:val="00A8164A"/>
    <w:rsid w:val="00A84C23"/>
    <w:rsid w:val="00A91752"/>
    <w:rsid w:val="00A92D53"/>
    <w:rsid w:val="00A94318"/>
    <w:rsid w:val="00AA136B"/>
    <w:rsid w:val="00AA18AA"/>
    <w:rsid w:val="00AA5A31"/>
    <w:rsid w:val="00AA6FBE"/>
    <w:rsid w:val="00AB315A"/>
    <w:rsid w:val="00AD1769"/>
    <w:rsid w:val="00AD6104"/>
    <w:rsid w:val="00AE6B18"/>
    <w:rsid w:val="00AE7795"/>
    <w:rsid w:val="00AF4EE9"/>
    <w:rsid w:val="00B00D7D"/>
    <w:rsid w:val="00B01013"/>
    <w:rsid w:val="00B02E05"/>
    <w:rsid w:val="00B04FCA"/>
    <w:rsid w:val="00B078E9"/>
    <w:rsid w:val="00B10D9B"/>
    <w:rsid w:val="00B12E18"/>
    <w:rsid w:val="00B1396D"/>
    <w:rsid w:val="00B1674B"/>
    <w:rsid w:val="00B17DF5"/>
    <w:rsid w:val="00B25C1C"/>
    <w:rsid w:val="00B30C93"/>
    <w:rsid w:val="00B32E14"/>
    <w:rsid w:val="00B33F0C"/>
    <w:rsid w:val="00B357E2"/>
    <w:rsid w:val="00B3619F"/>
    <w:rsid w:val="00B41197"/>
    <w:rsid w:val="00B42580"/>
    <w:rsid w:val="00B45976"/>
    <w:rsid w:val="00B53628"/>
    <w:rsid w:val="00B62A3B"/>
    <w:rsid w:val="00B6601F"/>
    <w:rsid w:val="00B712DE"/>
    <w:rsid w:val="00B72FDD"/>
    <w:rsid w:val="00B869ED"/>
    <w:rsid w:val="00B96BFE"/>
    <w:rsid w:val="00BA213E"/>
    <w:rsid w:val="00BA405B"/>
    <w:rsid w:val="00BA4549"/>
    <w:rsid w:val="00BA767F"/>
    <w:rsid w:val="00BB12B1"/>
    <w:rsid w:val="00BB24C7"/>
    <w:rsid w:val="00BB452A"/>
    <w:rsid w:val="00BB527E"/>
    <w:rsid w:val="00BC210B"/>
    <w:rsid w:val="00BC3840"/>
    <w:rsid w:val="00BC7ED6"/>
    <w:rsid w:val="00BD5AAD"/>
    <w:rsid w:val="00BD7CD5"/>
    <w:rsid w:val="00BE07A6"/>
    <w:rsid w:val="00BE1CEC"/>
    <w:rsid w:val="00BF1461"/>
    <w:rsid w:val="00BF4277"/>
    <w:rsid w:val="00BF72D2"/>
    <w:rsid w:val="00C015CD"/>
    <w:rsid w:val="00C02400"/>
    <w:rsid w:val="00C029FE"/>
    <w:rsid w:val="00C0425D"/>
    <w:rsid w:val="00C05082"/>
    <w:rsid w:val="00C10149"/>
    <w:rsid w:val="00C1686D"/>
    <w:rsid w:val="00C23CF8"/>
    <w:rsid w:val="00C303CF"/>
    <w:rsid w:val="00C32575"/>
    <w:rsid w:val="00C37D0E"/>
    <w:rsid w:val="00C43473"/>
    <w:rsid w:val="00C45531"/>
    <w:rsid w:val="00C4736E"/>
    <w:rsid w:val="00C50836"/>
    <w:rsid w:val="00C5309D"/>
    <w:rsid w:val="00C63CAD"/>
    <w:rsid w:val="00C66C96"/>
    <w:rsid w:val="00C70F0E"/>
    <w:rsid w:val="00C72912"/>
    <w:rsid w:val="00C81B23"/>
    <w:rsid w:val="00C909E4"/>
    <w:rsid w:val="00C93438"/>
    <w:rsid w:val="00C93B40"/>
    <w:rsid w:val="00C97CB6"/>
    <w:rsid w:val="00CA2F69"/>
    <w:rsid w:val="00CA414A"/>
    <w:rsid w:val="00CA6678"/>
    <w:rsid w:val="00CA6C80"/>
    <w:rsid w:val="00CA7050"/>
    <w:rsid w:val="00CB05DD"/>
    <w:rsid w:val="00CB36AF"/>
    <w:rsid w:val="00CB5F6A"/>
    <w:rsid w:val="00CC5C93"/>
    <w:rsid w:val="00CD0681"/>
    <w:rsid w:val="00CD2857"/>
    <w:rsid w:val="00CD36B0"/>
    <w:rsid w:val="00CD4181"/>
    <w:rsid w:val="00CD509C"/>
    <w:rsid w:val="00CD5DCD"/>
    <w:rsid w:val="00CE1A80"/>
    <w:rsid w:val="00CF063B"/>
    <w:rsid w:val="00CF07F7"/>
    <w:rsid w:val="00CF2AE2"/>
    <w:rsid w:val="00CF63A5"/>
    <w:rsid w:val="00CF656F"/>
    <w:rsid w:val="00D038BB"/>
    <w:rsid w:val="00D120BA"/>
    <w:rsid w:val="00D138B8"/>
    <w:rsid w:val="00D14721"/>
    <w:rsid w:val="00D15B0B"/>
    <w:rsid w:val="00D2015D"/>
    <w:rsid w:val="00D20A88"/>
    <w:rsid w:val="00D2158B"/>
    <w:rsid w:val="00D21BD8"/>
    <w:rsid w:val="00D23B40"/>
    <w:rsid w:val="00D275AF"/>
    <w:rsid w:val="00D27718"/>
    <w:rsid w:val="00D30084"/>
    <w:rsid w:val="00D32821"/>
    <w:rsid w:val="00D335E1"/>
    <w:rsid w:val="00D34708"/>
    <w:rsid w:val="00D35971"/>
    <w:rsid w:val="00D37869"/>
    <w:rsid w:val="00D43647"/>
    <w:rsid w:val="00D47E32"/>
    <w:rsid w:val="00D50597"/>
    <w:rsid w:val="00D60074"/>
    <w:rsid w:val="00D663B9"/>
    <w:rsid w:val="00D67FA1"/>
    <w:rsid w:val="00D71EAF"/>
    <w:rsid w:val="00D758D7"/>
    <w:rsid w:val="00D8213E"/>
    <w:rsid w:val="00D82FBE"/>
    <w:rsid w:val="00D853BA"/>
    <w:rsid w:val="00D86197"/>
    <w:rsid w:val="00D86EE6"/>
    <w:rsid w:val="00DA064C"/>
    <w:rsid w:val="00DA1644"/>
    <w:rsid w:val="00DA2420"/>
    <w:rsid w:val="00DA2CF4"/>
    <w:rsid w:val="00DA4D08"/>
    <w:rsid w:val="00DA6DA1"/>
    <w:rsid w:val="00DB0CF9"/>
    <w:rsid w:val="00DB13CF"/>
    <w:rsid w:val="00DB3E48"/>
    <w:rsid w:val="00DC223D"/>
    <w:rsid w:val="00DC6DD5"/>
    <w:rsid w:val="00DD02A5"/>
    <w:rsid w:val="00DD7B66"/>
    <w:rsid w:val="00DF1375"/>
    <w:rsid w:val="00DF2D75"/>
    <w:rsid w:val="00E0463F"/>
    <w:rsid w:val="00E1087F"/>
    <w:rsid w:val="00E110B7"/>
    <w:rsid w:val="00E13DC8"/>
    <w:rsid w:val="00E22D88"/>
    <w:rsid w:val="00E2389F"/>
    <w:rsid w:val="00E2472A"/>
    <w:rsid w:val="00E33F26"/>
    <w:rsid w:val="00E3481F"/>
    <w:rsid w:val="00E35017"/>
    <w:rsid w:val="00E35EE1"/>
    <w:rsid w:val="00E41601"/>
    <w:rsid w:val="00E44ADA"/>
    <w:rsid w:val="00E47BF6"/>
    <w:rsid w:val="00E47CB1"/>
    <w:rsid w:val="00E54B38"/>
    <w:rsid w:val="00E6456C"/>
    <w:rsid w:val="00E73964"/>
    <w:rsid w:val="00E73E4A"/>
    <w:rsid w:val="00E759C3"/>
    <w:rsid w:val="00E82F98"/>
    <w:rsid w:val="00E83E16"/>
    <w:rsid w:val="00E84ADB"/>
    <w:rsid w:val="00E85F27"/>
    <w:rsid w:val="00E87CA7"/>
    <w:rsid w:val="00E9545C"/>
    <w:rsid w:val="00E9764A"/>
    <w:rsid w:val="00EA106C"/>
    <w:rsid w:val="00EA4066"/>
    <w:rsid w:val="00EA5C7A"/>
    <w:rsid w:val="00EC25ED"/>
    <w:rsid w:val="00EC25EF"/>
    <w:rsid w:val="00ED0E23"/>
    <w:rsid w:val="00ED359C"/>
    <w:rsid w:val="00ED5FFF"/>
    <w:rsid w:val="00ED616A"/>
    <w:rsid w:val="00ED756D"/>
    <w:rsid w:val="00EE550B"/>
    <w:rsid w:val="00EF3E43"/>
    <w:rsid w:val="00EF7C0D"/>
    <w:rsid w:val="00F01433"/>
    <w:rsid w:val="00F0295F"/>
    <w:rsid w:val="00F046A7"/>
    <w:rsid w:val="00F06272"/>
    <w:rsid w:val="00F14014"/>
    <w:rsid w:val="00F158B9"/>
    <w:rsid w:val="00F15EF1"/>
    <w:rsid w:val="00F22887"/>
    <w:rsid w:val="00F239A5"/>
    <w:rsid w:val="00F245F3"/>
    <w:rsid w:val="00F24E92"/>
    <w:rsid w:val="00F26304"/>
    <w:rsid w:val="00F263DE"/>
    <w:rsid w:val="00F26513"/>
    <w:rsid w:val="00F33F31"/>
    <w:rsid w:val="00F439A6"/>
    <w:rsid w:val="00F43BE2"/>
    <w:rsid w:val="00F44B81"/>
    <w:rsid w:val="00F53C8B"/>
    <w:rsid w:val="00F54175"/>
    <w:rsid w:val="00F64312"/>
    <w:rsid w:val="00F650C2"/>
    <w:rsid w:val="00F732BC"/>
    <w:rsid w:val="00F776CF"/>
    <w:rsid w:val="00F845F6"/>
    <w:rsid w:val="00F87D6D"/>
    <w:rsid w:val="00F9046C"/>
    <w:rsid w:val="00F94422"/>
    <w:rsid w:val="00F97700"/>
    <w:rsid w:val="00FA27DE"/>
    <w:rsid w:val="00FA296E"/>
    <w:rsid w:val="00FA5DF3"/>
    <w:rsid w:val="00FB0CAF"/>
    <w:rsid w:val="00FB4AD3"/>
    <w:rsid w:val="00FB4BDA"/>
    <w:rsid w:val="00FC2ED4"/>
    <w:rsid w:val="00FC4BD9"/>
    <w:rsid w:val="00FC4D9F"/>
    <w:rsid w:val="00FD265D"/>
    <w:rsid w:val="00FD2A6D"/>
    <w:rsid w:val="00FD3595"/>
    <w:rsid w:val="00FD75E7"/>
    <w:rsid w:val="00FE1485"/>
    <w:rsid w:val="00FF1C1F"/>
    <w:rsid w:val="00FF52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5E6E999"/>
  <w15:chartTrackingRefBased/>
  <w15:docId w15:val="{0F91FFB7-6D1F-4258-A454-9C1E7F5AF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H"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E7795"/>
    <w:rPr>
      <w:sz w:val="24"/>
      <w:szCs w:val="24"/>
      <w:lang w:eastAsia="de-DE"/>
    </w:rPr>
  </w:style>
  <w:style w:type="paragraph" w:styleId="berschrift1">
    <w:name w:val="heading 1"/>
    <w:basedOn w:val="Standard"/>
    <w:next w:val="Standard"/>
    <w:link w:val="berschrift1Zchn"/>
    <w:qFormat/>
    <w:rsid w:val="003333C3"/>
    <w:pPr>
      <w:keepNext/>
      <w:outlineLvl w:val="0"/>
    </w:pPr>
    <w:rPr>
      <w:rFonts w:ascii="Arial" w:hAnsi="Arial"/>
      <w:b/>
      <w:bCs/>
    </w:rPr>
  </w:style>
  <w:style w:type="paragraph" w:styleId="berschrift2">
    <w:name w:val="heading 2"/>
    <w:basedOn w:val="Standard"/>
    <w:next w:val="Standard"/>
    <w:link w:val="berschrift2Zchn"/>
    <w:semiHidden/>
    <w:unhideWhenUsed/>
    <w:qFormat/>
    <w:rsid w:val="00A32CC7"/>
    <w:pPr>
      <w:keepNext/>
      <w:spacing w:before="240" w:after="60"/>
      <w:outlineLvl w:val="1"/>
    </w:pPr>
    <w:rPr>
      <w:rFonts w:ascii="Cambria" w:hAnsi="Cambria"/>
      <w:b/>
      <w:bCs/>
      <w:i/>
      <w:iCs/>
      <w:sz w:val="28"/>
      <w:szCs w:val="28"/>
    </w:rPr>
  </w:style>
  <w:style w:type="paragraph" w:styleId="berschrift4">
    <w:name w:val="heading 4"/>
    <w:basedOn w:val="Standard"/>
    <w:next w:val="Standard"/>
    <w:link w:val="berschrift4Zchn"/>
    <w:semiHidden/>
    <w:unhideWhenUsed/>
    <w:qFormat/>
    <w:rsid w:val="00721CD0"/>
    <w:pPr>
      <w:keepNext/>
      <w:spacing w:before="240" w:after="60"/>
      <w:outlineLvl w:val="3"/>
    </w:pPr>
    <w:rPr>
      <w:rFonts w:ascii="Calibri"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33544"/>
    <w:rPr>
      <w:color w:val="0000FF"/>
      <w:u w:val="single"/>
    </w:rPr>
  </w:style>
  <w:style w:type="paragraph" w:styleId="Sprechblasentext">
    <w:name w:val="Balloon Text"/>
    <w:basedOn w:val="Standard"/>
    <w:link w:val="SprechblasentextZchn"/>
    <w:rsid w:val="00841012"/>
    <w:rPr>
      <w:rFonts w:ascii="Tahoma" w:hAnsi="Tahoma"/>
      <w:sz w:val="16"/>
      <w:szCs w:val="16"/>
    </w:rPr>
  </w:style>
  <w:style w:type="character" w:customStyle="1" w:styleId="SprechblasentextZchn">
    <w:name w:val="Sprechblasentext Zchn"/>
    <w:link w:val="Sprechblasentext"/>
    <w:rsid w:val="00841012"/>
    <w:rPr>
      <w:rFonts w:ascii="Tahoma" w:hAnsi="Tahoma" w:cs="Tahoma"/>
      <w:sz w:val="16"/>
      <w:szCs w:val="16"/>
      <w:lang w:val="fr-CH" w:eastAsia="de-DE"/>
    </w:rPr>
  </w:style>
  <w:style w:type="table" w:styleId="Tabellenraster">
    <w:name w:val="Table Grid"/>
    <w:basedOn w:val="NormaleTabelle"/>
    <w:rsid w:val="00645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rsid w:val="003333C3"/>
    <w:rPr>
      <w:rFonts w:ascii="Arial" w:hAnsi="Arial"/>
      <w:b/>
      <w:bCs/>
      <w:sz w:val="24"/>
      <w:szCs w:val="24"/>
      <w:lang w:val="fr-CH" w:eastAsia="de-DE"/>
    </w:rPr>
  </w:style>
  <w:style w:type="paragraph" w:styleId="Kopfzeile">
    <w:name w:val="header"/>
    <w:basedOn w:val="Standard"/>
    <w:link w:val="KopfzeileZchn"/>
    <w:unhideWhenUsed/>
    <w:rsid w:val="003333C3"/>
    <w:pPr>
      <w:tabs>
        <w:tab w:val="center" w:pos="4536"/>
        <w:tab w:val="right" w:pos="9072"/>
      </w:tabs>
    </w:pPr>
    <w:rPr>
      <w:rFonts w:ascii="Arial" w:hAnsi="Arial"/>
      <w:sz w:val="20"/>
    </w:rPr>
  </w:style>
  <w:style w:type="character" w:customStyle="1" w:styleId="KopfzeileZchn">
    <w:name w:val="Kopfzeile Zchn"/>
    <w:link w:val="Kopfzeile"/>
    <w:rsid w:val="003333C3"/>
    <w:rPr>
      <w:rFonts w:ascii="Arial" w:hAnsi="Arial"/>
      <w:szCs w:val="24"/>
      <w:lang w:val="fr-CH" w:eastAsia="de-DE"/>
    </w:rPr>
  </w:style>
  <w:style w:type="paragraph" w:styleId="Fuzeile">
    <w:name w:val="footer"/>
    <w:basedOn w:val="Standard"/>
    <w:link w:val="FuzeileZchn"/>
    <w:rsid w:val="00E3481F"/>
    <w:pPr>
      <w:tabs>
        <w:tab w:val="center" w:pos="4536"/>
        <w:tab w:val="right" w:pos="9072"/>
      </w:tabs>
    </w:pPr>
  </w:style>
  <w:style w:type="character" w:customStyle="1" w:styleId="FuzeileZchn">
    <w:name w:val="Fußzeile Zchn"/>
    <w:link w:val="Fuzeile"/>
    <w:rsid w:val="00E3481F"/>
    <w:rPr>
      <w:sz w:val="24"/>
      <w:szCs w:val="24"/>
      <w:lang w:val="fr-CH" w:eastAsia="de-DE"/>
    </w:rPr>
  </w:style>
  <w:style w:type="paragraph" w:customStyle="1" w:styleId="Pressetext">
    <w:name w:val="Pressetext"/>
    <w:rsid w:val="00E85F27"/>
    <w:pPr>
      <w:spacing w:after="200" w:line="288" w:lineRule="auto"/>
    </w:pPr>
    <w:rPr>
      <w:rFonts w:ascii="Arial" w:hAnsi="Arial" w:cs="Arial"/>
      <w:color w:val="444444"/>
      <w:szCs w:val="15"/>
      <w:lang w:eastAsia="de-DE"/>
    </w:rPr>
  </w:style>
  <w:style w:type="character" w:customStyle="1" w:styleId="berschrift2Zchn">
    <w:name w:val="Überschrift 2 Zchn"/>
    <w:link w:val="berschrift2"/>
    <w:semiHidden/>
    <w:rsid w:val="00A32CC7"/>
    <w:rPr>
      <w:rFonts w:ascii="Cambria" w:eastAsia="Times New Roman" w:hAnsi="Cambria" w:cs="Times New Roman"/>
      <w:b/>
      <w:bCs/>
      <w:i/>
      <w:iCs/>
      <w:sz w:val="28"/>
      <w:szCs w:val="28"/>
      <w:lang w:val="fr-CH" w:eastAsia="de-DE"/>
    </w:rPr>
  </w:style>
  <w:style w:type="character" w:customStyle="1" w:styleId="berschrift4Zchn">
    <w:name w:val="Überschrift 4 Zchn"/>
    <w:link w:val="berschrift4"/>
    <w:semiHidden/>
    <w:rsid w:val="00721CD0"/>
    <w:rPr>
      <w:rFonts w:ascii="Calibri" w:eastAsia="Times New Roman" w:hAnsi="Calibri" w:cs="Times New Roman"/>
      <w:b/>
      <w:bCs/>
      <w:sz w:val="28"/>
      <w:szCs w:val="28"/>
      <w:lang w:val="fr-CH" w:eastAsia="de-DE"/>
    </w:rPr>
  </w:style>
  <w:style w:type="paragraph" w:styleId="StandardWeb">
    <w:name w:val="Normal (Web)"/>
    <w:basedOn w:val="Standard"/>
    <w:uiPriority w:val="99"/>
    <w:unhideWhenUsed/>
    <w:rsid w:val="00721CD0"/>
    <w:pPr>
      <w:spacing w:before="100" w:beforeAutospacing="1" w:after="100" w:afterAutospacing="1"/>
    </w:pPr>
    <w:rPr>
      <w:lang w:eastAsia="de-CH"/>
    </w:rPr>
  </w:style>
  <w:style w:type="character" w:styleId="NichtaufgelsteErwhnung">
    <w:name w:val="Unresolved Mention"/>
    <w:uiPriority w:val="99"/>
    <w:semiHidden/>
    <w:unhideWhenUsed/>
    <w:rsid w:val="000969D4"/>
    <w:rPr>
      <w:color w:val="605E5C"/>
      <w:shd w:val="clear" w:color="auto" w:fill="E1DFDD"/>
    </w:rPr>
  </w:style>
  <w:style w:type="character" w:styleId="BesuchterLink">
    <w:name w:val="FollowedHyperlink"/>
    <w:rsid w:val="000969D4"/>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35399">
      <w:bodyDiv w:val="1"/>
      <w:marLeft w:val="0"/>
      <w:marRight w:val="0"/>
      <w:marTop w:val="0"/>
      <w:marBottom w:val="0"/>
      <w:divBdr>
        <w:top w:val="none" w:sz="0" w:space="0" w:color="auto"/>
        <w:left w:val="none" w:sz="0" w:space="0" w:color="auto"/>
        <w:bottom w:val="none" w:sz="0" w:space="0" w:color="auto"/>
        <w:right w:val="none" w:sz="0" w:space="0" w:color="auto"/>
      </w:divBdr>
    </w:div>
    <w:div w:id="280841457">
      <w:bodyDiv w:val="1"/>
      <w:marLeft w:val="0"/>
      <w:marRight w:val="0"/>
      <w:marTop w:val="0"/>
      <w:marBottom w:val="0"/>
      <w:divBdr>
        <w:top w:val="none" w:sz="0" w:space="0" w:color="auto"/>
        <w:left w:val="none" w:sz="0" w:space="0" w:color="auto"/>
        <w:bottom w:val="none" w:sz="0" w:space="0" w:color="auto"/>
        <w:right w:val="none" w:sz="0" w:space="0" w:color="auto"/>
      </w:divBdr>
    </w:div>
    <w:div w:id="409621821">
      <w:bodyDiv w:val="1"/>
      <w:marLeft w:val="0"/>
      <w:marRight w:val="0"/>
      <w:marTop w:val="0"/>
      <w:marBottom w:val="0"/>
      <w:divBdr>
        <w:top w:val="none" w:sz="0" w:space="0" w:color="auto"/>
        <w:left w:val="none" w:sz="0" w:space="0" w:color="auto"/>
        <w:bottom w:val="none" w:sz="0" w:space="0" w:color="auto"/>
        <w:right w:val="none" w:sz="0" w:space="0" w:color="auto"/>
      </w:divBdr>
    </w:div>
    <w:div w:id="430972896">
      <w:bodyDiv w:val="1"/>
      <w:marLeft w:val="0"/>
      <w:marRight w:val="0"/>
      <w:marTop w:val="0"/>
      <w:marBottom w:val="0"/>
      <w:divBdr>
        <w:top w:val="none" w:sz="0" w:space="0" w:color="auto"/>
        <w:left w:val="none" w:sz="0" w:space="0" w:color="auto"/>
        <w:bottom w:val="none" w:sz="0" w:space="0" w:color="auto"/>
        <w:right w:val="none" w:sz="0" w:space="0" w:color="auto"/>
      </w:divBdr>
    </w:div>
    <w:div w:id="670450402">
      <w:bodyDiv w:val="1"/>
      <w:marLeft w:val="0"/>
      <w:marRight w:val="0"/>
      <w:marTop w:val="0"/>
      <w:marBottom w:val="0"/>
      <w:divBdr>
        <w:top w:val="none" w:sz="0" w:space="0" w:color="auto"/>
        <w:left w:val="none" w:sz="0" w:space="0" w:color="auto"/>
        <w:bottom w:val="none" w:sz="0" w:space="0" w:color="auto"/>
        <w:right w:val="none" w:sz="0" w:space="0" w:color="auto"/>
      </w:divBdr>
    </w:div>
    <w:div w:id="1126966510">
      <w:bodyDiv w:val="1"/>
      <w:marLeft w:val="0"/>
      <w:marRight w:val="0"/>
      <w:marTop w:val="0"/>
      <w:marBottom w:val="0"/>
      <w:divBdr>
        <w:top w:val="none" w:sz="0" w:space="0" w:color="auto"/>
        <w:left w:val="none" w:sz="0" w:space="0" w:color="auto"/>
        <w:bottom w:val="none" w:sz="0" w:space="0" w:color="auto"/>
        <w:right w:val="none" w:sz="0" w:space="0" w:color="auto"/>
      </w:divBdr>
    </w:div>
    <w:div w:id="1246762069">
      <w:bodyDiv w:val="1"/>
      <w:marLeft w:val="0"/>
      <w:marRight w:val="0"/>
      <w:marTop w:val="0"/>
      <w:marBottom w:val="0"/>
      <w:divBdr>
        <w:top w:val="none" w:sz="0" w:space="0" w:color="auto"/>
        <w:left w:val="none" w:sz="0" w:space="0" w:color="auto"/>
        <w:bottom w:val="none" w:sz="0" w:space="0" w:color="auto"/>
        <w:right w:val="none" w:sz="0" w:space="0" w:color="auto"/>
      </w:divBdr>
    </w:div>
    <w:div w:id="1332172800">
      <w:bodyDiv w:val="1"/>
      <w:marLeft w:val="0"/>
      <w:marRight w:val="0"/>
      <w:marTop w:val="0"/>
      <w:marBottom w:val="0"/>
      <w:divBdr>
        <w:top w:val="none" w:sz="0" w:space="0" w:color="auto"/>
        <w:left w:val="none" w:sz="0" w:space="0" w:color="auto"/>
        <w:bottom w:val="none" w:sz="0" w:space="0" w:color="auto"/>
        <w:right w:val="none" w:sz="0" w:space="0" w:color="auto"/>
      </w:divBdr>
    </w:div>
    <w:div w:id="199282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stiebel-eltron.ch/fr/page-d-accueil/produits-et-solutions/energies_renouvelables/ventilation/ventialtion-decentralise.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2995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Firma</vt:lpstr>
    </vt:vector>
  </TitlesOfParts>
  <Company>HP</Company>
  <LinksUpToDate>false</LinksUpToDate>
  <CharactersWithSpaces>3458</CharactersWithSpaces>
  <SharedDoc>false</SharedDoc>
  <HLinks>
    <vt:vector size="6" baseType="variant">
      <vt:variant>
        <vt:i4>3539030</vt:i4>
      </vt:variant>
      <vt:variant>
        <vt:i4>3</vt:i4>
      </vt:variant>
      <vt:variant>
        <vt:i4>0</vt:i4>
      </vt:variant>
      <vt:variant>
        <vt:i4>5</vt:i4>
      </vt:variant>
      <vt:variant>
        <vt:lpwstr>https://www.stiebel-eltron.ch/de/home/produkte-loesungen/erneuerbare_energien/lueftung/lueftung-dezentral.html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dc:title>
  <dc:subject/>
  <dc:creator>maria.guarino</dc:creator>
  <cp:keywords/>
  <cp:lastModifiedBy>Laube, Sibylle</cp:lastModifiedBy>
  <cp:revision>3</cp:revision>
  <cp:lastPrinted>2020-02-27T13:11:00Z</cp:lastPrinted>
  <dcterms:created xsi:type="dcterms:W3CDTF">2021-08-31T10:54:00Z</dcterms:created>
  <dcterms:modified xsi:type="dcterms:W3CDTF">2021-08-31T12:07:00Z</dcterms:modified>
</cp:coreProperties>
</file>