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0362EE89" w:rsidR="00D0592C" w:rsidRPr="00D0592C" w:rsidRDefault="007E6314" w:rsidP="00D0592C">
      <w:pPr>
        <w:tabs>
          <w:tab w:val="left" w:pos="5040"/>
        </w:tabs>
        <w:rPr>
          <w:rFonts w:ascii="STE Info Office" w:hAnsi="STE Info Office" w:cs="Arial"/>
          <w:color w:val="D11437"/>
          <w:sz w:val="30"/>
          <w:szCs w:val="30"/>
        </w:rPr>
      </w:pPr>
      <w:bookmarkStart w:id="0" w:name="_Hlk119490127"/>
      <w:bookmarkEnd w:id="0"/>
      <w:r>
        <w:rPr>
          <w:rFonts w:ascii="STE Info Office" w:hAnsi="STE Info Office" w:cs="Arial"/>
          <w:color w:val="D11437"/>
          <w:sz w:val="30"/>
          <w:szCs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23D91D71"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Référence</w:t>
            </w:r>
            <w:proofErr w:type="spellEnd"/>
          </w:p>
        </w:tc>
        <w:tc>
          <w:tcPr>
            <w:tcW w:w="3118" w:type="dxa"/>
            <w:tcBorders>
              <w:top w:val="nil"/>
              <w:bottom w:val="nil"/>
            </w:tcBorders>
            <w:shd w:val="clear" w:color="auto" w:fill="auto"/>
          </w:tcPr>
          <w:p w14:paraId="16B60950" w14:textId="7868661D" w:rsidR="00D0592C" w:rsidRPr="007F44AE" w:rsidRDefault="00533974"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155238CA"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Date</w:t>
            </w:r>
          </w:p>
        </w:tc>
        <w:tc>
          <w:tcPr>
            <w:tcW w:w="3303" w:type="dxa"/>
            <w:tcBorders>
              <w:top w:val="nil"/>
              <w:bottom w:val="nil"/>
            </w:tcBorders>
            <w:shd w:val="clear" w:color="auto" w:fill="auto"/>
          </w:tcPr>
          <w:p w14:paraId="2FA60C02" w14:textId="4C3D4903"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D40FB3">
              <w:rPr>
                <w:rFonts w:ascii="STE Info Office" w:hAnsi="STE Info Office" w:cs="Arial"/>
                <w:noProof/>
                <w:sz w:val="18"/>
                <w:szCs w:val="18"/>
                <w:lang w:val="de-CH"/>
              </w:rPr>
              <w:t>25. November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A2B94FD"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Téléphone</w:t>
            </w:r>
            <w:proofErr w:type="spellEnd"/>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16377A4D"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sidRPr="007F44AE">
              <w:rPr>
                <w:rFonts w:ascii="STE Info Office" w:hAnsi="STE Info Office" w:cs="Arial"/>
                <w:b/>
                <w:sz w:val="18"/>
                <w:szCs w:val="18"/>
                <w:lang w:val="de-CH"/>
              </w:rPr>
              <w:t>E-</w:t>
            </w:r>
            <w:r w:rsidR="007E6314">
              <w:rPr>
                <w:rFonts w:ascii="STE Info Office" w:hAnsi="STE Info Office" w:cs="Arial"/>
                <w:b/>
                <w:sz w:val="18"/>
                <w:szCs w:val="18"/>
                <w:lang w:val="de-CH"/>
              </w:rPr>
              <w:t>m</w:t>
            </w:r>
            <w:r w:rsidRPr="007F44AE">
              <w:rPr>
                <w:rFonts w:ascii="STE Info Office" w:hAnsi="STE Info Office" w:cs="Arial"/>
                <w:b/>
                <w:sz w:val="18"/>
                <w:szCs w:val="18"/>
                <w:lang w:val="de-CH"/>
              </w:rPr>
              <w:t>ail</w:t>
            </w:r>
            <w:proofErr w:type="spellEnd"/>
          </w:p>
        </w:tc>
        <w:tc>
          <w:tcPr>
            <w:tcW w:w="3303" w:type="dxa"/>
            <w:tcBorders>
              <w:top w:val="nil"/>
              <w:bottom w:val="nil"/>
            </w:tcBorders>
            <w:shd w:val="clear" w:color="auto" w:fill="auto"/>
          </w:tcPr>
          <w:p w14:paraId="63774BAE" w14:textId="6CC3FD7D" w:rsidR="00D0592C" w:rsidRPr="007F44AE" w:rsidRDefault="00533974"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63ADF081" w:rsidR="00D0592C" w:rsidRPr="00533974" w:rsidRDefault="003B772E" w:rsidP="00D0592C">
      <w:pPr>
        <w:tabs>
          <w:tab w:val="left" w:pos="1800"/>
          <w:tab w:val="left" w:pos="3720"/>
          <w:tab w:val="left" w:pos="5400"/>
          <w:tab w:val="left" w:pos="7080"/>
        </w:tabs>
        <w:rPr>
          <w:rFonts w:ascii="STE Info Office" w:hAnsi="STE Info Office" w:cs="Arial"/>
          <w:b/>
          <w:sz w:val="26"/>
          <w:szCs w:val="26"/>
          <w:lang w:val="fr-CH"/>
        </w:rPr>
      </w:pPr>
      <w:r w:rsidRPr="003B772E">
        <w:rPr>
          <w:rFonts w:ascii="STE Info Office" w:hAnsi="STE Info Office" w:cs="Arial"/>
          <w:b/>
          <w:sz w:val="26"/>
          <w:szCs w:val="26"/>
          <w:lang w:val="fr-CH"/>
        </w:rPr>
        <w:t>Éprouvés, ils font peau neuve</w:t>
      </w:r>
    </w:p>
    <w:p w14:paraId="1E099D89" w14:textId="3CD330C0" w:rsidR="00D0592C" w:rsidRDefault="00D0592C" w:rsidP="00D0592C">
      <w:pPr>
        <w:tabs>
          <w:tab w:val="left" w:pos="1800"/>
          <w:tab w:val="left" w:pos="3720"/>
          <w:tab w:val="left" w:pos="5400"/>
          <w:tab w:val="left" w:pos="7080"/>
        </w:tabs>
        <w:rPr>
          <w:rFonts w:ascii="STE Info Office" w:hAnsi="STE Info Office" w:cs="Arial"/>
          <w:sz w:val="22"/>
          <w:szCs w:val="22"/>
          <w:lang w:val="fr-CH"/>
        </w:rPr>
      </w:pPr>
    </w:p>
    <w:p w14:paraId="0D020FE4" w14:textId="7CADE7A0" w:rsidR="00533974" w:rsidRPr="00533974" w:rsidRDefault="003B772E" w:rsidP="00533974">
      <w:pPr>
        <w:tabs>
          <w:tab w:val="left" w:pos="1800"/>
          <w:tab w:val="left" w:pos="3720"/>
          <w:tab w:val="left" w:pos="5400"/>
          <w:tab w:val="left" w:pos="7080"/>
        </w:tabs>
        <w:rPr>
          <w:rFonts w:ascii="STE Info Office" w:hAnsi="STE Info Office" w:cs="Arial"/>
          <w:i/>
          <w:iCs/>
          <w:sz w:val="22"/>
          <w:szCs w:val="22"/>
          <w:lang w:val="fr-CH"/>
        </w:rPr>
      </w:pPr>
      <w:r w:rsidRPr="003B772E">
        <w:rPr>
          <w:rFonts w:ascii="STE Info Office" w:hAnsi="STE Info Office" w:cs="Arial"/>
          <w:i/>
          <w:iCs/>
          <w:sz w:val="22"/>
          <w:szCs w:val="22"/>
          <w:lang w:val="fr-CH"/>
        </w:rPr>
        <w:t xml:space="preserve">Nouveau </w:t>
      </w:r>
      <w:proofErr w:type="spellStart"/>
      <w:r w:rsidRPr="003B772E">
        <w:rPr>
          <w:rFonts w:ascii="STE Info Office" w:hAnsi="STE Info Office" w:cs="Arial"/>
          <w:i/>
          <w:iCs/>
          <w:sz w:val="22"/>
          <w:szCs w:val="22"/>
          <w:lang w:val="fr-CH"/>
        </w:rPr>
        <w:t>covering</w:t>
      </w:r>
      <w:proofErr w:type="spellEnd"/>
      <w:r w:rsidRPr="003B772E">
        <w:rPr>
          <w:rFonts w:ascii="STE Info Office" w:hAnsi="STE Info Office" w:cs="Arial"/>
          <w:i/>
          <w:iCs/>
          <w:sz w:val="22"/>
          <w:szCs w:val="22"/>
          <w:lang w:val="fr-CH"/>
        </w:rPr>
        <w:t xml:space="preserve"> pour les véhicules de service STIEBEL ELTRON</w:t>
      </w:r>
    </w:p>
    <w:p w14:paraId="5FB7ECFE" w14:textId="2E0BC25D" w:rsidR="00533974" w:rsidRDefault="00533974" w:rsidP="00D0592C">
      <w:pPr>
        <w:tabs>
          <w:tab w:val="left" w:pos="1800"/>
          <w:tab w:val="left" w:pos="3720"/>
          <w:tab w:val="left" w:pos="5400"/>
          <w:tab w:val="left" w:pos="7080"/>
        </w:tabs>
        <w:rPr>
          <w:rFonts w:ascii="STE Info Office" w:hAnsi="STE Info Office" w:cs="Arial"/>
          <w:sz w:val="22"/>
          <w:szCs w:val="22"/>
          <w:lang w:val="fr-CH"/>
        </w:rPr>
      </w:pPr>
    </w:p>
    <w:p w14:paraId="142C2774" w14:textId="77777777" w:rsidR="00533974" w:rsidRPr="00533974" w:rsidRDefault="00533974" w:rsidP="00D0592C">
      <w:pPr>
        <w:tabs>
          <w:tab w:val="left" w:pos="1800"/>
          <w:tab w:val="left" w:pos="3720"/>
          <w:tab w:val="left" w:pos="5400"/>
          <w:tab w:val="left" w:pos="7080"/>
        </w:tabs>
        <w:rPr>
          <w:rFonts w:ascii="STE Info Office" w:hAnsi="STE Info Office" w:cs="Arial"/>
          <w:sz w:val="22"/>
          <w:szCs w:val="22"/>
          <w:lang w:val="fr-CH"/>
        </w:rPr>
      </w:pPr>
    </w:p>
    <w:p w14:paraId="547CBC75" w14:textId="343737B4" w:rsidR="003B772E" w:rsidRDefault="003B772E" w:rsidP="003B772E">
      <w:pPr>
        <w:spacing w:line="300" w:lineRule="atLeast"/>
        <w:ind w:right="83"/>
        <w:rPr>
          <w:rFonts w:ascii="STE Info Office" w:hAnsi="STE Info Office" w:cs="Arial"/>
          <w:sz w:val="22"/>
          <w:szCs w:val="22"/>
          <w:lang w:val="fr-CH"/>
        </w:rPr>
      </w:pPr>
      <w:r w:rsidRPr="003B772E">
        <w:rPr>
          <w:rFonts w:ascii="STE Info Office" w:hAnsi="STE Info Office" w:cs="Arial"/>
          <w:sz w:val="22"/>
          <w:szCs w:val="22"/>
          <w:lang w:val="fr-CH"/>
        </w:rPr>
        <w:t>Le véhicule de livraison est un outil important pour le travail quotidien de nos techniciens de maintenance: non seulement il transporte notre personnel spécialisé chez le client, mais il offre surtout un espace de rangement suffisant pour les outils, les instruments de mesure et les pièces de rechange. Et c’est une quantité non négligeable de matériel qui doit être disponible rapidement le cas échéant lors d’interventions sur les installations. La fiabilité de la flotte de véhicules est donc une priorité prise en compte dans le cadre d’un entretien régulier.</w:t>
      </w:r>
    </w:p>
    <w:p w14:paraId="4560BC9F" w14:textId="77777777" w:rsidR="003B772E" w:rsidRPr="003B772E" w:rsidRDefault="003B772E" w:rsidP="003B772E">
      <w:pPr>
        <w:spacing w:line="300" w:lineRule="atLeast"/>
        <w:ind w:right="83"/>
        <w:rPr>
          <w:rFonts w:ascii="STE Info Office" w:hAnsi="STE Info Office" w:cs="Arial"/>
          <w:sz w:val="22"/>
          <w:szCs w:val="22"/>
          <w:lang w:val="fr-CH"/>
        </w:rPr>
      </w:pPr>
    </w:p>
    <w:p w14:paraId="4269E750" w14:textId="5056C7E5" w:rsidR="007125A5" w:rsidRDefault="003B772E" w:rsidP="003B772E">
      <w:pPr>
        <w:spacing w:line="300" w:lineRule="atLeast"/>
        <w:ind w:right="83"/>
        <w:rPr>
          <w:rFonts w:ascii="STE Info Office" w:hAnsi="STE Info Office" w:cs="Arial"/>
          <w:sz w:val="22"/>
          <w:szCs w:val="22"/>
          <w:lang w:val="fr-CH"/>
        </w:rPr>
      </w:pPr>
      <w:r w:rsidRPr="003B772E">
        <w:rPr>
          <w:rFonts w:ascii="STE Info Office" w:hAnsi="STE Info Office" w:cs="Arial"/>
          <w:sz w:val="22"/>
          <w:szCs w:val="22"/>
          <w:lang w:val="fr-CH"/>
        </w:rPr>
        <w:t>Le «packaging» sert à faire en sorte que l’extérieur des véhicules soit facilement reconnaissable sur la route. Cette année, le nouvel habit apporte une touche de fraîcheur et de couleur. Au cours d’une opération qui a duré plusieurs jours, les véhicules de livraison ont été relookés l’un après l’autre de manière professionnelle par un prestataire de services. Un investissement considérable, puisque la flotte n’a cessé de s’agrandir. Le résultat est spectaculaire.</w:t>
      </w:r>
    </w:p>
    <w:p w14:paraId="3270053F" w14:textId="77777777" w:rsidR="007125A5" w:rsidRPr="00533974" w:rsidRDefault="007125A5" w:rsidP="007125A5">
      <w:pPr>
        <w:spacing w:line="300" w:lineRule="atLeast"/>
        <w:ind w:right="83"/>
        <w:rPr>
          <w:rFonts w:ascii="STE Info Office" w:hAnsi="STE Info Office" w:cs="Arial"/>
          <w:sz w:val="22"/>
          <w:szCs w:val="22"/>
          <w:lang w:val="fr-CH"/>
        </w:rPr>
      </w:pPr>
    </w:p>
    <w:p w14:paraId="1E8694B2" w14:textId="4F665E14" w:rsidR="00533974" w:rsidRDefault="00533974" w:rsidP="00D0592C">
      <w:pPr>
        <w:spacing w:line="300" w:lineRule="atLeast"/>
        <w:ind w:right="83"/>
        <w:rPr>
          <w:rFonts w:ascii="STE Info Office" w:hAnsi="STE Info Office" w:cs="Arial"/>
          <w:sz w:val="22"/>
          <w:szCs w:val="22"/>
          <w:lang w:val="fr-CH"/>
        </w:rPr>
      </w:pPr>
    </w:p>
    <w:p w14:paraId="5AEA282E" w14:textId="77777777" w:rsidR="007125A5" w:rsidRPr="007125A5" w:rsidRDefault="007125A5" w:rsidP="00D0592C">
      <w:pPr>
        <w:spacing w:line="300" w:lineRule="atLeast"/>
        <w:ind w:right="83"/>
        <w:rPr>
          <w:rFonts w:ascii="STE Info Office" w:hAnsi="STE Info Office" w:cs="Arial"/>
          <w:sz w:val="22"/>
          <w:szCs w:val="22"/>
          <w:lang w:val="fr-CH"/>
        </w:rPr>
      </w:pPr>
    </w:p>
    <w:p w14:paraId="72B50BD0" w14:textId="77777777" w:rsidR="00D0592C" w:rsidRPr="007125A5" w:rsidRDefault="00D0592C" w:rsidP="00D0592C">
      <w:pPr>
        <w:spacing w:line="300" w:lineRule="atLeast"/>
        <w:ind w:right="83"/>
        <w:rPr>
          <w:rFonts w:ascii="STE Info Office" w:hAnsi="STE Info Office" w:cs="Arial"/>
          <w:sz w:val="22"/>
          <w:szCs w:val="22"/>
          <w:lang w:val="fr-CH"/>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3B772E" w14:paraId="30FBA585" w14:textId="77777777" w:rsidTr="00C34951">
        <w:trPr>
          <w:trHeight w:val="113"/>
        </w:trPr>
        <w:tc>
          <w:tcPr>
            <w:tcW w:w="1800" w:type="dxa"/>
            <w:shd w:val="clear" w:color="auto" w:fill="auto"/>
          </w:tcPr>
          <w:p w14:paraId="26931650" w14:textId="77777777" w:rsidR="00D0592C" w:rsidRPr="007125A5"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3CBB654" w14:textId="77777777" w:rsidR="00D0592C" w:rsidRPr="007125A5"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691EA85A" w14:textId="77777777" w:rsidR="00D0592C" w:rsidRPr="007125A5"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582D7E01" w14:textId="77777777" w:rsidR="00D0592C" w:rsidRPr="007125A5" w:rsidRDefault="00D0592C" w:rsidP="00C34951">
            <w:pPr>
              <w:tabs>
                <w:tab w:val="left" w:pos="5954"/>
              </w:tabs>
              <w:ind w:left="72"/>
              <w:rPr>
                <w:rFonts w:ascii="STE Info Office" w:hAnsi="STE Info Office" w:cs="Arial"/>
                <w:sz w:val="4"/>
                <w:szCs w:val="4"/>
                <w:lang w:val="fr-CH"/>
              </w:rPr>
            </w:pPr>
          </w:p>
        </w:tc>
        <w:tc>
          <w:tcPr>
            <w:tcW w:w="2704" w:type="dxa"/>
            <w:shd w:val="clear" w:color="auto" w:fill="auto"/>
          </w:tcPr>
          <w:p w14:paraId="6447C91F" w14:textId="77777777" w:rsidR="00D0592C" w:rsidRPr="007125A5" w:rsidRDefault="00D0592C" w:rsidP="00C34951">
            <w:pPr>
              <w:tabs>
                <w:tab w:val="left" w:pos="5954"/>
              </w:tabs>
              <w:rPr>
                <w:rFonts w:ascii="STE Info Office" w:hAnsi="STE Info Office" w:cs="Arial"/>
                <w:sz w:val="4"/>
                <w:szCs w:val="4"/>
                <w:lang w:val="fr-CH"/>
              </w:rPr>
            </w:pPr>
          </w:p>
        </w:tc>
      </w:tr>
    </w:tbl>
    <w:p w14:paraId="4109B170" w14:textId="07A68594" w:rsidR="00D0592C" w:rsidRPr="00CD56BE" w:rsidRDefault="007E6314" w:rsidP="00D0592C">
      <w:pPr>
        <w:tabs>
          <w:tab w:val="left" w:pos="1800"/>
          <w:tab w:val="left" w:pos="3720"/>
          <w:tab w:val="left" w:pos="5400"/>
          <w:tab w:val="left" w:pos="7080"/>
        </w:tabs>
        <w:spacing w:line="300" w:lineRule="atLeast"/>
        <w:rPr>
          <w:rFonts w:ascii="STE Info Office" w:hAnsi="STE Info Office" w:cs="Arial"/>
          <w:b/>
          <w:color w:val="7F7F7F"/>
          <w:sz w:val="18"/>
          <w:szCs w:val="18"/>
          <w:lang w:val="fr-CH"/>
        </w:rPr>
      </w:pPr>
      <w:r w:rsidRPr="00CD56BE">
        <w:rPr>
          <w:rFonts w:ascii="STE Info Office" w:hAnsi="STE Info Office" w:cs="Arial"/>
          <w:b/>
          <w:color w:val="7F7F7F"/>
          <w:sz w:val="18"/>
          <w:szCs w:val="18"/>
          <w:lang w:val="fr-CH"/>
        </w:rPr>
        <w:t>Légende</w:t>
      </w:r>
      <w:r w:rsidR="00D0592C" w:rsidRPr="00CD56BE">
        <w:rPr>
          <w:rFonts w:ascii="STE Info Office" w:hAnsi="STE Info Office" w:cs="Arial"/>
          <w:b/>
          <w:color w:val="7F7F7F"/>
          <w:sz w:val="18"/>
          <w:szCs w:val="18"/>
          <w:lang w:val="fr-CH"/>
        </w:rPr>
        <w:t>:</w:t>
      </w:r>
    </w:p>
    <w:p w14:paraId="7D557AE7" w14:textId="77777777" w:rsidR="007125A5" w:rsidRPr="00CD56BE" w:rsidRDefault="007125A5" w:rsidP="00D0592C">
      <w:pPr>
        <w:pStyle w:val="Pressetext"/>
        <w:spacing w:after="0" w:line="300" w:lineRule="atLeast"/>
        <w:rPr>
          <w:rFonts w:ascii="STE Info Office" w:hAnsi="STE Info Office"/>
          <w:color w:val="auto"/>
          <w:sz w:val="18"/>
          <w:szCs w:val="18"/>
          <w:lang w:val="fr-CH"/>
        </w:rPr>
      </w:pPr>
    </w:p>
    <w:p w14:paraId="02DA79FF" w14:textId="77777777" w:rsidR="001C49BD" w:rsidRDefault="001C49BD" w:rsidP="003B772E">
      <w:pPr>
        <w:pStyle w:val="Pressetext"/>
        <w:spacing w:after="0" w:line="300" w:lineRule="atLeast"/>
        <w:rPr>
          <w:rFonts w:ascii="STE Info Office" w:hAnsi="STE Info Office"/>
          <w:color w:val="auto"/>
          <w:sz w:val="18"/>
          <w:szCs w:val="18"/>
        </w:rPr>
        <w:sectPr w:rsidR="001C49BD" w:rsidSect="0058190A">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134" w:left="1134" w:header="425" w:footer="425" w:gutter="0"/>
          <w:cols w:space="708"/>
          <w:docGrid w:linePitch="360"/>
        </w:sectPr>
      </w:pPr>
    </w:p>
    <w:p w14:paraId="010587A1" w14:textId="77777777" w:rsidR="003B772E" w:rsidRDefault="003B772E" w:rsidP="003B772E">
      <w:pPr>
        <w:pStyle w:val="Pressetext"/>
        <w:spacing w:after="0" w:line="300" w:lineRule="atLeast"/>
        <w:rPr>
          <w:rFonts w:ascii="STE Info Office" w:hAnsi="STE Info Office"/>
          <w:color w:val="auto"/>
          <w:sz w:val="18"/>
          <w:szCs w:val="18"/>
        </w:rPr>
      </w:pPr>
      <w:r>
        <w:rPr>
          <w:noProof/>
        </w:rPr>
        <w:drawing>
          <wp:inline distT="0" distB="0" distL="0" distR="0" wp14:anchorId="2E4EE984" wp14:editId="24612F7E">
            <wp:extent cx="1717675" cy="114490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4C30EC87" w14:textId="7964CBBE" w:rsidR="003B772E" w:rsidRPr="00CD56BE" w:rsidRDefault="00CD56BE" w:rsidP="003B772E">
      <w:pPr>
        <w:pStyle w:val="Pressetext"/>
        <w:spacing w:after="0" w:line="300" w:lineRule="atLeast"/>
        <w:rPr>
          <w:rFonts w:ascii="STE Info Office" w:hAnsi="STE Info Office"/>
          <w:color w:val="auto"/>
          <w:sz w:val="18"/>
          <w:szCs w:val="18"/>
          <w:lang w:val="fr-CH"/>
        </w:rPr>
      </w:pPr>
      <w:r w:rsidRPr="00CD56BE">
        <w:rPr>
          <w:rFonts w:ascii="STE Info Office" w:hAnsi="STE Info Office"/>
          <w:color w:val="auto"/>
          <w:sz w:val="18"/>
          <w:szCs w:val="18"/>
          <w:lang w:val="fr-CH"/>
        </w:rPr>
        <w:t>Image</w:t>
      </w:r>
      <w:r w:rsidR="003B772E" w:rsidRPr="00CD56BE">
        <w:rPr>
          <w:rFonts w:ascii="STE Info Office" w:hAnsi="STE Info Office"/>
          <w:color w:val="auto"/>
          <w:sz w:val="18"/>
          <w:szCs w:val="18"/>
          <w:lang w:val="fr-CH"/>
        </w:rPr>
        <w:t xml:space="preserve"> 1: </w:t>
      </w:r>
      <w:r w:rsidRPr="00CD56BE">
        <w:rPr>
          <w:rFonts w:ascii="STE Info Office" w:hAnsi="STE Info Office"/>
          <w:color w:val="auto"/>
          <w:sz w:val="18"/>
          <w:szCs w:val="18"/>
          <w:lang w:val="fr-CH"/>
        </w:rPr>
        <w:t>Éprouvés, ils font peau neuve</w:t>
      </w:r>
    </w:p>
    <w:p w14:paraId="0BEEDAFF" w14:textId="77777777" w:rsidR="003B772E" w:rsidRPr="00CD56BE" w:rsidRDefault="003B772E" w:rsidP="003B772E">
      <w:pPr>
        <w:pStyle w:val="Pressetext"/>
        <w:spacing w:after="0" w:line="300" w:lineRule="atLeast"/>
        <w:rPr>
          <w:rFonts w:ascii="STE Info Office" w:hAnsi="STE Info Office"/>
          <w:color w:val="auto"/>
          <w:sz w:val="18"/>
          <w:szCs w:val="18"/>
          <w:lang w:val="fr-CH"/>
        </w:rPr>
      </w:pPr>
    </w:p>
    <w:p w14:paraId="655414D8" w14:textId="77777777" w:rsidR="003B772E" w:rsidRPr="00CD56BE" w:rsidRDefault="003B772E" w:rsidP="003B772E">
      <w:pPr>
        <w:pStyle w:val="Pressetext"/>
        <w:spacing w:after="0" w:line="300" w:lineRule="atLeast"/>
        <w:rPr>
          <w:rFonts w:ascii="STE Info Office" w:hAnsi="STE Info Office"/>
          <w:color w:val="auto"/>
          <w:sz w:val="18"/>
          <w:szCs w:val="18"/>
          <w:lang w:val="fr-CH"/>
        </w:rPr>
      </w:pPr>
    </w:p>
    <w:p w14:paraId="65B082C0" w14:textId="77777777" w:rsidR="003B772E" w:rsidRDefault="003B772E" w:rsidP="003B772E">
      <w:pPr>
        <w:pStyle w:val="Pressetext"/>
        <w:spacing w:after="0" w:line="300" w:lineRule="atLeast"/>
        <w:rPr>
          <w:rFonts w:ascii="STE Info Office" w:hAnsi="STE Info Office"/>
          <w:color w:val="auto"/>
          <w:sz w:val="18"/>
          <w:szCs w:val="18"/>
        </w:rPr>
      </w:pPr>
      <w:r>
        <w:rPr>
          <w:noProof/>
        </w:rPr>
        <w:drawing>
          <wp:inline distT="0" distB="0" distL="0" distR="0" wp14:anchorId="3F67B3A3" wp14:editId="08635D45">
            <wp:extent cx="1717675" cy="114490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3F94E940" w14:textId="79009B4E" w:rsidR="003B772E" w:rsidRPr="00CD56BE" w:rsidRDefault="00CD56BE" w:rsidP="003B772E">
      <w:pPr>
        <w:pStyle w:val="Pressetext"/>
        <w:spacing w:after="0" w:line="300" w:lineRule="atLeast"/>
        <w:rPr>
          <w:rFonts w:ascii="STE Info Office" w:hAnsi="STE Info Office"/>
          <w:color w:val="auto"/>
          <w:sz w:val="18"/>
          <w:szCs w:val="18"/>
          <w:lang w:val="fr-CH"/>
        </w:rPr>
      </w:pPr>
      <w:r w:rsidRPr="00CD56BE">
        <w:rPr>
          <w:rFonts w:ascii="STE Info Office" w:hAnsi="STE Info Office"/>
          <w:color w:val="auto"/>
          <w:sz w:val="18"/>
          <w:szCs w:val="18"/>
          <w:lang w:val="fr-CH"/>
        </w:rPr>
        <w:t>Image</w:t>
      </w:r>
      <w:r w:rsidR="003B772E" w:rsidRPr="00CD56BE">
        <w:rPr>
          <w:rFonts w:ascii="STE Info Office" w:hAnsi="STE Info Office"/>
          <w:color w:val="auto"/>
          <w:sz w:val="18"/>
          <w:szCs w:val="18"/>
          <w:lang w:val="fr-CH"/>
        </w:rPr>
        <w:t xml:space="preserve"> 2: 19</w:t>
      </w:r>
      <w:r w:rsidRPr="00CD56BE">
        <w:rPr>
          <w:rFonts w:ascii="STE Info Office" w:hAnsi="STE Info Office"/>
          <w:color w:val="auto"/>
          <w:sz w:val="18"/>
          <w:szCs w:val="18"/>
          <w:lang w:val="fr-CH"/>
        </w:rPr>
        <w:t xml:space="preserve"> véhicules de service</w:t>
      </w:r>
      <w:r w:rsidR="003B772E" w:rsidRPr="00CD56BE">
        <w:rPr>
          <w:rFonts w:ascii="STE Info Office" w:hAnsi="STE Info Office"/>
          <w:color w:val="auto"/>
          <w:sz w:val="18"/>
          <w:szCs w:val="18"/>
          <w:lang w:val="fr-CH"/>
        </w:rPr>
        <w:t xml:space="preserve"> </w:t>
      </w:r>
      <w:r w:rsidRPr="00CD56BE">
        <w:rPr>
          <w:rFonts w:ascii="STE Info Office" w:hAnsi="STE Info Office"/>
          <w:color w:val="auto"/>
          <w:sz w:val="18"/>
          <w:szCs w:val="18"/>
          <w:lang w:val="fr-CH"/>
        </w:rPr>
        <w:t>relookés</w:t>
      </w:r>
    </w:p>
    <w:p w14:paraId="4EC50C7F" w14:textId="77777777" w:rsidR="003B772E" w:rsidRPr="00CD56BE" w:rsidRDefault="003B772E" w:rsidP="003B772E">
      <w:pPr>
        <w:pStyle w:val="Pressetext"/>
        <w:spacing w:after="0" w:line="300" w:lineRule="atLeast"/>
        <w:rPr>
          <w:rFonts w:ascii="STE Info Office" w:hAnsi="STE Info Office"/>
          <w:color w:val="auto"/>
          <w:sz w:val="18"/>
          <w:szCs w:val="18"/>
          <w:lang w:val="fr-CH"/>
        </w:rPr>
      </w:pPr>
    </w:p>
    <w:p w14:paraId="787D5294" w14:textId="77777777" w:rsidR="003B772E" w:rsidRPr="00CD56BE" w:rsidRDefault="003B772E" w:rsidP="003B772E">
      <w:pPr>
        <w:pStyle w:val="Pressetext"/>
        <w:spacing w:after="0" w:line="300" w:lineRule="atLeast"/>
        <w:rPr>
          <w:rFonts w:ascii="STE Info Office" w:hAnsi="STE Info Office"/>
          <w:color w:val="auto"/>
          <w:sz w:val="18"/>
          <w:szCs w:val="18"/>
          <w:lang w:val="fr-CH"/>
        </w:rPr>
      </w:pPr>
    </w:p>
    <w:p w14:paraId="7AD5EDED" w14:textId="77777777" w:rsidR="003B772E" w:rsidRDefault="003B772E" w:rsidP="003B772E">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66FDC681" wp14:editId="30B523AC">
            <wp:extent cx="1717675" cy="114490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7C15882B" w14:textId="26B881E1" w:rsidR="003B772E" w:rsidRPr="00CD56BE" w:rsidRDefault="00CD56BE" w:rsidP="003B772E">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3B772E" w:rsidRPr="00CD56BE">
        <w:rPr>
          <w:rFonts w:ascii="STE Info Office" w:hAnsi="STE Info Office"/>
          <w:color w:val="auto"/>
          <w:sz w:val="18"/>
          <w:szCs w:val="18"/>
          <w:lang w:val="fr-CH"/>
        </w:rPr>
        <w:t xml:space="preserve"> 3: </w:t>
      </w:r>
      <w:r w:rsidRPr="00CD56BE">
        <w:rPr>
          <w:rFonts w:ascii="STE Info Office" w:hAnsi="STE Info Office"/>
          <w:color w:val="auto"/>
          <w:sz w:val="18"/>
          <w:szCs w:val="18"/>
          <w:lang w:val="fr-CH"/>
        </w:rPr>
        <w:t>Le changement d'emballage est un travail manuel et sur mesure</w:t>
      </w:r>
    </w:p>
    <w:p w14:paraId="6115C930" w14:textId="77777777" w:rsidR="003B772E" w:rsidRPr="00CD56BE" w:rsidRDefault="003B772E" w:rsidP="003B772E">
      <w:pPr>
        <w:pStyle w:val="Pressetext"/>
        <w:spacing w:after="0" w:line="300" w:lineRule="atLeast"/>
        <w:rPr>
          <w:rFonts w:ascii="STE Info Office" w:hAnsi="STE Info Office"/>
          <w:color w:val="auto"/>
          <w:sz w:val="18"/>
          <w:szCs w:val="18"/>
          <w:lang w:val="fr-CH"/>
        </w:rPr>
      </w:pPr>
    </w:p>
    <w:p w14:paraId="1BD4221D" w14:textId="77777777" w:rsidR="003B772E" w:rsidRPr="00CD56BE" w:rsidRDefault="003B772E" w:rsidP="003B772E">
      <w:pPr>
        <w:pStyle w:val="Pressetext"/>
        <w:spacing w:after="0" w:line="300" w:lineRule="atLeast"/>
        <w:rPr>
          <w:rFonts w:ascii="STE Info Office" w:hAnsi="STE Info Office"/>
          <w:color w:val="auto"/>
          <w:sz w:val="18"/>
          <w:szCs w:val="18"/>
          <w:lang w:val="fr-CH"/>
        </w:rPr>
      </w:pPr>
    </w:p>
    <w:p w14:paraId="342D66B0" w14:textId="77777777" w:rsidR="003B772E" w:rsidRPr="00444E89" w:rsidRDefault="003B772E" w:rsidP="003B772E">
      <w:pPr>
        <w:pStyle w:val="Pressetext"/>
        <w:spacing w:after="0" w:line="300" w:lineRule="atLeast"/>
        <w:rPr>
          <w:noProof/>
        </w:rPr>
      </w:pPr>
      <w:r>
        <w:rPr>
          <w:noProof/>
        </w:rPr>
        <w:drawing>
          <wp:inline distT="0" distB="0" distL="0" distR="0" wp14:anchorId="30264B09" wp14:editId="48197209">
            <wp:extent cx="1717675" cy="114490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2F85290B" w14:textId="0B1EBB89" w:rsidR="00CD56BE" w:rsidRPr="00CD56BE" w:rsidRDefault="00CD56BE" w:rsidP="003B772E">
      <w:pPr>
        <w:pStyle w:val="Pressetext"/>
        <w:spacing w:after="0" w:line="300" w:lineRule="atLeast"/>
        <w:rPr>
          <w:rFonts w:ascii="STE Info Office" w:hAnsi="STE Info Office"/>
          <w:color w:val="auto"/>
          <w:sz w:val="18"/>
          <w:szCs w:val="18"/>
          <w:lang w:val="fr-CH"/>
        </w:rPr>
      </w:pPr>
      <w:r w:rsidRPr="00CD56BE">
        <w:rPr>
          <w:rFonts w:ascii="STE Info Office" w:hAnsi="STE Info Office"/>
          <w:color w:val="auto"/>
          <w:sz w:val="18"/>
          <w:szCs w:val="18"/>
          <w:lang w:val="fr-CH"/>
        </w:rPr>
        <w:t>Image</w:t>
      </w:r>
      <w:r w:rsidR="003B772E" w:rsidRPr="00CD56BE">
        <w:rPr>
          <w:rFonts w:ascii="STE Info Office" w:hAnsi="STE Info Office"/>
          <w:color w:val="auto"/>
          <w:sz w:val="18"/>
          <w:szCs w:val="18"/>
          <w:lang w:val="fr-CH"/>
        </w:rPr>
        <w:t xml:space="preserve"> 4:</w:t>
      </w:r>
      <w:r w:rsidRPr="00CD56BE">
        <w:rPr>
          <w:rFonts w:ascii="STE Info Office" w:hAnsi="STE Info Office"/>
          <w:color w:val="auto"/>
          <w:sz w:val="18"/>
          <w:szCs w:val="18"/>
          <w:lang w:val="fr-CH"/>
        </w:rPr>
        <w:t xml:space="preserve"> Au cours d’une opération qui a duré plusieurs jours, les véhicules de livraison ont été relookés l’un après l’autre de manière professionnelle par un prestataire de services.</w:t>
      </w:r>
    </w:p>
    <w:p w14:paraId="5D80953E" w14:textId="77777777" w:rsidR="003B772E" w:rsidRPr="00CD56BE" w:rsidRDefault="003B772E" w:rsidP="003B772E">
      <w:pPr>
        <w:pStyle w:val="Pressetext"/>
        <w:spacing w:after="0" w:line="300" w:lineRule="atLeast"/>
        <w:rPr>
          <w:rFonts w:ascii="STE Info Office" w:hAnsi="STE Info Office"/>
          <w:color w:val="auto"/>
          <w:sz w:val="18"/>
          <w:szCs w:val="18"/>
          <w:lang w:val="fr-CH"/>
        </w:rPr>
      </w:pPr>
    </w:p>
    <w:p w14:paraId="28EA637C" w14:textId="77777777" w:rsidR="003B772E" w:rsidRDefault="003B772E" w:rsidP="003B772E">
      <w:pPr>
        <w:pStyle w:val="Pressetext"/>
        <w:spacing w:after="0" w:line="300" w:lineRule="atLeast"/>
        <w:rPr>
          <w:rFonts w:ascii="STE Info Office" w:hAnsi="STE Info Office"/>
          <w:color w:val="auto"/>
          <w:sz w:val="18"/>
          <w:szCs w:val="18"/>
        </w:rPr>
      </w:pPr>
      <w:r>
        <w:rPr>
          <w:noProof/>
        </w:rPr>
        <w:drawing>
          <wp:inline distT="0" distB="0" distL="0" distR="0" wp14:anchorId="13388DFA" wp14:editId="7BAB66F7">
            <wp:extent cx="1717675" cy="11449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42F75E78" w14:textId="477DDC5B" w:rsidR="003B772E" w:rsidRPr="00D40FB3" w:rsidRDefault="001C49BD" w:rsidP="003B772E">
      <w:pPr>
        <w:pStyle w:val="Pressetext"/>
        <w:spacing w:after="0" w:line="300" w:lineRule="atLeast"/>
        <w:rPr>
          <w:rFonts w:ascii="STE Info Office" w:hAnsi="STE Info Office"/>
          <w:color w:val="auto"/>
          <w:sz w:val="18"/>
          <w:szCs w:val="18"/>
          <w:lang w:val="fr-CH"/>
        </w:rPr>
      </w:pPr>
      <w:r w:rsidRPr="00D40FB3">
        <w:rPr>
          <w:rFonts w:ascii="STE Info Office" w:hAnsi="STE Info Office"/>
          <w:color w:val="auto"/>
          <w:sz w:val="18"/>
          <w:szCs w:val="18"/>
          <w:lang w:val="fr-CH"/>
        </w:rPr>
        <w:t>Image</w:t>
      </w:r>
      <w:r w:rsidR="003B772E" w:rsidRPr="00D40FB3">
        <w:rPr>
          <w:rFonts w:ascii="STE Info Office" w:hAnsi="STE Info Office"/>
          <w:color w:val="auto"/>
          <w:sz w:val="18"/>
          <w:szCs w:val="18"/>
          <w:lang w:val="fr-CH"/>
        </w:rPr>
        <w:t xml:space="preserve"> 5: </w:t>
      </w:r>
      <w:r w:rsidR="00D40FB3" w:rsidRPr="00D40FB3">
        <w:rPr>
          <w:rFonts w:ascii="STE Info Office" w:hAnsi="STE Info Office"/>
          <w:color w:val="auto"/>
          <w:sz w:val="18"/>
          <w:szCs w:val="18"/>
          <w:lang w:val="fr-CH"/>
        </w:rPr>
        <w:t>Les véhicules de service STIEBEL ELTRON au fil du temps</w:t>
      </w:r>
    </w:p>
    <w:p w14:paraId="36F6A92B" w14:textId="2FC49CC1" w:rsidR="001C49BD" w:rsidRPr="00D40FB3" w:rsidRDefault="001C49BD" w:rsidP="003B772E">
      <w:pPr>
        <w:pStyle w:val="Pressetext"/>
        <w:spacing w:after="0" w:line="300" w:lineRule="atLeast"/>
        <w:rPr>
          <w:rFonts w:ascii="STE Info Office" w:hAnsi="STE Info Office"/>
          <w:color w:val="auto"/>
          <w:sz w:val="18"/>
          <w:szCs w:val="18"/>
          <w:lang w:val="fr-CH"/>
        </w:rPr>
      </w:pPr>
    </w:p>
    <w:p w14:paraId="24BE728E" w14:textId="393D6E47" w:rsidR="001C49BD" w:rsidRPr="00D40FB3" w:rsidRDefault="001C49BD" w:rsidP="003B772E">
      <w:pPr>
        <w:pStyle w:val="Pressetext"/>
        <w:spacing w:after="0" w:line="300" w:lineRule="atLeast"/>
        <w:rPr>
          <w:rFonts w:ascii="STE Info Office" w:hAnsi="STE Info Office"/>
          <w:color w:val="auto"/>
          <w:sz w:val="18"/>
          <w:szCs w:val="18"/>
          <w:lang w:val="fr-CH"/>
        </w:rPr>
      </w:pPr>
    </w:p>
    <w:p w14:paraId="04BC7895" w14:textId="4D6A96FD" w:rsidR="001C49BD" w:rsidRPr="00D40FB3" w:rsidRDefault="001C49BD" w:rsidP="003B772E">
      <w:pPr>
        <w:pStyle w:val="Pressetext"/>
        <w:spacing w:after="0" w:line="300" w:lineRule="atLeast"/>
        <w:rPr>
          <w:rFonts w:ascii="STE Info Office" w:hAnsi="STE Info Office"/>
          <w:color w:val="auto"/>
          <w:sz w:val="18"/>
          <w:szCs w:val="18"/>
          <w:lang w:val="fr-CH"/>
        </w:rPr>
      </w:pPr>
    </w:p>
    <w:p w14:paraId="0D2F3DDB" w14:textId="6864BB25" w:rsidR="001C49BD" w:rsidRPr="00D40FB3" w:rsidRDefault="001C49BD" w:rsidP="003B772E">
      <w:pPr>
        <w:pStyle w:val="Pressetext"/>
        <w:spacing w:after="0" w:line="300" w:lineRule="atLeast"/>
        <w:rPr>
          <w:rFonts w:ascii="STE Info Office" w:hAnsi="STE Info Office"/>
          <w:color w:val="auto"/>
          <w:sz w:val="18"/>
          <w:szCs w:val="18"/>
          <w:lang w:val="fr-CH"/>
        </w:rPr>
      </w:pPr>
    </w:p>
    <w:p w14:paraId="7B6C6A4E" w14:textId="093739CF" w:rsidR="001C49BD" w:rsidRPr="00D40FB3" w:rsidRDefault="001C49BD" w:rsidP="003B772E">
      <w:pPr>
        <w:pStyle w:val="Pressetext"/>
        <w:spacing w:after="0" w:line="300" w:lineRule="atLeast"/>
        <w:rPr>
          <w:rFonts w:ascii="STE Info Office" w:hAnsi="STE Info Office"/>
          <w:color w:val="auto"/>
          <w:sz w:val="18"/>
          <w:szCs w:val="18"/>
          <w:lang w:val="fr-CH"/>
        </w:rPr>
      </w:pPr>
    </w:p>
    <w:p w14:paraId="26B17D43" w14:textId="021F3CA0" w:rsidR="001C49BD" w:rsidRPr="00D40FB3" w:rsidRDefault="001C49BD" w:rsidP="003B772E">
      <w:pPr>
        <w:pStyle w:val="Pressetext"/>
        <w:spacing w:after="0" w:line="300" w:lineRule="atLeast"/>
        <w:rPr>
          <w:rFonts w:ascii="STE Info Office" w:hAnsi="STE Info Office"/>
          <w:color w:val="auto"/>
          <w:sz w:val="18"/>
          <w:szCs w:val="18"/>
          <w:lang w:val="fr-CH"/>
        </w:rPr>
      </w:pPr>
    </w:p>
    <w:p w14:paraId="03656BF8" w14:textId="64EBB228" w:rsidR="001C49BD" w:rsidRPr="00D40FB3" w:rsidRDefault="001C49BD" w:rsidP="003B772E">
      <w:pPr>
        <w:pStyle w:val="Pressetext"/>
        <w:spacing w:after="0" w:line="300" w:lineRule="atLeast"/>
        <w:rPr>
          <w:rFonts w:ascii="STE Info Office" w:hAnsi="STE Info Office"/>
          <w:color w:val="auto"/>
          <w:sz w:val="18"/>
          <w:szCs w:val="18"/>
          <w:lang w:val="fr-CH"/>
        </w:rPr>
      </w:pPr>
    </w:p>
    <w:p w14:paraId="411E87AE" w14:textId="4B4802FD" w:rsidR="001C49BD" w:rsidRPr="00D40FB3" w:rsidRDefault="001C49BD" w:rsidP="003B772E">
      <w:pPr>
        <w:pStyle w:val="Pressetext"/>
        <w:spacing w:after="0" w:line="300" w:lineRule="atLeast"/>
        <w:rPr>
          <w:rFonts w:ascii="STE Info Office" w:hAnsi="STE Info Office"/>
          <w:color w:val="auto"/>
          <w:sz w:val="18"/>
          <w:szCs w:val="18"/>
          <w:lang w:val="fr-CH"/>
        </w:rPr>
      </w:pPr>
    </w:p>
    <w:p w14:paraId="24A78984" w14:textId="4A534C1E" w:rsidR="001C49BD" w:rsidRPr="00D40FB3" w:rsidRDefault="001C49BD" w:rsidP="003B772E">
      <w:pPr>
        <w:pStyle w:val="Pressetext"/>
        <w:spacing w:after="0" w:line="300" w:lineRule="atLeast"/>
        <w:rPr>
          <w:rFonts w:ascii="STE Info Office" w:hAnsi="STE Info Office"/>
          <w:color w:val="auto"/>
          <w:sz w:val="18"/>
          <w:szCs w:val="18"/>
          <w:lang w:val="fr-CH"/>
        </w:rPr>
      </w:pPr>
    </w:p>
    <w:p w14:paraId="789BF974" w14:textId="12BDE030" w:rsidR="001C49BD" w:rsidRPr="00D40FB3" w:rsidRDefault="001C49BD" w:rsidP="003B772E">
      <w:pPr>
        <w:pStyle w:val="Pressetext"/>
        <w:spacing w:after="0" w:line="300" w:lineRule="atLeast"/>
        <w:rPr>
          <w:rFonts w:ascii="STE Info Office" w:hAnsi="STE Info Office"/>
          <w:color w:val="auto"/>
          <w:sz w:val="18"/>
          <w:szCs w:val="18"/>
          <w:lang w:val="fr-CH"/>
        </w:rPr>
      </w:pPr>
    </w:p>
    <w:p w14:paraId="194E4D75" w14:textId="77777777" w:rsidR="001C49BD" w:rsidRPr="00D40FB3" w:rsidRDefault="001C49BD" w:rsidP="003B772E">
      <w:pPr>
        <w:pStyle w:val="Pressetext"/>
        <w:spacing w:after="0" w:line="300" w:lineRule="atLeast"/>
        <w:rPr>
          <w:rFonts w:ascii="STE Info Office" w:hAnsi="STE Info Office"/>
          <w:color w:val="auto"/>
          <w:sz w:val="18"/>
          <w:szCs w:val="18"/>
          <w:lang w:val="fr-CH"/>
        </w:rPr>
      </w:pPr>
    </w:p>
    <w:p w14:paraId="26EFF3F1" w14:textId="77777777" w:rsidR="003B772E" w:rsidRPr="00D40FB3" w:rsidRDefault="003B772E" w:rsidP="003B772E">
      <w:pPr>
        <w:pStyle w:val="Pressetext"/>
        <w:spacing w:after="0" w:line="300" w:lineRule="atLeast"/>
        <w:rPr>
          <w:rFonts w:ascii="STE Info Office" w:hAnsi="STE Info Office"/>
          <w:color w:val="auto"/>
          <w:sz w:val="18"/>
          <w:szCs w:val="18"/>
          <w:lang w:val="fr-CH"/>
        </w:rPr>
      </w:pPr>
    </w:p>
    <w:p w14:paraId="1286E6FC" w14:textId="77777777" w:rsidR="001C49BD" w:rsidRPr="00D40FB3" w:rsidRDefault="001C49BD" w:rsidP="00D0592C">
      <w:pPr>
        <w:pStyle w:val="Pressetext"/>
        <w:spacing w:after="0" w:line="300" w:lineRule="atLeast"/>
        <w:rPr>
          <w:rFonts w:ascii="STE Info Office" w:hAnsi="STE Info Office"/>
          <w:color w:val="auto"/>
          <w:sz w:val="18"/>
          <w:szCs w:val="18"/>
          <w:lang w:val="fr-CH"/>
        </w:rPr>
        <w:sectPr w:rsidR="001C49BD" w:rsidRPr="00D40FB3" w:rsidSect="001C49BD">
          <w:type w:val="continuous"/>
          <w:pgSz w:w="11906" w:h="16838" w:code="9"/>
          <w:pgMar w:top="2268" w:right="1134" w:bottom="1134" w:left="1134" w:header="425" w:footer="425" w:gutter="0"/>
          <w:cols w:num="2" w:space="708"/>
          <w:docGrid w:linePitch="360"/>
        </w:sectPr>
      </w:pPr>
    </w:p>
    <w:p w14:paraId="391D1C59" w14:textId="77777777" w:rsidR="003B772E" w:rsidRPr="00D40FB3" w:rsidRDefault="003B772E" w:rsidP="00D0592C">
      <w:pPr>
        <w:pStyle w:val="Pressetext"/>
        <w:spacing w:after="0" w:line="300" w:lineRule="atLeast"/>
        <w:rPr>
          <w:rFonts w:ascii="STE Info Office" w:hAnsi="STE Info Office"/>
          <w:color w:val="auto"/>
          <w:sz w:val="18"/>
          <w:szCs w:val="18"/>
          <w:lang w:val="fr-CH"/>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D40FB3" w14:paraId="69A8EFA1" w14:textId="77777777" w:rsidTr="00C34951">
        <w:trPr>
          <w:trHeight w:val="113"/>
        </w:trPr>
        <w:tc>
          <w:tcPr>
            <w:tcW w:w="1800" w:type="dxa"/>
            <w:shd w:val="clear" w:color="auto" w:fill="auto"/>
          </w:tcPr>
          <w:p w14:paraId="1760D3AD" w14:textId="77777777" w:rsidR="00D0592C" w:rsidRPr="00D40FB3"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8A54D51" w14:textId="77777777" w:rsidR="00D0592C" w:rsidRPr="00D40FB3"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7894027A" w14:textId="77777777" w:rsidR="00D0592C" w:rsidRPr="00D40FB3"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12FEB71" w14:textId="77777777" w:rsidR="00D0592C" w:rsidRPr="00D40FB3" w:rsidRDefault="00D0592C" w:rsidP="00C34951">
            <w:pPr>
              <w:tabs>
                <w:tab w:val="left" w:pos="5954"/>
              </w:tabs>
              <w:ind w:left="72"/>
              <w:rPr>
                <w:rFonts w:ascii="STE Info Office" w:hAnsi="STE Info Office" w:cs="Arial"/>
                <w:sz w:val="4"/>
                <w:szCs w:val="4"/>
                <w:lang w:val="fr-CH"/>
              </w:rPr>
            </w:pPr>
          </w:p>
        </w:tc>
        <w:tc>
          <w:tcPr>
            <w:tcW w:w="2704" w:type="dxa"/>
            <w:shd w:val="clear" w:color="auto" w:fill="auto"/>
          </w:tcPr>
          <w:p w14:paraId="06684843" w14:textId="77777777" w:rsidR="00D0592C" w:rsidRPr="00D40FB3" w:rsidRDefault="00D0592C" w:rsidP="00C34951">
            <w:pPr>
              <w:tabs>
                <w:tab w:val="left" w:pos="5954"/>
              </w:tabs>
              <w:rPr>
                <w:rFonts w:ascii="STE Info Office" w:hAnsi="STE Info Office" w:cs="Arial"/>
                <w:sz w:val="4"/>
                <w:szCs w:val="4"/>
                <w:lang w:val="fr-CH"/>
              </w:rPr>
            </w:pPr>
          </w:p>
        </w:tc>
      </w:tr>
    </w:tbl>
    <w:p w14:paraId="10FDE3A9" w14:textId="77777777" w:rsidR="00D0592C" w:rsidRPr="00D40FB3" w:rsidRDefault="00D0592C" w:rsidP="00D0592C">
      <w:pPr>
        <w:spacing w:line="300" w:lineRule="atLeast"/>
        <w:ind w:right="83"/>
        <w:rPr>
          <w:rFonts w:ascii="STE Info Office" w:hAnsi="STE Info Office" w:cs="Arial"/>
          <w:sz w:val="22"/>
          <w:szCs w:val="22"/>
          <w:lang w:val="fr-CH"/>
        </w:rPr>
      </w:pPr>
    </w:p>
    <w:p w14:paraId="59D02AB6" w14:textId="77777777" w:rsidR="00F97D0E" w:rsidRPr="00D40FB3" w:rsidRDefault="00F97D0E" w:rsidP="00D0592C">
      <w:pPr>
        <w:rPr>
          <w:lang w:val="fr-CH"/>
        </w:rPr>
      </w:pPr>
    </w:p>
    <w:sectPr w:rsidR="00F97D0E" w:rsidRPr="00D40FB3" w:rsidSect="001C49BD">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4250" w14:textId="77777777" w:rsidR="00366AA9" w:rsidRDefault="00366A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820959"/>
  <w:bookmarkStart w:id="2" w:name="_Hlk83822595"/>
  <w:bookmarkStart w:id="3" w:name="_Hlk83822596"/>
  <w:bookmarkStart w:id="4" w:name="_Hlk83822669"/>
  <w:bookmarkStart w:id="5" w:name="_Hlk83822670"/>
  <w:bookmarkStart w:id="6" w:name="_Hlk83822690"/>
  <w:bookmarkStart w:id="7" w:name="_Hlk83822691"/>
  <w:bookmarkStart w:id="8" w:name="_Hlk83822793"/>
  <w:bookmarkStart w:id="9" w:name="_Hlk83822794"/>
  <w:bookmarkStart w:id="10" w:name="_Hlk83822808"/>
  <w:bookmarkStart w:id="11" w:name="_Hlk83822809"/>
  <w:p w14:paraId="074D7039" w14:textId="77777777" w:rsidR="00366AA9" w:rsidRDefault="00366AA9" w:rsidP="00366AA9">
    <w:pPr>
      <w:tabs>
        <w:tab w:val="left" w:pos="6035"/>
      </w:tabs>
      <w:spacing w:before="102"/>
      <w:ind w:left="130"/>
      <w:rPr>
        <w:rFonts w:ascii="STEInfoText-Bold"/>
        <w:b/>
        <w:sz w:val="20"/>
      </w:rPr>
    </w:pPr>
    <w:r>
      <w:rPr>
        <w:rFonts w:ascii="STE Info Office"/>
        <w:noProof/>
        <w:sz w:val="22"/>
      </w:rPr>
      <mc:AlternateContent>
        <mc:Choice Requires="wps">
          <w:drawing>
            <wp:anchor distT="0" distB="0" distL="114300" distR="114300" simplePos="0" relativeHeight="251660288" behindDoc="0" locked="0" layoutInCell="1" allowOverlap="1" wp14:anchorId="769A8D37" wp14:editId="222873AA">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DECBAC"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r>
      <w:rPr>
        <w:rFonts w:ascii="STEInfoText-Bold"/>
        <w:b/>
        <w:color w:val="A1A3A6"/>
        <w:sz w:val="20"/>
      </w:rPr>
      <w:tab/>
    </w:r>
  </w:p>
  <w:p w14:paraId="40D6F779" w14:textId="77777777" w:rsidR="00366AA9" w:rsidRPr="00621880" w:rsidRDefault="00366AA9" w:rsidP="00366AA9">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1"/>
  <w:bookmarkEnd w:id="2"/>
  <w:bookmarkEnd w:id="3"/>
  <w:bookmarkEnd w:id="4"/>
  <w:bookmarkEnd w:id="5"/>
  <w:bookmarkEnd w:id="6"/>
  <w:bookmarkEnd w:id="7"/>
  <w:bookmarkEnd w:id="8"/>
  <w:bookmarkEnd w:id="9"/>
  <w:bookmarkEnd w:id="10"/>
  <w:bookmarkEnd w:id="11"/>
  <w:p w14:paraId="11E0C2B6" w14:textId="77777777" w:rsidR="00366AA9" w:rsidRPr="00BE14E8" w:rsidRDefault="00366AA9" w:rsidP="00366AA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F156" w14:textId="77777777" w:rsidR="00366AA9" w:rsidRDefault="00366A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AE93" w14:textId="77777777" w:rsidR="00366AA9" w:rsidRDefault="00366A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2E73" w14:textId="77777777" w:rsidR="00366AA9" w:rsidRDefault="00366A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9"/>
  </w:num>
  <w:num w:numId="5">
    <w:abstractNumId w:val="8"/>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C4317"/>
    <w:rsid w:val="001C49BD"/>
    <w:rsid w:val="001D01D9"/>
    <w:rsid w:val="001D7A02"/>
    <w:rsid w:val="00204863"/>
    <w:rsid w:val="00233414"/>
    <w:rsid w:val="00250EF2"/>
    <w:rsid w:val="00266D2E"/>
    <w:rsid w:val="00286627"/>
    <w:rsid w:val="003540F8"/>
    <w:rsid w:val="00366AA9"/>
    <w:rsid w:val="003771F7"/>
    <w:rsid w:val="00383146"/>
    <w:rsid w:val="003A7535"/>
    <w:rsid w:val="003B772E"/>
    <w:rsid w:val="00413C25"/>
    <w:rsid w:val="004C3A04"/>
    <w:rsid w:val="004F1341"/>
    <w:rsid w:val="0052365D"/>
    <w:rsid w:val="00533974"/>
    <w:rsid w:val="0054702E"/>
    <w:rsid w:val="00554C70"/>
    <w:rsid w:val="0058190A"/>
    <w:rsid w:val="005C0533"/>
    <w:rsid w:val="005C737A"/>
    <w:rsid w:val="005F58B7"/>
    <w:rsid w:val="00614E24"/>
    <w:rsid w:val="006222ED"/>
    <w:rsid w:val="00681828"/>
    <w:rsid w:val="006928E2"/>
    <w:rsid w:val="00706294"/>
    <w:rsid w:val="007125A5"/>
    <w:rsid w:val="00755154"/>
    <w:rsid w:val="00770266"/>
    <w:rsid w:val="00780E59"/>
    <w:rsid w:val="00793645"/>
    <w:rsid w:val="007C5654"/>
    <w:rsid w:val="007E6314"/>
    <w:rsid w:val="007E72B3"/>
    <w:rsid w:val="00800D0A"/>
    <w:rsid w:val="008833E8"/>
    <w:rsid w:val="008A1697"/>
    <w:rsid w:val="008C4637"/>
    <w:rsid w:val="008F194B"/>
    <w:rsid w:val="00912BAD"/>
    <w:rsid w:val="00932424"/>
    <w:rsid w:val="00943FA3"/>
    <w:rsid w:val="00944FF8"/>
    <w:rsid w:val="00981CD4"/>
    <w:rsid w:val="009B2E24"/>
    <w:rsid w:val="009D3C2E"/>
    <w:rsid w:val="009E328E"/>
    <w:rsid w:val="00A635E3"/>
    <w:rsid w:val="00A85300"/>
    <w:rsid w:val="00A93932"/>
    <w:rsid w:val="00AF1E4A"/>
    <w:rsid w:val="00AF5662"/>
    <w:rsid w:val="00B14648"/>
    <w:rsid w:val="00B35B17"/>
    <w:rsid w:val="00B60F38"/>
    <w:rsid w:val="00B72E9A"/>
    <w:rsid w:val="00BC5E1C"/>
    <w:rsid w:val="00BC5F35"/>
    <w:rsid w:val="00BD6725"/>
    <w:rsid w:val="00C26D32"/>
    <w:rsid w:val="00C44426"/>
    <w:rsid w:val="00C446E3"/>
    <w:rsid w:val="00C63D98"/>
    <w:rsid w:val="00C64D17"/>
    <w:rsid w:val="00CB298B"/>
    <w:rsid w:val="00CD56BE"/>
    <w:rsid w:val="00D0592C"/>
    <w:rsid w:val="00D304DB"/>
    <w:rsid w:val="00D40FB3"/>
    <w:rsid w:val="00D4784E"/>
    <w:rsid w:val="00D53190"/>
    <w:rsid w:val="00D6512E"/>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8C4637"/>
    <w:pPr>
      <w:tabs>
        <w:tab w:val="center" w:pos="4536"/>
        <w:tab w:val="right" w:pos="9072"/>
      </w:tabs>
    </w:pPr>
  </w:style>
  <w:style w:type="paragraph" w:styleId="Fuzeile">
    <w:name w:val="footer"/>
    <w:basedOn w:val="Standard"/>
    <w:link w:val="FuzeileZchn"/>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customStyle="1" w:styleId="KopfzeileZchn">
    <w:name w:val="Kopfzeile Zchn"/>
    <w:basedOn w:val="Absatz-Standardschriftart"/>
    <w:link w:val="Kopfzeile"/>
    <w:rsid w:val="003B772E"/>
    <w:rPr>
      <w:sz w:val="24"/>
      <w:szCs w:val="24"/>
      <w:lang w:val="de-DE" w:eastAsia="de-DE"/>
    </w:rPr>
  </w:style>
  <w:style w:type="character" w:customStyle="1" w:styleId="FuzeileZchn">
    <w:name w:val="Fußzeile Zchn"/>
    <w:basedOn w:val="Absatz-Standardschriftart"/>
    <w:link w:val="Fuzeile"/>
    <w:rsid w:val="003B772E"/>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259</Words>
  <Characters>1522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7</cp:revision>
  <cp:lastPrinted>2008-01-04T13:00:00Z</cp:lastPrinted>
  <dcterms:created xsi:type="dcterms:W3CDTF">2022-03-16T09:07:00Z</dcterms:created>
  <dcterms:modified xsi:type="dcterms:W3CDTF">2022-11-25T08:23:00Z</dcterms:modified>
</cp:coreProperties>
</file>