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8ACA" w14:textId="3E8F4110" w:rsidR="00D0592C" w:rsidRPr="00D0592C" w:rsidRDefault="00046AF2" w:rsidP="00D0592C">
      <w:pPr>
        <w:tabs>
          <w:tab w:val="left" w:pos="5040"/>
        </w:tabs>
        <w:rPr>
          <w:rFonts w:ascii="STE Info Office" w:hAnsi="STE Info Office" w:cs="Arial"/>
          <w:color w:val="D11437"/>
          <w:sz w:val="30"/>
          <w:szCs w:val="30"/>
        </w:rPr>
      </w:pPr>
      <w:bookmarkStart w:id="0" w:name="_Hlk144474746"/>
      <w:bookmarkEnd w:id="0"/>
      <w:r>
        <w:rPr>
          <w:rFonts w:ascii="STE Info Office" w:hAnsi="STE Info Office"/>
          <w:color w:val="D11437"/>
          <w:sz w:val="30"/>
        </w:rPr>
        <w:t>Rapport de référence</w:t>
      </w:r>
    </w:p>
    <w:p w14:paraId="0ED7390F" w14:textId="77777777" w:rsidR="00D0592C" w:rsidRPr="007F44AE" w:rsidRDefault="00D0592C" w:rsidP="00D0592C">
      <w:pPr>
        <w:tabs>
          <w:tab w:val="left" w:pos="5040"/>
        </w:tabs>
        <w:rPr>
          <w:rFonts w:ascii="STE Info Office" w:hAnsi="STE Info Office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558"/>
        <w:gridCol w:w="3112"/>
        <w:gridCol w:w="284"/>
        <w:gridCol w:w="1273"/>
        <w:gridCol w:w="3298"/>
      </w:tblGrid>
      <w:tr w:rsidR="00D0592C" w:rsidRPr="007F44AE" w14:paraId="6A9DE5F9" w14:textId="77777777" w:rsidTr="00D0592C">
        <w:trPr>
          <w:trHeight w:val="113"/>
        </w:trPr>
        <w:tc>
          <w:tcPr>
            <w:tcW w:w="1560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71B4A77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3A89C18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51D2E39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2272CA04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303" w:type="dxa"/>
            <w:tcBorders>
              <w:top w:val="single" w:sz="4" w:space="0" w:color="D11437"/>
              <w:bottom w:val="nil"/>
              <w:right w:val="single" w:sz="4" w:space="0" w:color="D11437"/>
            </w:tcBorders>
            <w:shd w:val="clear" w:color="auto" w:fill="auto"/>
          </w:tcPr>
          <w:p w14:paraId="28BCB5F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  <w:tr w:rsidR="00D0592C" w:rsidRPr="007F44AE" w14:paraId="102777B4" w14:textId="77777777" w:rsidTr="00C34951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68C7D77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/>
                <w:b/>
                <w:sz w:val="18"/>
              </w:rPr>
              <w:t>Référence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16B60950" w14:textId="7C1BCF37" w:rsidR="00D0592C" w:rsidRPr="007F44AE" w:rsidRDefault="000E09DB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/>
                <w:sz w:val="18"/>
              </w:rPr>
              <w:t>Sibylle Laube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08FF5B0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0DD1408D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/>
                <w:b/>
                <w:sz w:val="18"/>
              </w:rPr>
              <w:t>Date</w:t>
            </w:r>
          </w:p>
        </w:tc>
        <w:tc>
          <w:tcPr>
            <w:tcW w:w="3303" w:type="dxa"/>
            <w:tcBorders>
              <w:top w:val="nil"/>
              <w:bottom w:val="nil"/>
            </w:tcBorders>
            <w:shd w:val="clear" w:color="auto" w:fill="auto"/>
          </w:tcPr>
          <w:p w14:paraId="2FA60C02" w14:textId="2A8E6B95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 w:cs="Arial"/>
                <w:sz w:val="18"/>
              </w:rPr>
              <w:fldChar w:fldCharType="begin"/>
            </w:r>
            <w:r>
              <w:rPr>
                <w:rFonts w:ascii="STE Info Office" w:hAnsi="STE Info Office" w:cs="Arial"/>
                <w:sz w:val="18"/>
              </w:rPr>
              <w:instrText xml:space="preserve"> TIME  \@ "d MMMM yyyy"  \* MERGEFORMAT </w:instrText>
            </w:r>
            <w:r>
              <w:rPr>
                <w:rFonts w:ascii="STE Info Office" w:hAnsi="STE Info Office" w:cs="Arial"/>
                <w:sz w:val="18"/>
              </w:rPr>
              <w:fldChar w:fldCharType="separate"/>
            </w:r>
            <w:r w:rsidR="006256EA" w:rsidRPr="006256EA">
              <w:rPr>
                <w:rFonts w:ascii="STE Info Office" w:hAnsi="STE Info Office" w:cs="Arial"/>
                <w:noProof/>
                <w:sz w:val="18"/>
                <w:szCs w:val="18"/>
                <w:lang w:val="de-CH"/>
              </w:rPr>
              <w:t>6 septembre 2023</w: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D0592C" w:rsidRPr="007F44AE" w14:paraId="729F2BE6" w14:textId="77777777" w:rsidTr="00D0592C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527F919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/>
                <w:b/>
                <w:sz w:val="18"/>
              </w:rPr>
              <w:t>Téléphone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798C2392" w14:textId="5B32300E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/>
                <w:sz w:val="18"/>
              </w:rPr>
              <w:t>056 464 06 25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03DA309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27A441A6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/>
                <w:b/>
                <w:sz w:val="18"/>
              </w:rPr>
              <w:t>E-mail</w:t>
            </w:r>
          </w:p>
        </w:tc>
        <w:tc>
          <w:tcPr>
            <w:tcW w:w="3303" w:type="dxa"/>
            <w:tcBorders>
              <w:top w:val="nil"/>
              <w:bottom w:val="nil"/>
            </w:tcBorders>
            <w:shd w:val="clear" w:color="auto" w:fill="auto"/>
          </w:tcPr>
          <w:p w14:paraId="63774BAE" w14:textId="05AA6811" w:rsidR="00D0592C" w:rsidRPr="007F44AE" w:rsidRDefault="00046AF2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/>
                <w:sz w:val="18"/>
              </w:rPr>
              <w:t>presse@stiebel-eltron.ch</w:t>
            </w:r>
          </w:p>
        </w:tc>
      </w:tr>
      <w:tr w:rsidR="00D0592C" w:rsidRPr="007F44AE" w14:paraId="79C06534" w14:textId="77777777" w:rsidTr="00D0592C">
        <w:trPr>
          <w:trHeight w:val="113"/>
        </w:trPr>
        <w:tc>
          <w:tcPr>
            <w:tcW w:w="1560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F6400A7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1A79E84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1D19F7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71DED192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303" w:type="dxa"/>
            <w:tcBorders>
              <w:top w:val="nil"/>
              <w:bottom w:val="single" w:sz="4" w:space="0" w:color="D11437"/>
              <w:right w:val="single" w:sz="4" w:space="0" w:color="D11437"/>
            </w:tcBorders>
            <w:shd w:val="clear" w:color="auto" w:fill="auto"/>
          </w:tcPr>
          <w:p w14:paraId="0C1AC33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64F773A0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339BB5D1" w14:textId="2F6A8099" w:rsidR="00D0592C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23D43C8F" w14:textId="77777777" w:rsidR="00EE333E" w:rsidRPr="007F44AE" w:rsidRDefault="00EE333E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779AD4EF" w14:textId="7C59C9FC" w:rsidR="00D0592C" w:rsidRDefault="004C3DE6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sz w:val="26"/>
          <w:szCs w:val="26"/>
        </w:rPr>
      </w:pPr>
      <w:r>
        <w:rPr>
          <w:rFonts w:ascii="STE Info Office" w:hAnsi="STE Info Office"/>
          <w:b/>
          <w:sz w:val="26"/>
        </w:rPr>
        <w:t>Lorsque l’originalité se révèle payante</w:t>
      </w:r>
    </w:p>
    <w:p w14:paraId="1BA6D437" w14:textId="5B410305" w:rsidR="004C3DE6" w:rsidRPr="004C3DE6" w:rsidRDefault="004C3DE6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sz w:val="26"/>
          <w:szCs w:val="26"/>
        </w:rPr>
      </w:pPr>
      <w:r>
        <w:rPr>
          <w:rFonts w:ascii="STE Info Office" w:hAnsi="STE Info Office"/>
          <w:b/>
          <w:sz w:val="26"/>
        </w:rPr>
        <w:t>Un guidage de l’air différent</w:t>
      </w:r>
    </w:p>
    <w:p w14:paraId="1E099D89" w14:textId="1DB5143A" w:rsidR="00D0592C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78F52588" w14:textId="74999EB0" w:rsidR="00046AF2" w:rsidRDefault="00682444" w:rsidP="00046AF2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i/>
          <w:sz w:val="22"/>
          <w:szCs w:val="22"/>
        </w:rPr>
      </w:pPr>
      <w:r>
        <w:rPr>
          <w:rFonts w:ascii="STE Info Office" w:hAnsi="STE Info Office"/>
          <w:i/>
          <w:sz w:val="22"/>
        </w:rPr>
        <w:t xml:space="preserve">Il est parfois nécessaire de trouver des solutions créatives concernant le lieu d’installation d’une pompe à chaleur. Dans le cas de l’objet de Jona, ce n’est pas forcément l’implantation qui est originale, mais le guidage de l’air. Une installation extérieure n’étant pas envisageable, le maître d’ouvrage a lui-même fait de la nécessité une vertu: </w:t>
      </w:r>
      <w:r w:rsidR="001A39DA">
        <w:rPr>
          <w:rFonts w:ascii="STE Info Office" w:hAnsi="STE Info Office"/>
          <w:i/>
          <w:sz w:val="22"/>
        </w:rPr>
        <w:t>l</w:t>
      </w:r>
      <w:r>
        <w:rPr>
          <w:rFonts w:ascii="STE Info Office" w:hAnsi="STE Info Office"/>
          <w:i/>
          <w:sz w:val="22"/>
        </w:rPr>
        <w:t xml:space="preserve">e parterre surélevé esthétique est également un puits d’air. </w:t>
      </w:r>
    </w:p>
    <w:p w14:paraId="14B62DEF" w14:textId="5CF7D401" w:rsidR="00EE333E" w:rsidRDefault="00EE333E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96706CB" w14:textId="77777777" w:rsidR="008024AD" w:rsidRDefault="008024AD" w:rsidP="008024AD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507C5FCE" w14:textId="7CD07793" w:rsidR="008024AD" w:rsidRPr="007F44AE" w:rsidRDefault="00682444" w:rsidP="008024AD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/>
          <w:b/>
          <w:color w:val="7F7F7F"/>
          <w:sz w:val="22"/>
        </w:rPr>
        <w:t>De la nécessité à la vertu</w:t>
      </w: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8024AD" w:rsidRPr="007F44AE" w14:paraId="4D6C091E" w14:textId="77777777" w:rsidTr="009A19B6">
        <w:trPr>
          <w:trHeight w:val="113"/>
        </w:trPr>
        <w:tc>
          <w:tcPr>
            <w:tcW w:w="1800" w:type="dxa"/>
            <w:shd w:val="clear" w:color="auto" w:fill="auto"/>
          </w:tcPr>
          <w:p w14:paraId="4E74354E" w14:textId="77777777" w:rsidR="008024AD" w:rsidRPr="00823FFF" w:rsidRDefault="008024AD" w:rsidP="009A19B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FR"/>
              </w:rPr>
            </w:pPr>
          </w:p>
        </w:tc>
        <w:tc>
          <w:tcPr>
            <w:tcW w:w="3240" w:type="dxa"/>
            <w:shd w:val="clear" w:color="auto" w:fill="auto"/>
          </w:tcPr>
          <w:p w14:paraId="5B2DD883" w14:textId="77777777" w:rsidR="008024AD" w:rsidRPr="00823FFF" w:rsidRDefault="008024AD" w:rsidP="009A19B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FR"/>
              </w:rPr>
            </w:pPr>
          </w:p>
        </w:tc>
        <w:tc>
          <w:tcPr>
            <w:tcW w:w="360" w:type="dxa"/>
            <w:shd w:val="clear" w:color="auto" w:fill="auto"/>
          </w:tcPr>
          <w:p w14:paraId="08D7F801" w14:textId="77777777" w:rsidR="008024AD" w:rsidRPr="00823FFF" w:rsidRDefault="008024AD" w:rsidP="009A19B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FR"/>
              </w:rPr>
            </w:pPr>
          </w:p>
        </w:tc>
        <w:tc>
          <w:tcPr>
            <w:tcW w:w="1436" w:type="dxa"/>
            <w:shd w:val="clear" w:color="auto" w:fill="auto"/>
          </w:tcPr>
          <w:p w14:paraId="6051ECBE" w14:textId="77777777" w:rsidR="008024AD" w:rsidRPr="00823FFF" w:rsidRDefault="008024AD" w:rsidP="009A19B6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fr-FR"/>
              </w:rPr>
            </w:pPr>
          </w:p>
        </w:tc>
        <w:tc>
          <w:tcPr>
            <w:tcW w:w="2704" w:type="dxa"/>
            <w:shd w:val="clear" w:color="auto" w:fill="auto"/>
          </w:tcPr>
          <w:p w14:paraId="41F41F92" w14:textId="77777777" w:rsidR="008024AD" w:rsidRPr="00823FFF" w:rsidRDefault="008024AD" w:rsidP="009A19B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FR"/>
              </w:rPr>
            </w:pPr>
          </w:p>
        </w:tc>
      </w:tr>
    </w:tbl>
    <w:p w14:paraId="44A69F03" w14:textId="77777777" w:rsidR="008024AD" w:rsidRPr="007F44AE" w:rsidRDefault="008024AD" w:rsidP="008024AD">
      <w:pPr>
        <w:rPr>
          <w:rFonts w:ascii="STE Info Office" w:hAnsi="STE Info Office" w:cs="Arial"/>
          <w:sz w:val="10"/>
          <w:szCs w:val="10"/>
        </w:rPr>
      </w:pPr>
    </w:p>
    <w:p w14:paraId="54E60BDC" w14:textId="2DD15C79" w:rsidR="007D163B" w:rsidRDefault="0073560E" w:rsidP="00682444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sz w:val="22"/>
        </w:rPr>
        <w:t xml:space="preserve">Cette maison de quatre étages pour deux familles est située à la périphérie de la commune de Jona et offre une vue magnifique sur les montagnes et le superbe lac de Zurich. En 2021, le maître d’ouvrage a décidé de remplacer le chauffage au gaz existant par un système renouvelable. «C’est la recommandation d’un conseiller en environnement qui a été déterminante dans cette décision», explique le maître d’ouvrage </w:t>
      </w:r>
      <w:proofErr w:type="spellStart"/>
      <w:r>
        <w:rPr>
          <w:rFonts w:ascii="STE Info Office" w:hAnsi="STE Info Office"/>
          <w:sz w:val="22"/>
        </w:rPr>
        <w:t>Patrik</w:t>
      </w:r>
      <w:proofErr w:type="spellEnd"/>
      <w:r>
        <w:rPr>
          <w:rFonts w:ascii="STE Info Office" w:hAnsi="STE Info Office"/>
          <w:sz w:val="22"/>
        </w:rPr>
        <w:t xml:space="preserve"> </w:t>
      </w:r>
      <w:proofErr w:type="spellStart"/>
      <w:r>
        <w:rPr>
          <w:rFonts w:ascii="STE Info Office" w:hAnsi="STE Info Office"/>
          <w:sz w:val="22"/>
        </w:rPr>
        <w:t>Jud</w:t>
      </w:r>
      <w:proofErr w:type="spellEnd"/>
      <w:r>
        <w:rPr>
          <w:rFonts w:ascii="STE Info Office" w:hAnsi="STE Info Office"/>
          <w:sz w:val="22"/>
        </w:rPr>
        <w:t xml:space="preserve">. «C’est un moyen précieux de réduire l’empreinte écologique», ajoute-t-il. «Les pompes à chaleur présentent les meilleures valeurs en </w:t>
      </w:r>
      <w:r w:rsidR="00CE0587">
        <w:rPr>
          <w:rFonts w:ascii="STE Info Office" w:hAnsi="STE Info Office"/>
          <w:sz w:val="22"/>
        </w:rPr>
        <w:t>matière</w:t>
      </w:r>
      <w:r>
        <w:rPr>
          <w:rFonts w:ascii="STE Info Office" w:hAnsi="STE Info Office"/>
          <w:sz w:val="22"/>
        </w:rPr>
        <w:t xml:space="preserve"> de longévité et de rapport coût/efficacité», affirme ce passionné de technologie tourné vers l’avenir. De plus, il voulait chauffer la piscine, ce qui n’aurait évidemment pas été autorisé avec un chauffage au gaz. </w:t>
      </w:r>
    </w:p>
    <w:p w14:paraId="2B31373F" w14:textId="77777777" w:rsidR="007D163B" w:rsidRDefault="007D163B" w:rsidP="00682444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7E4553B8" w14:textId="77777777" w:rsidR="00E74334" w:rsidRDefault="00E74334" w:rsidP="00682444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sz w:val="22"/>
        </w:rPr>
        <w:t>Une installation à l’extérieur aurait en fait été une solution plus pratique. Mais la commune a malheureusement refusé l’autorisation de poser une unité extérieure. Une extension était donc inévitable, car la pompe à chaleur n’aurait pas pu être installée à un autre endroit de la maison. Cela a permis de trouver de la place non seulement pour une pièce supplémentaire, mais aussi pour les équipements techniques de la piscine et, bien entendu, pour le nouveau chauffage.</w:t>
      </w:r>
    </w:p>
    <w:p w14:paraId="1DD78CE1" w14:textId="44A9B494" w:rsidR="00D513DF" w:rsidRDefault="00D513DF" w:rsidP="00682444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3089C42A" w14:textId="7778671D" w:rsidR="000F27C6" w:rsidRDefault="00D513DF" w:rsidP="00682444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sz w:val="22"/>
        </w:rPr>
        <w:t xml:space="preserve">«Les réglementations locales en matière de construction m’ont contraint à une installation intérieure», explique le maître d’ouvrage. Mais il n’était pas possible de faire passer l’air par des puits de lumière sur la place du garage, car ceux-ci auraient été exposés aux intempéries et il aurait pu pleuvoir ou neiger à l’intérieur. «J’ai donc dû trouver une solution spéciale», dit-il. </w:t>
      </w:r>
      <w:bookmarkStart w:id="1" w:name="_Hlk144475959"/>
      <w:r>
        <w:rPr>
          <w:rFonts w:ascii="STE Info Office" w:hAnsi="STE Info Office"/>
          <w:sz w:val="22"/>
        </w:rPr>
        <w:t>Après s’être penché intensément sur ce problème, il a eu l’idée inhabituelle de faire passer l’ouverture d’air dans un puits recouvert d’une plate-bande surélevée</w:t>
      </w:r>
      <w:bookmarkEnd w:id="1"/>
      <w:r>
        <w:rPr>
          <w:rFonts w:ascii="STE Info Office" w:hAnsi="STE Info Office"/>
          <w:sz w:val="22"/>
        </w:rPr>
        <w:t xml:space="preserve">. </w:t>
      </w:r>
    </w:p>
    <w:p w14:paraId="3284301F" w14:textId="1436ED88" w:rsidR="008024AD" w:rsidRDefault="008024AD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230E31D" w14:textId="3AD66EDD" w:rsidR="00046AF2" w:rsidRDefault="00046AF2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6118B3F1" w14:textId="1BFB5A11" w:rsidR="007D163B" w:rsidRPr="007F44AE" w:rsidRDefault="00E74334" w:rsidP="007D163B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/>
          <w:b/>
          <w:color w:val="7F7F7F"/>
          <w:sz w:val="22"/>
        </w:rPr>
        <w:t>L’originalité associée à l’utilité</w:t>
      </w: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7D163B" w:rsidRPr="007F44AE" w14:paraId="28A7154A" w14:textId="77777777" w:rsidTr="009A19B6">
        <w:trPr>
          <w:trHeight w:val="113"/>
        </w:trPr>
        <w:tc>
          <w:tcPr>
            <w:tcW w:w="1800" w:type="dxa"/>
            <w:shd w:val="clear" w:color="auto" w:fill="auto"/>
          </w:tcPr>
          <w:p w14:paraId="0BBC128D" w14:textId="77777777" w:rsidR="007D163B" w:rsidRPr="007F44AE" w:rsidRDefault="007D163B" w:rsidP="009A19B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49205136" w14:textId="77777777" w:rsidR="007D163B" w:rsidRPr="007F44AE" w:rsidRDefault="007D163B" w:rsidP="009A19B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77D861FA" w14:textId="77777777" w:rsidR="007D163B" w:rsidRPr="007F44AE" w:rsidRDefault="007D163B" w:rsidP="009A19B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43339A19" w14:textId="77777777" w:rsidR="007D163B" w:rsidRPr="007F44AE" w:rsidRDefault="007D163B" w:rsidP="009A19B6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4" w:type="dxa"/>
            <w:shd w:val="clear" w:color="auto" w:fill="auto"/>
          </w:tcPr>
          <w:p w14:paraId="2DAB88AD" w14:textId="77777777" w:rsidR="007D163B" w:rsidRPr="007F44AE" w:rsidRDefault="007D163B" w:rsidP="009A19B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2CE87374" w14:textId="77777777" w:rsidR="007D163B" w:rsidRPr="007F44AE" w:rsidRDefault="007D163B" w:rsidP="007D163B">
      <w:pPr>
        <w:rPr>
          <w:rFonts w:ascii="STE Info Office" w:hAnsi="STE Info Office" w:cs="Arial"/>
          <w:sz w:val="10"/>
          <w:szCs w:val="10"/>
        </w:rPr>
      </w:pPr>
    </w:p>
    <w:p w14:paraId="718A7D72" w14:textId="5E70770C" w:rsidR="00D513DF" w:rsidRDefault="00E74334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sz w:val="22"/>
        </w:rPr>
        <w:t>Lors de la construction, il a privilégié d’une part l’effet visuel</w:t>
      </w:r>
      <w:r w:rsidR="00CE0587">
        <w:rPr>
          <w:rFonts w:ascii="STE Info Office" w:hAnsi="STE Info Office"/>
          <w:sz w:val="22"/>
        </w:rPr>
        <w:t>,</w:t>
      </w:r>
      <w:r>
        <w:rPr>
          <w:rFonts w:ascii="STE Info Office" w:hAnsi="STE Info Office"/>
          <w:sz w:val="22"/>
        </w:rPr>
        <w:t xml:space="preserve"> mais aussi l’intention de réduire au maximum les nuisances sonores afin de ne pas contrarier les voisins. Grâce au parterre surélevé isolé, le bruit de </w:t>
      </w:r>
      <w:r>
        <w:rPr>
          <w:rFonts w:ascii="STE Info Office" w:hAnsi="STE Info Office"/>
          <w:sz w:val="22"/>
        </w:rPr>
        <w:lastRenderedPageBreak/>
        <w:t>fonctionnement a pu être minimisé. «De plus, il est visuellement attrayant</w:t>
      </w:r>
      <w:r w:rsidR="005D5BE5">
        <w:rPr>
          <w:rFonts w:ascii="STE Info Office" w:hAnsi="STE Info Office"/>
          <w:sz w:val="22"/>
        </w:rPr>
        <w:t xml:space="preserve">, </w:t>
      </w:r>
      <w:r>
        <w:rPr>
          <w:rFonts w:ascii="STE Info Office" w:hAnsi="STE Info Office"/>
          <w:sz w:val="22"/>
        </w:rPr>
        <w:t xml:space="preserve">notamment grâce aux plantations», estime le propriétaire. Et les entrées et sorties d’air restent protégées des intempéries. «Je trouve également cette réalisation innovante très réussie», déclare Fabio Russo, conseiller technico-commercial chez STIEBEL ELTRON. «Elle montre une fois de plus la flexibilité de nos installations et tout ce qui est possible.» </w:t>
      </w:r>
    </w:p>
    <w:p w14:paraId="374D4CA3" w14:textId="77777777" w:rsidR="00E74334" w:rsidRDefault="00E74334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4FC7037C" w14:textId="1D604137" w:rsidR="000823C3" w:rsidRDefault="00E74334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sz w:val="22"/>
        </w:rPr>
        <w:t>Relier les raccords de conduites de l’installation existante à la nouvelle pompe à chaleur a constitué un défi particulier. Le système de conduits longe le plafond</w:t>
      </w:r>
      <w:r w:rsidR="00E616BD">
        <w:rPr>
          <w:rFonts w:ascii="STE Info Office" w:hAnsi="STE Info Office"/>
          <w:sz w:val="22"/>
        </w:rPr>
        <w:t xml:space="preserve">, </w:t>
      </w:r>
      <w:r>
        <w:rPr>
          <w:rFonts w:ascii="STE Info Office" w:hAnsi="STE Info Office"/>
          <w:sz w:val="22"/>
        </w:rPr>
        <w:t xml:space="preserve">de même que l’entrée et la sortie d’air. «L’installation a pu être réalisée en très peu de temps et avec très peu d’interruptions de service», déclare </w:t>
      </w:r>
      <w:proofErr w:type="spellStart"/>
      <w:r>
        <w:rPr>
          <w:rFonts w:ascii="STE Info Office" w:hAnsi="STE Info Office"/>
          <w:sz w:val="22"/>
        </w:rPr>
        <w:t>Jud</w:t>
      </w:r>
      <w:proofErr w:type="spellEnd"/>
      <w:r>
        <w:rPr>
          <w:rFonts w:ascii="STE Info Office" w:hAnsi="STE Info Office"/>
          <w:sz w:val="22"/>
        </w:rPr>
        <w:t xml:space="preserve">, satisfait. En tant qu’électricien qualifié, il a pu se charger lui-même les installations électriques. «Grâce à la bonne documentation sur l’installation, cela a été très facile», renchérit-il avec satisfaction. </w:t>
      </w:r>
    </w:p>
    <w:p w14:paraId="6D15AAC1" w14:textId="77777777" w:rsidR="000823C3" w:rsidRDefault="000823C3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62B77F61" w14:textId="3C7392C0" w:rsidR="000823C3" w:rsidRDefault="00D513DF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sz w:val="22"/>
        </w:rPr>
        <w:t xml:space="preserve">«J’ai trouvé la collaboration avec l’entreprise installatrice </w:t>
      </w:r>
      <w:proofErr w:type="spellStart"/>
      <w:r>
        <w:rPr>
          <w:rFonts w:ascii="STE Info Office" w:hAnsi="STE Info Office"/>
          <w:sz w:val="22"/>
        </w:rPr>
        <w:t>Selm</w:t>
      </w:r>
      <w:proofErr w:type="spellEnd"/>
      <w:r>
        <w:rPr>
          <w:rFonts w:ascii="STE Info Office" w:hAnsi="STE Info Office"/>
          <w:sz w:val="22"/>
        </w:rPr>
        <w:t xml:space="preserve"> ainsi qu’avec STIEBEL ELTRON très agréable», estime </w:t>
      </w:r>
      <w:proofErr w:type="spellStart"/>
      <w:r>
        <w:rPr>
          <w:rFonts w:ascii="STE Info Office" w:hAnsi="STE Info Office"/>
          <w:sz w:val="22"/>
        </w:rPr>
        <w:t>Jud</w:t>
      </w:r>
      <w:proofErr w:type="spellEnd"/>
      <w:r>
        <w:rPr>
          <w:rFonts w:ascii="STE Info Office" w:hAnsi="STE Info Office"/>
          <w:sz w:val="22"/>
        </w:rPr>
        <w:t xml:space="preserve">. «Il y a eu des échanges constants avant, pendant et même après la mise en œuvre.» L’expert technique souligne également: «Un conseil professionnel est très important pour nous. Il constitue l’alpha et l’oméga de l’ensemble du processus.» Pour le maître d’ouvrage, il y avait bien d’autres raisons de travailler ensemble. Il a délibérément opté pour une pompe à chaleur de STIEBEL ELTRON – pour des raisons très pragmatiques: «En raison de notre situation de départ particulière, j’ai fait des recherches ciblées sur Internet pour trouver une pompe à chaleur avec des raccords d’air flexibles et j’ai trouvé ce que je cherchais chez STIEBEL ELTRON», explique-t-il. </w:t>
      </w:r>
    </w:p>
    <w:p w14:paraId="23030CBB" w14:textId="470C1E53" w:rsidR="000823C3" w:rsidRDefault="000823C3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4E50B8BF" w14:textId="015CF398" w:rsidR="00FF7531" w:rsidRDefault="00FF7531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38B6C4C7" w14:textId="77777777" w:rsidR="00FF4681" w:rsidRPr="00823FFF" w:rsidRDefault="00FF4681" w:rsidP="00FF4681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FR"/>
        </w:rPr>
      </w:pPr>
    </w:p>
    <w:p w14:paraId="56A7E514" w14:textId="77777777" w:rsidR="00FF4681" w:rsidRPr="00DC0F73" w:rsidRDefault="00FF4681" w:rsidP="00FF468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proofErr w:type="spellStart"/>
      <w:r>
        <w:rPr>
          <w:rFonts w:ascii="STE Info Office" w:hAnsi="STE Info Office"/>
          <w:b/>
          <w:color w:val="7F7F7F"/>
          <w:sz w:val="22"/>
        </w:rPr>
        <w:t>Statements</w:t>
      </w:r>
      <w:proofErr w:type="spellEnd"/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FF4681" w:rsidRPr="00DC0F73" w14:paraId="0BC81232" w14:textId="77777777" w:rsidTr="00791722">
        <w:trPr>
          <w:trHeight w:val="113"/>
        </w:trPr>
        <w:tc>
          <w:tcPr>
            <w:tcW w:w="1800" w:type="dxa"/>
            <w:shd w:val="clear" w:color="auto" w:fill="auto"/>
          </w:tcPr>
          <w:p w14:paraId="020C017E" w14:textId="77777777" w:rsidR="00FF4681" w:rsidRPr="00DC0F73" w:rsidRDefault="00FF4681" w:rsidP="00791722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21A1EE5B" w14:textId="77777777" w:rsidR="00FF4681" w:rsidRPr="00DC0F73" w:rsidRDefault="00FF4681" w:rsidP="00791722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5C41D9A6" w14:textId="77777777" w:rsidR="00FF4681" w:rsidRPr="00DC0F73" w:rsidRDefault="00FF4681" w:rsidP="00791722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654795CF" w14:textId="77777777" w:rsidR="00FF4681" w:rsidRPr="00DC0F73" w:rsidRDefault="00FF4681" w:rsidP="00791722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4" w:type="dxa"/>
            <w:shd w:val="clear" w:color="auto" w:fill="auto"/>
          </w:tcPr>
          <w:p w14:paraId="064B249B" w14:textId="77777777" w:rsidR="00FF4681" w:rsidRPr="00DC0F73" w:rsidRDefault="00FF4681" w:rsidP="00791722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156ED15F" w14:textId="77777777" w:rsidR="00FF4681" w:rsidRPr="00DC0F73" w:rsidRDefault="00FF4681" w:rsidP="00FF4681">
      <w:pPr>
        <w:rPr>
          <w:rFonts w:ascii="STE Info Office" w:hAnsi="STE Info Office" w:cs="Arial"/>
          <w:sz w:val="10"/>
          <w:szCs w:val="10"/>
        </w:rPr>
      </w:pPr>
    </w:p>
    <w:p w14:paraId="5762EEBF" w14:textId="608C21AF" w:rsidR="00FF4681" w:rsidRPr="00DC0F73" w:rsidRDefault="00FF4681" w:rsidP="00FF4681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</w:rPr>
      </w:pPr>
      <w:bookmarkStart w:id="2" w:name="_Hlk141447208"/>
      <w:r>
        <w:rPr>
          <w:rFonts w:ascii="STE Info Office" w:hAnsi="STE Info Office"/>
          <w:sz w:val="36"/>
        </w:rPr>
        <w:t>«Cette réalisation innovante est très réussie. La flexibilité des installations de STIEBEL ELTRON est une nouvelle fois démontrée.»</w:t>
      </w:r>
      <w:r>
        <w:rPr>
          <w:rFonts w:ascii="STE Info Office" w:hAnsi="STE Info Office"/>
          <w:sz w:val="22"/>
        </w:rPr>
        <w:t xml:space="preserve"> </w:t>
      </w:r>
    </w:p>
    <w:p w14:paraId="096DE8EF" w14:textId="6C52DDE9" w:rsidR="00FF4681" w:rsidRPr="00DC0F73" w:rsidRDefault="00FF4681" w:rsidP="00FF4681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sz w:val="22"/>
        </w:rPr>
        <w:t xml:space="preserve">Fabio Russo, Conseiller technico-commercial chez STIEBEL ELTRON </w:t>
      </w:r>
    </w:p>
    <w:bookmarkEnd w:id="2"/>
    <w:p w14:paraId="588DE09B" w14:textId="14A1F650" w:rsidR="00FF4681" w:rsidRDefault="00FF4681" w:rsidP="00FF4681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6E57A66A" w14:textId="0DF961BE" w:rsidR="00DC35DF" w:rsidRPr="00DC0F73" w:rsidRDefault="00DC35DF" w:rsidP="00DC35DF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sz w:val="36"/>
        </w:rPr>
        <w:t>«Les pompes à chaleur présentent les meilleures valeurs en termes de longévité et de rapport coût/efficacité.»</w:t>
      </w:r>
      <w:r>
        <w:rPr>
          <w:rFonts w:ascii="STE Info Office" w:hAnsi="STE Info Office"/>
          <w:sz w:val="22"/>
        </w:rPr>
        <w:t xml:space="preserve"> </w:t>
      </w:r>
    </w:p>
    <w:p w14:paraId="33981237" w14:textId="5736109A" w:rsidR="00DC35DF" w:rsidRPr="00DC0F73" w:rsidRDefault="00DC35DF" w:rsidP="00DC35DF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</w:rPr>
      </w:pPr>
      <w:proofErr w:type="spellStart"/>
      <w:r>
        <w:rPr>
          <w:rFonts w:ascii="STE Info Office" w:hAnsi="STE Info Office"/>
          <w:sz w:val="22"/>
        </w:rPr>
        <w:t>Patrik</w:t>
      </w:r>
      <w:proofErr w:type="spellEnd"/>
      <w:r>
        <w:rPr>
          <w:rFonts w:ascii="STE Info Office" w:hAnsi="STE Info Office"/>
          <w:sz w:val="22"/>
        </w:rPr>
        <w:t xml:space="preserve"> </w:t>
      </w:r>
      <w:proofErr w:type="spellStart"/>
      <w:r>
        <w:rPr>
          <w:rFonts w:ascii="STE Info Office" w:hAnsi="STE Info Office"/>
          <w:sz w:val="22"/>
        </w:rPr>
        <w:t>Jud</w:t>
      </w:r>
      <w:proofErr w:type="spellEnd"/>
      <w:r>
        <w:rPr>
          <w:rFonts w:ascii="STE Info Office" w:hAnsi="STE Info Office"/>
          <w:sz w:val="22"/>
        </w:rPr>
        <w:t>, Jona</w:t>
      </w:r>
    </w:p>
    <w:p w14:paraId="24731775" w14:textId="77777777" w:rsidR="00DC35DF" w:rsidRDefault="00DC35DF" w:rsidP="00FF4681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6A715684" w14:textId="77777777" w:rsidR="008024AD" w:rsidRPr="00FF465F" w:rsidRDefault="008024AD" w:rsidP="008024AD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1910E9C3" w14:textId="77777777" w:rsidR="008024AD" w:rsidRPr="005C79B6" w:rsidRDefault="008024AD" w:rsidP="008024AD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/>
          <w:b/>
          <w:color w:val="7F7F7F"/>
          <w:sz w:val="22"/>
        </w:rPr>
        <w:t>Aperçu de l’installation de référence</w:t>
      </w: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8024AD" w:rsidRPr="005C79B6" w14:paraId="4E8CA79D" w14:textId="77777777" w:rsidTr="009A19B6">
        <w:trPr>
          <w:trHeight w:val="113"/>
        </w:trPr>
        <w:tc>
          <w:tcPr>
            <w:tcW w:w="1800" w:type="dxa"/>
            <w:shd w:val="clear" w:color="auto" w:fill="auto"/>
          </w:tcPr>
          <w:p w14:paraId="38E48F38" w14:textId="77777777" w:rsidR="008024AD" w:rsidRPr="00823FFF" w:rsidRDefault="008024AD" w:rsidP="009A19B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FR"/>
              </w:rPr>
            </w:pPr>
          </w:p>
        </w:tc>
        <w:tc>
          <w:tcPr>
            <w:tcW w:w="3240" w:type="dxa"/>
            <w:shd w:val="clear" w:color="auto" w:fill="auto"/>
          </w:tcPr>
          <w:p w14:paraId="335725B8" w14:textId="77777777" w:rsidR="008024AD" w:rsidRPr="00823FFF" w:rsidRDefault="008024AD" w:rsidP="009A19B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FR"/>
              </w:rPr>
            </w:pPr>
          </w:p>
        </w:tc>
        <w:tc>
          <w:tcPr>
            <w:tcW w:w="360" w:type="dxa"/>
            <w:shd w:val="clear" w:color="auto" w:fill="auto"/>
          </w:tcPr>
          <w:p w14:paraId="314EDD89" w14:textId="77777777" w:rsidR="008024AD" w:rsidRPr="00823FFF" w:rsidRDefault="008024AD" w:rsidP="009A19B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FR"/>
              </w:rPr>
            </w:pPr>
          </w:p>
        </w:tc>
        <w:tc>
          <w:tcPr>
            <w:tcW w:w="1436" w:type="dxa"/>
            <w:shd w:val="clear" w:color="auto" w:fill="auto"/>
          </w:tcPr>
          <w:p w14:paraId="39959481" w14:textId="77777777" w:rsidR="008024AD" w:rsidRPr="00823FFF" w:rsidRDefault="008024AD" w:rsidP="009A19B6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fr-FR"/>
              </w:rPr>
            </w:pPr>
          </w:p>
        </w:tc>
        <w:tc>
          <w:tcPr>
            <w:tcW w:w="2704" w:type="dxa"/>
            <w:shd w:val="clear" w:color="auto" w:fill="auto"/>
          </w:tcPr>
          <w:p w14:paraId="3A6EFA7F" w14:textId="77777777" w:rsidR="008024AD" w:rsidRPr="00823FFF" w:rsidRDefault="008024AD" w:rsidP="009A19B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FR"/>
              </w:rPr>
            </w:pPr>
          </w:p>
        </w:tc>
      </w:tr>
    </w:tbl>
    <w:p w14:paraId="050704D6" w14:textId="77777777" w:rsidR="008024AD" w:rsidRPr="005C79B6" w:rsidRDefault="008024AD" w:rsidP="008024AD">
      <w:pPr>
        <w:rPr>
          <w:rFonts w:ascii="STE Info Office" w:hAnsi="STE Info Office" w:cs="Arial"/>
          <w:sz w:val="10"/>
          <w:szCs w:val="10"/>
        </w:rPr>
      </w:pPr>
    </w:p>
    <w:p w14:paraId="79512E33" w14:textId="77777777" w:rsidR="008024AD" w:rsidRPr="005C79B6" w:rsidRDefault="008024AD" w:rsidP="008024AD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b/>
          <w:sz w:val="22"/>
        </w:rPr>
        <w:t>Projet</w:t>
      </w:r>
    </w:p>
    <w:p w14:paraId="3A665E07" w14:textId="52E960E6" w:rsidR="008024AD" w:rsidRDefault="008024AD" w:rsidP="008024AD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sz w:val="22"/>
        </w:rPr>
        <w:t xml:space="preserve">Maison bi-familiale, année de construction 2002 sur 4 étages </w:t>
      </w:r>
    </w:p>
    <w:p w14:paraId="043203FE" w14:textId="5BF54635" w:rsidR="008024AD" w:rsidRDefault="008024AD" w:rsidP="008024AD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sz w:val="22"/>
        </w:rPr>
        <w:t>Env. 1 000m3 sur env. 350m2 de terrain</w:t>
      </w:r>
    </w:p>
    <w:p w14:paraId="0DCFEBC3" w14:textId="77777777" w:rsidR="008024AD" w:rsidRPr="00823FFF" w:rsidRDefault="008024AD" w:rsidP="008024AD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fr-FR" w:eastAsia="de-CH"/>
        </w:rPr>
      </w:pPr>
    </w:p>
    <w:p w14:paraId="7C944C10" w14:textId="77777777" w:rsidR="008024AD" w:rsidRPr="00823FFF" w:rsidRDefault="008024AD" w:rsidP="008024AD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fr-FR" w:eastAsia="de-CH"/>
        </w:rPr>
      </w:pPr>
    </w:p>
    <w:p w14:paraId="6036F2CD" w14:textId="77777777" w:rsidR="008024AD" w:rsidRPr="005C79B6" w:rsidRDefault="008024AD" w:rsidP="008024AD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b/>
          <w:sz w:val="22"/>
        </w:rPr>
        <w:t xml:space="preserve">Situation technique initiale </w:t>
      </w:r>
    </w:p>
    <w:p w14:paraId="370D9F61" w14:textId="1BAB026E" w:rsidR="008024AD" w:rsidRPr="00933743" w:rsidRDefault="008024AD" w:rsidP="008024AD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sz w:val="22"/>
        </w:rPr>
        <w:t xml:space="preserve">Remplacement d’un chauffage au gaz </w:t>
      </w:r>
    </w:p>
    <w:p w14:paraId="2F095F4B" w14:textId="247B368A" w:rsidR="008024AD" w:rsidRDefault="008024AD" w:rsidP="008024AD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sz w:val="22"/>
        </w:rPr>
        <w:t>Guidage de l’air avec des conduits d’air flexibles</w:t>
      </w:r>
    </w:p>
    <w:p w14:paraId="20A81E36" w14:textId="7B97578F" w:rsidR="008024AD" w:rsidRDefault="008024AD" w:rsidP="008024AD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sz w:val="22"/>
        </w:rPr>
        <w:t xml:space="preserve">Le parterre surélevé fait office de puits d’aération </w:t>
      </w:r>
    </w:p>
    <w:p w14:paraId="6C9BCC84" w14:textId="77777777" w:rsidR="008024AD" w:rsidRPr="00823FFF" w:rsidRDefault="008024AD" w:rsidP="008024AD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fr-FR"/>
        </w:rPr>
      </w:pPr>
    </w:p>
    <w:p w14:paraId="3001C80F" w14:textId="77777777" w:rsidR="008024AD" w:rsidRPr="005C79B6" w:rsidRDefault="008024AD" w:rsidP="008024AD">
      <w:pPr>
        <w:autoSpaceDE w:val="0"/>
        <w:autoSpaceDN w:val="0"/>
        <w:adjustRightInd w:val="0"/>
        <w:rPr>
          <w:rFonts w:ascii="STE Info Office" w:hAnsi="STE Info Office" w:cs="Arial"/>
          <w:b/>
          <w:bCs/>
          <w:sz w:val="22"/>
          <w:szCs w:val="22"/>
        </w:rPr>
      </w:pPr>
      <w:r>
        <w:rPr>
          <w:rFonts w:ascii="STE Info Office" w:hAnsi="STE Info Office"/>
          <w:b/>
          <w:sz w:val="22"/>
        </w:rPr>
        <w:t xml:space="preserve">Technologie installée: </w:t>
      </w:r>
    </w:p>
    <w:p w14:paraId="4F64B4B3" w14:textId="127B61B6" w:rsidR="008024AD" w:rsidRPr="00C92A50" w:rsidRDefault="008024AD" w:rsidP="008024AD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sz w:val="22"/>
        </w:rPr>
        <w:t>WPL 19 I</w:t>
      </w:r>
    </w:p>
    <w:p w14:paraId="65751B48" w14:textId="0DCC5690" w:rsidR="008024AD" w:rsidRDefault="008024AD" w:rsidP="008024AD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sz w:val="22"/>
        </w:rPr>
        <w:t>Ballon tampon SBP200 E</w:t>
      </w:r>
    </w:p>
    <w:p w14:paraId="7321972B" w14:textId="25E8017C" w:rsidR="00654AAB" w:rsidRDefault="00654AAB" w:rsidP="008024AD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sz w:val="22"/>
        </w:rPr>
        <w:t>SBB 411 WP-SOL</w:t>
      </w:r>
    </w:p>
    <w:p w14:paraId="508DB21C" w14:textId="5A861B0D" w:rsidR="00654AAB" w:rsidRDefault="00654AAB" w:rsidP="008024AD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sz w:val="22"/>
        </w:rPr>
        <w:t>Trois circuits pour l’eau chaude, le chauffage au sol et le chauffage de la piscine</w:t>
      </w:r>
    </w:p>
    <w:p w14:paraId="58A47458" w14:textId="4B705575" w:rsidR="008024AD" w:rsidRDefault="008024AD" w:rsidP="008024AD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sz w:val="22"/>
        </w:rPr>
        <w:t>Système photovoltaïque sur toit en appentis</w:t>
      </w:r>
    </w:p>
    <w:p w14:paraId="38102FFB" w14:textId="77777777" w:rsidR="008024AD" w:rsidRPr="00823FFF" w:rsidRDefault="008024AD" w:rsidP="008024AD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fr-FR" w:eastAsia="de-CH"/>
        </w:rPr>
      </w:pPr>
    </w:p>
    <w:p w14:paraId="600D8C1E" w14:textId="77777777" w:rsidR="008024AD" w:rsidRPr="005C79B6" w:rsidRDefault="008024AD" w:rsidP="008024AD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b/>
          <w:sz w:val="22"/>
        </w:rPr>
        <w:t>Localité</w:t>
      </w:r>
    </w:p>
    <w:p w14:paraId="02C5563C" w14:textId="0A0058F8" w:rsidR="008024AD" w:rsidRPr="005C79B6" w:rsidRDefault="008024AD" w:rsidP="008024AD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sz w:val="22"/>
        </w:rPr>
        <w:t>8645 Jona</w:t>
      </w:r>
    </w:p>
    <w:p w14:paraId="6789EE85" w14:textId="1AE03119" w:rsidR="008024AD" w:rsidRDefault="008024AD" w:rsidP="008024AD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</w:p>
    <w:p w14:paraId="3712EA2B" w14:textId="77777777" w:rsidR="008024AD" w:rsidRPr="00D05882" w:rsidRDefault="008024AD" w:rsidP="008024AD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8024AD" w:rsidRPr="00D05882" w14:paraId="03078B06" w14:textId="77777777" w:rsidTr="009A19B6">
        <w:trPr>
          <w:trHeight w:val="113"/>
        </w:trPr>
        <w:tc>
          <w:tcPr>
            <w:tcW w:w="1800" w:type="dxa"/>
            <w:shd w:val="clear" w:color="auto" w:fill="auto"/>
          </w:tcPr>
          <w:p w14:paraId="6BAE4AC3" w14:textId="77777777" w:rsidR="008024AD" w:rsidRPr="00D05882" w:rsidRDefault="008024AD" w:rsidP="009A19B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1876FE33" w14:textId="77777777" w:rsidR="008024AD" w:rsidRPr="00D05882" w:rsidRDefault="008024AD" w:rsidP="009A19B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2802989C" w14:textId="77777777" w:rsidR="008024AD" w:rsidRPr="00D05882" w:rsidRDefault="008024AD" w:rsidP="009A19B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06A5675A" w14:textId="77777777" w:rsidR="008024AD" w:rsidRPr="00D05882" w:rsidRDefault="008024AD" w:rsidP="009A19B6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4" w:type="dxa"/>
            <w:shd w:val="clear" w:color="auto" w:fill="auto"/>
          </w:tcPr>
          <w:p w14:paraId="127A9089" w14:textId="77777777" w:rsidR="008024AD" w:rsidRPr="00D05882" w:rsidRDefault="008024AD" w:rsidP="009A19B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610D42E1" w14:textId="77777777" w:rsidR="00FF4681" w:rsidRDefault="00FF4681" w:rsidP="008024AD">
      <w:pPr>
        <w:tabs>
          <w:tab w:val="left" w:pos="1800"/>
          <w:tab w:val="left" w:pos="3720"/>
          <w:tab w:val="left" w:pos="5400"/>
          <w:tab w:val="left" w:pos="7080"/>
        </w:tabs>
        <w:spacing w:line="300" w:lineRule="atLeast"/>
        <w:rPr>
          <w:rFonts w:ascii="STE Info Office" w:hAnsi="STE Info Office" w:cs="Arial"/>
          <w:b/>
          <w:color w:val="7F7F7F"/>
          <w:sz w:val="18"/>
          <w:szCs w:val="18"/>
        </w:rPr>
        <w:sectPr w:rsidR="00FF4681" w:rsidSect="0058190A">
          <w:headerReference w:type="default" r:id="rId8"/>
          <w:footerReference w:type="default" r:id="rId9"/>
          <w:pgSz w:w="11906" w:h="16838" w:code="9"/>
          <w:pgMar w:top="2268" w:right="1134" w:bottom="1134" w:left="1134" w:header="425" w:footer="425" w:gutter="0"/>
          <w:cols w:space="708"/>
          <w:docGrid w:linePitch="360"/>
        </w:sectPr>
      </w:pPr>
    </w:p>
    <w:p w14:paraId="536D21F2" w14:textId="77777777" w:rsidR="008024AD" w:rsidRPr="007F44AE" w:rsidRDefault="008024AD" w:rsidP="008024AD">
      <w:pPr>
        <w:tabs>
          <w:tab w:val="left" w:pos="1800"/>
          <w:tab w:val="left" w:pos="3720"/>
          <w:tab w:val="left" w:pos="5400"/>
          <w:tab w:val="left" w:pos="7080"/>
        </w:tabs>
        <w:spacing w:line="300" w:lineRule="atLeast"/>
        <w:rPr>
          <w:rFonts w:ascii="STE Info Office" w:hAnsi="STE Info Office" w:cs="Arial"/>
          <w:b/>
          <w:color w:val="7F7F7F"/>
          <w:sz w:val="18"/>
          <w:szCs w:val="18"/>
        </w:rPr>
      </w:pPr>
      <w:r>
        <w:rPr>
          <w:rFonts w:ascii="STE Info Office" w:hAnsi="STE Info Office"/>
          <w:b/>
          <w:color w:val="7F7F7F"/>
          <w:sz w:val="18"/>
        </w:rPr>
        <w:t>Légendes des photos:</w:t>
      </w:r>
    </w:p>
    <w:p w14:paraId="79245239" w14:textId="7A1A45AD" w:rsidR="008024AD" w:rsidRDefault="008024AD" w:rsidP="008024AD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726026C0" w14:textId="48DB59C7" w:rsidR="00FF4681" w:rsidRDefault="00FF4681" w:rsidP="00FF4681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220FF06D" wp14:editId="588743DD">
            <wp:extent cx="1712595" cy="1141730"/>
            <wp:effectExtent l="0" t="0" r="1905" b="127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B783A" w14:textId="55EDBF54" w:rsidR="00FF4681" w:rsidRDefault="00FF4681" w:rsidP="00FF468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/>
          <w:sz w:val="18"/>
          <w:szCs w:val="18"/>
        </w:rPr>
      </w:pPr>
      <w:r>
        <w:rPr>
          <w:rFonts w:ascii="STE Info Office" w:hAnsi="STE Info Office"/>
          <w:sz w:val="18"/>
        </w:rPr>
        <w:t>Photo 1: La maison bi-familiale de quatre étages est située à la périphérie de la commune de Jona</w:t>
      </w:r>
    </w:p>
    <w:p w14:paraId="76DC095D" w14:textId="4C00393D" w:rsidR="00FF4681" w:rsidRDefault="00FF4681" w:rsidP="008024AD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3FA0AFDA" w14:textId="12871E1B" w:rsidR="00FF4681" w:rsidRDefault="00FF4681" w:rsidP="008024AD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649AB877" w14:textId="01F6AFFF" w:rsidR="00FF4681" w:rsidRDefault="00FF4681" w:rsidP="008024AD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6FCA813B" wp14:editId="46CCAC19">
            <wp:extent cx="1712595" cy="1141730"/>
            <wp:effectExtent l="0" t="0" r="1905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853E5" w14:textId="508A63F5" w:rsidR="00FF4681" w:rsidRDefault="00FF4681" w:rsidP="00FF468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/>
          <w:sz w:val="18"/>
          <w:szCs w:val="18"/>
        </w:rPr>
      </w:pPr>
      <w:r>
        <w:rPr>
          <w:rFonts w:ascii="STE Info Office" w:hAnsi="STE Info Office"/>
          <w:sz w:val="18"/>
        </w:rPr>
        <w:t xml:space="preserve">Photo </w:t>
      </w:r>
      <w:proofErr w:type="gramStart"/>
      <w:r w:rsidR="006256EA">
        <w:rPr>
          <w:rFonts w:ascii="STE Info Office" w:hAnsi="STE Info Office"/>
          <w:sz w:val="18"/>
        </w:rPr>
        <w:t>2</w:t>
      </w:r>
      <w:r>
        <w:rPr>
          <w:rFonts w:ascii="STE Info Office" w:hAnsi="STE Info Office"/>
          <w:sz w:val="18"/>
        </w:rPr>
        <w:t>:</w:t>
      </w:r>
      <w:proofErr w:type="gramEnd"/>
      <w:r>
        <w:rPr>
          <w:rFonts w:ascii="STE Info Office" w:hAnsi="STE Info Office"/>
          <w:sz w:val="18"/>
        </w:rPr>
        <w:t xml:space="preserve"> Une installation extérieure n’a pas été autorisée par la commune. </w:t>
      </w:r>
    </w:p>
    <w:p w14:paraId="53AEEED7" w14:textId="345669D6" w:rsidR="00DC35DF" w:rsidRDefault="00DC35DF" w:rsidP="00FF468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/>
          <w:sz w:val="18"/>
          <w:szCs w:val="18"/>
        </w:rPr>
      </w:pPr>
    </w:p>
    <w:p w14:paraId="11CEB1F0" w14:textId="36C2F611" w:rsidR="00FF4681" w:rsidRDefault="00FF4681" w:rsidP="00FF4681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7DAF8E39" w14:textId="52F010E0" w:rsidR="00FF4681" w:rsidRDefault="00FF4681" w:rsidP="00FF468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/>
          <w:sz w:val="18"/>
          <w:szCs w:val="18"/>
        </w:rPr>
      </w:pPr>
      <w:r>
        <w:rPr>
          <w:noProof/>
        </w:rPr>
        <w:drawing>
          <wp:inline distT="0" distB="0" distL="0" distR="0" wp14:anchorId="5EC43811" wp14:editId="28A7C416">
            <wp:extent cx="1712595" cy="1141730"/>
            <wp:effectExtent l="0" t="0" r="1905" b="1270"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81C34" w14:textId="2018CF6E" w:rsidR="00FF4681" w:rsidRDefault="00FF4681" w:rsidP="00DB2124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/>
          <w:sz w:val="18"/>
          <w:szCs w:val="18"/>
        </w:rPr>
      </w:pPr>
      <w:r>
        <w:rPr>
          <w:rFonts w:ascii="STE Info Office" w:hAnsi="STE Info Office"/>
          <w:sz w:val="18"/>
        </w:rPr>
        <w:t xml:space="preserve">Photo </w:t>
      </w:r>
      <w:proofErr w:type="gramStart"/>
      <w:r w:rsidR="006256EA">
        <w:rPr>
          <w:rFonts w:ascii="STE Info Office" w:hAnsi="STE Info Office"/>
          <w:sz w:val="18"/>
        </w:rPr>
        <w:t>3</w:t>
      </w:r>
      <w:r>
        <w:rPr>
          <w:rFonts w:ascii="STE Info Office" w:hAnsi="STE Info Office"/>
          <w:sz w:val="18"/>
        </w:rPr>
        <w:t>:</w:t>
      </w:r>
      <w:proofErr w:type="gramEnd"/>
      <w:r>
        <w:rPr>
          <w:rFonts w:ascii="STE Info Office" w:hAnsi="STE Info Office"/>
          <w:sz w:val="18"/>
        </w:rPr>
        <w:t xml:space="preserve"> Le maître d’ouvrage lui-même a eu l’idée inhabituelle de faire passer l’ouverture d’air dans un puits recouvert par un parterre surélevé</w:t>
      </w:r>
    </w:p>
    <w:p w14:paraId="3308CD39" w14:textId="22BE0AB9" w:rsidR="00FF4681" w:rsidRDefault="00FF4681" w:rsidP="008024AD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6FAE137A" w14:textId="77777777" w:rsidR="00DB2124" w:rsidRDefault="00DB2124" w:rsidP="008024AD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20166F45" w14:textId="17B75AFF" w:rsidR="00FF4681" w:rsidRDefault="00FF4681" w:rsidP="008024AD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702AB390" wp14:editId="31378DBB">
            <wp:extent cx="1712595" cy="1141730"/>
            <wp:effectExtent l="0" t="0" r="1905" b="127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757F3" w14:textId="42E7875B" w:rsidR="00FF4681" w:rsidRDefault="00FF4681" w:rsidP="00FF468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/>
          <w:sz w:val="18"/>
          <w:szCs w:val="18"/>
        </w:rPr>
      </w:pPr>
      <w:r>
        <w:rPr>
          <w:rFonts w:ascii="STE Info Office" w:hAnsi="STE Info Office"/>
          <w:sz w:val="18"/>
        </w:rPr>
        <w:t xml:space="preserve">Photo </w:t>
      </w:r>
      <w:proofErr w:type="gramStart"/>
      <w:r w:rsidR="006256EA">
        <w:rPr>
          <w:rFonts w:ascii="STE Info Office" w:hAnsi="STE Info Office"/>
          <w:sz w:val="18"/>
        </w:rPr>
        <w:t>4</w:t>
      </w:r>
      <w:r>
        <w:rPr>
          <w:rFonts w:ascii="STE Info Office" w:hAnsi="STE Info Office"/>
          <w:sz w:val="18"/>
        </w:rPr>
        <w:t>:</w:t>
      </w:r>
      <w:proofErr w:type="gramEnd"/>
      <w:r>
        <w:rPr>
          <w:rFonts w:ascii="STE Info Office" w:hAnsi="STE Info Office"/>
          <w:sz w:val="18"/>
        </w:rPr>
        <w:t xml:space="preserve"> Il était impossible de faire passer l’air par des puits de lumière sur la place du garage, car ceux-ci auraient été exposés aux intempéries.</w:t>
      </w:r>
    </w:p>
    <w:p w14:paraId="222E7C47" w14:textId="6C626D75" w:rsidR="00FF4681" w:rsidRDefault="00FF4681" w:rsidP="008024AD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170E0E27" w14:textId="77777777" w:rsidR="00FF4681" w:rsidRDefault="00FF4681" w:rsidP="008024AD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7E25DDFD" w14:textId="58211E05" w:rsidR="00FF4681" w:rsidRDefault="00FF4681" w:rsidP="00FF4681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09897FBC" wp14:editId="7AF60192">
            <wp:extent cx="1712595" cy="1141730"/>
            <wp:effectExtent l="0" t="0" r="1905" b="127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FC1AC" w14:textId="0F6B6E18" w:rsidR="00FF4681" w:rsidRDefault="00FF4681" w:rsidP="00DB2124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/>
          <w:sz w:val="18"/>
          <w:szCs w:val="18"/>
        </w:rPr>
      </w:pPr>
      <w:r>
        <w:rPr>
          <w:rFonts w:ascii="STE Info Office" w:hAnsi="STE Info Office"/>
          <w:sz w:val="18"/>
        </w:rPr>
        <w:t xml:space="preserve">Photo </w:t>
      </w:r>
      <w:proofErr w:type="gramStart"/>
      <w:r w:rsidR="006256EA">
        <w:rPr>
          <w:rFonts w:ascii="STE Info Office" w:hAnsi="STE Info Office"/>
          <w:sz w:val="18"/>
        </w:rPr>
        <w:t>5</w:t>
      </w:r>
      <w:r>
        <w:rPr>
          <w:rFonts w:ascii="STE Info Office" w:hAnsi="STE Info Office"/>
          <w:sz w:val="18"/>
        </w:rPr>
        <w:t>:</w:t>
      </w:r>
      <w:proofErr w:type="gramEnd"/>
      <w:r>
        <w:rPr>
          <w:rFonts w:ascii="STE Info Office" w:hAnsi="STE Info Office"/>
          <w:sz w:val="18"/>
        </w:rPr>
        <w:t xml:space="preserve"> L’isolation du parterre surélevé permet également de minimiser le bruit de fonctionnement</w:t>
      </w:r>
    </w:p>
    <w:p w14:paraId="0FAFA433" w14:textId="603AFFC8" w:rsidR="00FF4681" w:rsidRDefault="00FF4681" w:rsidP="008024AD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527391E4" w14:textId="36B0C9CC" w:rsidR="00FF4681" w:rsidRDefault="00FF4681" w:rsidP="008024AD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373A5527" wp14:editId="53E17BEE">
            <wp:extent cx="1712595" cy="1141730"/>
            <wp:effectExtent l="0" t="0" r="1905" b="1270"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5E45C" w14:textId="5B8EEA8A" w:rsidR="00FF4681" w:rsidRDefault="00FF4681" w:rsidP="00FF468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/>
          <w:sz w:val="18"/>
          <w:szCs w:val="18"/>
        </w:rPr>
      </w:pPr>
      <w:r>
        <w:rPr>
          <w:rFonts w:ascii="STE Info Office" w:hAnsi="STE Info Office"/>
          <w:sz w:val="18"/>
        </w:rPr>
        <w:t xml:space="preserve">Photo </w:t>
      </w:r>
      <w:proofErr w:type="gramStart"/>
      <w:r w:rsidR="006256EA">
        <w:rPr>
          <w:rFonts w:ascii="STE Info Office" w:hAnsi="STE Info Office"/>
          <w:sz w:val="18"/>
        </w:rPr>
        <w:t>6</w:t>
      </w:r>
      <w:r>
        <w:rPr>
          <w:rFonts w:ascii="STE Info Office" w:hAnsi="STE Info Office"/>
          <w:sz w:val="18"/>
        </w:rPr>
        <w:t>:</w:t>
      </w:r>
      <w:proofErr w:type="gramEnd"/>
      <w:r>
        <w:rPr>
          <w:rFonts w:ascii="STE Info Office" w:hAnsi="STE Info Office"/>
          <w:sz w:val="18"/>
        </w:rPr>
        <w:t xml:space="preserve"> Trois circuits pour l’eau chaude, le chauffage au sol et le chauffage de la piscine</w:t>
      </w:r>
    </w:p>
    <w:p w14:paraId="324F226A" w14:textId="52EEB03C" w:rsidR="00FF4681" w:rsidRPr="00823FFF" w:rsidRDefault="00FF4681" w:rsidP="008024AD">
      <w:pPr>
        <w:pStyle w:val="Pressetext"/>
        <w:spacing w:after="0" w:line="300" w:lineRule="atLeast"/>
        <w:rPr>
          <w:rFonts w:ascii="STE Info Office" w:hAnsi="STE Info Office"/>
          <w:color w:val="auto"/>
          <w:sz w:val="22"/>
          <w:szCs w:val="22"/>
          <w:lang w:val="fr-FR" w:eastAsia="de-CH"/>
        </w:rPr>
      </w:pPr>
    </w:p>
    <w:p w14:paraId="29EBBEA5" w14:textId="77777777" w:rsidR="00DC35DF" w:rsidRDefault="00DC35DF" w:rsidP="008024AD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03D358D1" w14:textId="5E02FE99" w:rsidR="00FF4681" w:rsidRDefault="00FF4681" w:rsidP="008024AD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33EE2806" wp14:editId="52822BFF">
            <wp:extent cx="1712595" cy="1141730"/>
            <wp:effectExtent l="0" t="0" r="1905" b="1270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68A84" w14:textId="6C5667A5" w:rsidR="00FF4681" w:rsidRDefault="00FF4681" w:rsidP="00FF468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/>
          <w:sz w:val="18"/>
          <w:szCs w:val="18"/>
        </w:rPr>
      </w:pPr>
      <w:r>
        <w:rPr>
          <w:rFonts w:ascii="STE Info Office" w:hAnsi="STE Info Office"/>
          <w:sz w:val="18"/>
        </w:rPr>
        <w:t xml:space="preserve">Photo </w:t>
      </w:r>
      <w:proofErr w:type="gramStart"/>
      <w:r w:rsidR="006256EA">
        <w:rPr>
          <w:rFonts w:ascii="STE Info Office" w:hAnsi="STE Info Office"/>
          <w:sz w:val="18"/>
        </w:rPr>
        <w:t>7</w:t>
      </w:r>
      <w:r>
        <w:rPr>
          <w:rFonts w:ascii="STE Info Office" w:hAnsi="STE Info Office"/>
          <w:sz w:val="18"/>
        </w:rPr>
        <w:t>:</w:t>
      </w:r>
      <w:proofErr w:type="gramEnd"/>
      <w:r>
        <w:rPr>
          <w:rFonts w:ascii="STE Info Office" w:hAnsi="STE Info Office"/>
          <w:sz w:val="18"/>
        </w:rPr>
        <w:t xml:space="preserve"> Une extension pour l’installation de la pompe à chaleur était inévitable</w:t>
      </w:r>
    </w:p>
    <w:p w14:paraId="2A67F1B1" w14:textId="70AFEFAF" w:rsidR="00FF4681" w:rsidRDefault="00FF4681" w:rsidP="008024AD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288B0B5B" w14:textId="77777777" w:rsidR="00FF4681" w:rsidRDefault="00FF4681" w:rsidP="008024AD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54AD4C43" w14:textId="2A6B4A87" w:rsidR="00FF4681" w:rsidRDefault="00FF4681" w:rsidP="00FF4681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7116E01A" wp14:editId="15A03517">
            <wp:extent cx="1712595" cy="1141730"/>
            <wp:effectExtent l="0" t="0" r="1905" b="127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2133A" w14:textId="40EC34BA" w:rsidR="00DC35DF" w:rsidRDefault="00FF4681" w:rsidP="00DC35DF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18"/>
          <w:szCs w:val="18"/>
        </w:rPr>
      </w:pPr>
      <w:r>
        <w:rPr>
          <w:rFonts w:ascii="STE Info Office" w:hAnsi="STE Info Office"/>
          <w:sz w:val="18"/>
        </w:rPr>
        <w:t xml:space="preserve">Photo </w:t>
      </w:r>
      <w:proofErr w:type="gramStart"/>
      <w:r w:rsidR="006256EA">
        <w:rPr>
          <w:rFonts w:ascii="STE Info Office" w:hAnsi="STE Info Office"/>
          <w:sz w:val="18"/>
        </w:rPr>
        <w:t>8</w:t>
      </w:r>
      <w:r>
        <w:rPr>
          <w:rFonts w:ascii="STE Info Office" w:hAnsi="STE Info Office"/>
          <w:sz w:val="18"/>
        </w:rPr>
        <w:t>:</w:t>
      </w:r>
      <w:proofErr w:type="gramEnd"/>
      <w:r>
        <w:rPr>
          <w:rFonts w:ascii="STE Info Office" w:hAnsi="STE Info Office"/>
          <w:sz w:val="18"/>
        </w:rPr>
        <w:t xml:space="preserve"> Remplacement du chauffage au gaz existant par un système renouvelable</w:t>
      </w:r>
    </w:p>
    <w:p w14:paraId="52F3B9AF" w14:textId="40AFA461" w:rsidR="00DC35DF" w:rsidRDefault="00DC35DF" w:rsidP="00DC35DF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18"/>
          <w:szCs w:val="18"/>
        </w:rPr>
      </w:pPr>
    </w:p>
    <w:p w14:paraId="2D41EACA" w14:textId="77777777" w:rsidR="006256EA" w:rsidRDefault="006256EA" w:rsidP="00DC35DF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18"/>
          <w:szCs w:val="18"/>
        </w:rPr>
      </w:pPr>
    </w:p>
    <w:p w14:paraId="7D1A5944" w14:textId="16A855E4" w:rsidR="00FF4681" w:rsidRDefault="00FF4681" w:rsidP="00DC35DF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/>
          <w:sz w:val="18"/>
          <w:szCs w:val="18"/>
        </w:rPr>
      </w:pPr>
      <w:r>
        <w:rPr>
          <w:noProof/>
        </w:rPr>
        <w:drawing>
          <wp:inline distT="0" distB="0" distL="0" distR="0" wp14:anchorId="75918483" wp14:editId="6A9588E7">
            <wp:extent cx="1712595" cy="1141730"/>
            <wp:effectExtent l="0" t="0" r="1905" b="127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750A3" w14:textId="28D97983" w:rsidR="00FF4681" w:rsidRDefault="00FF4681" w:rsidP="00FF468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/>
          <w:sz w:val="18"/>
          <w:szCs w:val="18"/>
        </w:rPr>
      </w:pPr>
      <w:r>
        <w:rPr>
          <w:rFonts w:ascii="STE Info Office" w:hAnsi="STE Info Office"/>
          <w:sz w:val="18"/>
        </w:rPr>
        <w:t xml:space="preserve">Photo </w:t>
      </w:r>
      <w:proofErr w:type="gramStart"/>
      <w:r w:rsidR="006256EA">
        <w:rPr>
          <w:rFonts w:ascii="STE Info Office" w:hAnsi="STE Info Office"/>
          <w:sz w:val="18"/>
        </w:rPr>
        <w:t>9</w:t>
      </w:r>
      <w:r>
        <w:rPr>
          <w:rFonts w:ascii="STE Info Office" w:hAnsi="STE Info Office"/>
          <w:sz w:val="18"/>
        </w:rPr>
        <w:t>:</w:t>
      </w:r>
      <w:proofErr w:type="gramEnd"/>
      <w:r>
        <w:rPr>
          <w:rFonts w:ascii="STE Info Office" w:hAnsi="STE Info Office"/>
          <w:sz w:val="18"/>
        </w:rPr>
        <w:t xml:space="preserve"> En raison de la situation de départ particulière, le maître d’ouvrage a recherché de manière ciblée des pompes à chaleur dotées de raccords d’air flexibles. </w:t>
      </w:r>
    </w:p>
    <w:p w14:paraId="787216A1" w14:textId="0D907045" w:rsidR="00FF4681" w:rsidRDefault="00FF4681" w:rsidP="008024AD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792FC391" w14:textId="77777777" w:rsidR="00DC35DF" w:rsidRDefault="00DC35DF" w:rsidP="008024AD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48A55A90" w14:textId="6FD650A0" w:rsidR="00FF4681" w:rsidRDefault="00FF4681" w:rsidP="008024AD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0BDFFCEB" wp14:editId="2AF68157">
            <wp:extent cx="1712595" cy="1141730"/>
            <wp:effectExtent l="0" t="0" r="1905" b="1270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B8063" w14:textId="56F585DD" w:rsidR="00FF4681" w:rsidRDefault="00FF4681" w:rsidP="00FF468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/>
          <w:sz w:val="18"/>
          <w:szCs w:val="18"/>
        </w:rPr>
      </w:pPr>
      <w:r>
        <w:rPr>
          <w:rFonts w:ascii="STE Info Office" w:hAnsi="STE Info Office"/>
          <w:sz w:val="18"/>
        </w:rPr>
        <w:t xml:space="preserve">Photo </w:t>
      </w:r>
      <w:proofErr w:type="gramStart"/>
      <w:r w:rsidR="006256EA">
        <w:rPr>
          <w:rFonts w:ascii="STE Info Office" w:hAnsi="STE Info Office"/>
          <w:sz w:val="18"/>
        </w:rPr>
        <w:t>10</w:t>
      </w:r>
      <w:r>
        <w:rPr>
          <w:rFonts w:ascii="STE Info Office" w:hAnsi="STE Info Office"/>
          <w:sz w:val="18"/>
        </w:rPr>
        <w:t>:</w:t>
      </w:r>
      <w:proofErr w:type="gramEnd"/>
      <w:r>
        <w:rPr>
          <w:rFonts w:ascii="STE Info Office" w:hAnsi="STE Info Office"/>
          <w:sz w:val="18"/>
        </w:rPr>
        <w:t xml:space="preserve"> L’extension a accueilli non seulement la nouvelle pompe à chaleur et les équipements techniques de la piscine, mais aussi une salle de loisirs</w:t>
      </w:r>
    </w:p>
    <w:p w14:paraId="14C12C9B" w14:textId="5C65DEBA" w:rsidR="00DC35DF" w:rsidRDefault="00DC35DF" w:rsidP="00FF468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/>
          <w:sz w:val="18"/>
          <w:szCs w:val="18"/>
        </w:rPr>
      </w:pPr>
    </w:p>
    <w:p w14:paraId="564C0129" w14:textId="77777777" w:rsidR="00FF4681" w:rsidRDefault="00FF4681" w:rsidP="00FF468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/>
          <w:sz w:val="18"/>
          <w:szCs w:val="18"/>
        </w:rPr>
      </w:pPr>
    </w:p>
    <w:p w14:paraId="1DE240C5" w14:textId="12DC35F6" w:rsidR="00FF4681" w:rsidRDefault="00FF4681" w:rsidP="008024AD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250ED72A" wp14:editId="456133F5">
            <wp:extent cx="1712595" cy="1141730"/>
            <wp:effectExtent l="0" t="0" r="1905" b="127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EE4C4" w14:textId="241D4FDF" w:rsidR="00FF4681" w:rsidRDefault="00FF4681" w:rsidP="00FF468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/>
          <w:sz w:val="18"/>
          <w:szCs w:val="18"/>
        </w:rPr>
      </w:pPr>
      <w:r>
        <w:rPr>
          <w:rFonts w:ascii="STE Info Office" w:hAnsi="STE Info Office"/>
          <w:sz w:val="18"/>
        </w:rPr>
        <w:t xml:space="preserve">Photo </w:t>
      </w:r>
      <w:proofErr w:type="gramStart"/>
      <w:r>
        <w:rPr>
          <w:rFonts w:ascii="STE Info Office" w:hAnsi="STE Info Office"/>
          <w:sz w:val="18"/>
        </w:rPr>
        <w:t>1</w:t>
      </w:r>
      <w:r w:rsidR="006256EA">
        <w:rPr>
          <w:rFonts w:ascii="STE Info Office" w:hAnsi="STE Info Office"/>
          <w:sz w:val="18"/>
        </w:rPr>
        <w:t>1</w:t>
      </w:r>
      <w:r>
        <w:rPr>
          <w:rFonts w:ascii="STE Info Office" w:hAnsi="STE Info Office"/>
          <w:sz w:val="18"/>
        </w:rPr>
        <w:t>:</w:t>
      </w:r>
      <w:proofErr w:type="gramEnd"/>
      <w:r>
        <w:rPr>
          <w:rFonts w:ascii="STE Info Office" w:hAnsi="STE Info Office"/>
          <w:sz w:val="18"/>
        </w:rPr>
        <w:t xml:space="preserve"> Installation photovoltaïque sur le toit en appentis</w:t>
      </w:r>
    </w:p>
    <w:p w14:paraId="6AAD3ECB" w14:textId="6B78E9D2" w:rsidR="00FF4681" w:rsidRDefault="00FF4681" w:rsidP="008024AD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18AF031F" w14:textId="77777777" w:rsidR="00FF4681" w:rsidRDefault="00FF4681" w:rsidP="008024AD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527FBCC4" w14:textId="44F4ED23" w:rsidR="00FF4681" w:rsidRDefault="00FF4681" w:rsidP="008024AD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033A3634" wp14:editId="6B3E1E3D">
            <wp:extent cx="1712595" cy="1141730"/>
            <wp:effectExtent l="0" t="0" r="1905" b="127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A561E" w14:textId="138DD6A9" w:rsidR="008024AD" w:rsidRDefault="008024AD" w:rsidP="008024AD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/>
          <w:sz w:val="18"/>
          <w:szCs w:val="18"/>
        </w:rPr>
      </w:pPr>
      <w:r>
        <w:rPr>
          <w:rFonts w:ascii="STE Info Office" w:hAnsi="STE Info Office"/>
          <w:sz w:val="18"/>
        </w:rPr>
        <w:t xml:space="preserve">Photo </w:t>
      </w:r>
      <w:proofErr w:type="gramStart"/>
      <w:r>
        <w:rPr>
          <w:rFonts w:ascii="STE Info Office" w:hAnsi="STE Info Office"/>
          <w:sz w:val="18"/>
        </w:rPr>
        <w:t>1</w:t>
      </w:r>
      <w:r w:rsidR="006256EA">
        <w:rPr>
          <w:rFonts w:ascii="STE Info Office" w:hAnsi="STE Info Office"/>
          <w:sz w:val="18"/>
        </w:rPr>
        <w:t>2</w:t>
      </w:r>
      <w:r>
        <w:rPr>
          <w:rFonts w:ascii="STE Info Office" w:hAnsi="STE Info Office"/>
          <w:sz w:val="18"/>
        </w:rPr>
        <w:t>:</w:t>
      </w:r>
      <w:proofErr w:type="gramEnd"/>
      <w:r>
        <w:rPr>
          <w:rFonts w:ascii="STE Info Office" w:hAnsi="STE Info Office"/>
          <w:sz w:val="18"/>
        </w:rPr>
        <w:t xml:space="preserve"> Vue magnifique sur les montagnes et le splendide lac de Zurich</w:t>
      </w:r>
    </w:p>
    <w:p w14:paraId="15CEAC20" w14:textId="7B0ED943" w:rsidR="00FF4681" w:rsidRDefault="00FF4681" w:rsidP="008024AD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/>
          <w:sz w:val="18"/>
          <w:szCs w:val="18"/>
        </w:rPr>
      </w:pPr>
    </w:p>
    <w:p w14:paraId="03B1E517" w14:textId="5AAE5FAC" w:rsidR="00FF4681" w:rsidRDefault="00FF4681" w:rsidP="008024AD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/>
          <w:sz w:val="18"/>
          <w:szCs w:val="18"/>
        </w:rPr>
      </w:pPr>
    </w:p>
    <w:p w14:paraId="6E992BCA" w14:textId="6D0D0EDE" w:rsidR="00FF4681" w:rsidRDefault="00FF4681" w:rsidP="008024AD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/>
          <w:sz w:val="18"/>
          <w:szCs w:val="18"/>
        </w:rPr>
      </w:pPr>
      <w:r>
        <w:rPr>
          <w:noProof/>
        </w:rPr>
        <w:drawing>
          <wp:inline distT="0" distB="0" distL="0" distR="0" wp14:anchorId="29004A5E" wp14:editId="0B31CB66">
            <wp:extent cx="1712595" cy="1141730"/>
            <wp:effectExtent l="0" t="0" r="1905" b="127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695F8" w14:textId="4370D129" w:rsidR="00FF4681" w:rsidRDefault="00FF4681" w:rsidP="008024AD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/>
          <w:sz w:val="18"/>
          <w:szCs w:val="18"/>
        </w:rPr>
      </w:pPr>
      <w:r>
        <w:rPr>
          <w:rFonts w:ascii="STE Info Office" w:hAnsi="STE Info Office"/>
          <w:sz w:val="18"/>
        </w:rPr>
        <w:t xml:space="preserve">Photo </w:t>
      </w:r>
      <w:proofErr w:type="gramStart"/>
      <w:r>
        <w:rPr>
          <w:rFonts w:ascii="STE Info Office" w:hAnsi="STE Info Office"/>
          <w:sz w:val="18"/>
        </w:rPr>
        <w:t>1</w:t>
      </w:r>
      <w:r w:rsidR="006256EA">
        <w:rPr>
          <w:rFonts w:ascii="STE Info Office" w:hAnsi="STE Info Office"/>
          <w:sz w:val="18"/>
        </w:rPr>
        <w:t>3</w:t>
      </w:r>
      <w:r>
        <w:rPr>
          <w:rFonts w:ascii="STE Info Office" w:hAnsi="STE Info Office"/>
          <w:sz w:val="18"/>
        </w:rPr>
        <w:t>:</w:t>
      </w:r>
      <w:proofErr w:type="gramEnd"/>
      <w:r>
        <w:rPr>
          <w:rFonts w:ascii="STE Info Office" w:hAnsi="STE Info Office"/>
          <w:sz w:val="18"/>
        </w:rPr>
        <w:t xml:space="preserve"> «J’ai trouvé la collaboration avec l’entreprise installatrice </w:t>
      </w:r>
      <w:proofErr w:type="spellStart"/>
      <w:r>
        <w:rPr>
          <w:rFonts w:ascii="STE Info Office" w:hAnsi="STE Info Office"/>
          <w:sz w:val="18"/>
        </w:rPr>
        <w:t>Selm</w:t>
      </w:r>
      <w:proofErr w:type="spellEnd"/>
      <w:r>
        <w:rPr>
          <w:rFonts w:ascii="STE Info Office" w:hAnsi="STE Info Office"/>
          <w:sz w:val="18"/>
        </w:rPr>
        <w:t xml:space="preserve"> ainsi qu’avec STIEBEL ELTRON très agréable», Patrick </w:t>
      </w:r>
      <w:proofErr w:type="spellStart"/>
      <w:r>
        <w:rPr>
          <w:rFonts w:ascii="STE Info Office" w:hAnsi="STE Info Office"/>
          <w:sz w:val="18"/>
        </w:rPr>
        <w:t>Jud</w:t>
      </w:r>
      <w:proofErr w:type="spellEnd"/>
      <w:r>
        <w:rPr>
          <w:rFonts w:ascii="STE Info Office" w:hAnsi="STE Info Office"/>
          <w:sz w:val="18"/>
        </w:rPr>
        <w:t>, Jona</w:t>
      </w:r>
    </w:p>
    <w:p w14:paraId="12A30620" w14:textId="77777777" w:rsidR="00DC35DF" w:rsidRDefault="00DC35DF" w:rsidP="008024AD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/>
          <w:sz w:val="18"/>
          <w:szCs w:val="18"/>
        </w:rPr>
      </w:pPr>
    </w:p>
    <w:p w14:paraId="1F1AC057" w14:textId="65DF446C" w:rsidR="00FF4681" w:rsidRDefault="00FF4681" w:rsidP="008024AD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/>
          <w:sz w:val="18"/>
          <w:szCs w:val="18"/>
        </w:rPr>
      </w:pPr>
    </w:p>
    <w:p w14:paraId="4150D859" w14:textId="20A23C25" w:rsidR="00FF4681" w:rsidRDefault="00FF4681" w:rsidP="008024AD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/>
          <w:sz w:val="18"/>
          <w:szCs w:val="18"/>
        </w:rPr>
      </w:pPr>
      <w:r>
        <w:rPr>
          <w:noProof/>
        </w:rPr>
        <w:drawing>
          <wp:inline distT="0" distB="0" distL="0" distR="0" wp14:anchorId="761B97FD" wp14:editId="1BA2CEC8">
            <wp:extent cx="1712595" cy="1141730"/>
            <wp:effectExtent l="0" t="0" r="1905" b="127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42555" w14:textId="5A14DB79" w:rsidR="00FF4681" w:rsidRDefault="00FF4681" w:rsidP="00FF468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/>
          <w:sz w:val="18"/>
          <w:szCs w:val="18"/>
        </w:rPr>
      </w:pPr>
      <w:r>
        <w:rPr>
          <w:rFonts w:ascii="STE Info Office" w:hAnsi="STE Info Office"/>
          <w:sz w:val="18"/>
        </w:rPr>
        <w:t>Photo 1</w:t>
      </w:r>
      <w:r w:rsidR="006256EA">
        <w:rPr>
          <w:rFonts w:ascii="STE Info Office" w:hAnsi="STE Info Office"/>
          <w:sz w:val="18"/>
        </w:rPr>
        <w:t>4</w:t>
      </w:r>
      <w:r>
        <w:rPr>
          <w:rFonts w:ascii="STE Info Office" w:hAnsi="STE Info Office"/>
          <w:sz w:val="18"/>
        </w:rPr>
        <w:t>: «Cette réalisation innovante est très réussie. La flexibilité des installations de STIEBEL ELTRON est une nouvelle fois démontrée.» Fabio Russo, Conseiller technico-commercial chez STIEBEL ELTRON</w:t>
      </w:r>
    </w:p>
    <w:p w14:paraId="1CEE75F7" w14:textId="033054C2" w:rsidR="00FF4681" w:rsidRDefault="00FF4681" w:rsidP="00FF468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/>
          <w:sz w:val="18"/>
          <w:szCs w:val="18"/>
        </w:rPr>
      </w:pPr>
    </w:p>
    <w:p w14:paraId="703049A6" w14:textId="77777777" w:rsidR="00FF4681" w:rsidRDefault="00FF4681" w:rsidP="00FF468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/>
          <w:sz w:val="18"/>
          <w:szCs w:val="18"/>
        </w:rPr>
      </w:pPr>
    </w:p>
    <w:p w14:paraId="0AEA169C" w14:textId="77777777" w:rsidR="00FF4681" w:rsidRDefault="00FF4681" w:rsidP="008024AD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/>
          <w:sz w:val="18"/>
          <w:szCs w:val="18"/>
        </w:rPr>
      </w:pPr>
    </w:p>
    <w:p w14:paraId="54CBA2F4" w14:textId="77777777" w:rsidR="00FF4681" w:rsidRDefault="00FF4681" w:rsidP="008024AD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  <w:sectPr w:rsidR="00FF4681" w:rsidSect="00FF4681">
          <w:type w:val="continuous"/>
          <w:pgSz w:w="11906" w:h="16838" w:code="9"/>
          <w:pgMar w:top="2268" w:right="1134" w:bottom="1134" w:left="1134" w:header="425" w:footer="425" w:gutter="0"/>
          <w:cols w:num="2" w:space="708"/>
          <w:docGrid w:linePitch="360"/>
        </w:sectPr>
      </w:pPr>
    </w:p>
    <w:p w14:paraId="016F33D4" w14:textId="77777777" w:rsidR="008024AD" w:rsidRPr="007F44AE" w:rsidRDefault="008024AD" w:rsidP="008024AD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tbl>
      <w:tblPr>
        <w:tblW w:w="0" w:type="auto"/>
        <w:tblInd w:w="108" w:type="dxa"/>
        <w:tblBorders>
          <w:bottom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8024AD" w:rsidRPr="007F44AE" w14:paraId="4B8CABB9" w14:textId="77777777" w:rsidTr="009A19B6">
        <w:trPr>
          <w:trHeight w:val="113"/>
        </w:trPr>
        <w:tc>
          <w:tcPr>
            <w:tcW w:w="1800" w:type="dxa"/>
            <w:shd w:val="clear" w:color="auto" w:fill="auto"/>
          </w:tcPr>
          <w:p w14:paraId="524906E1" w14:textId="77777777" w:rsidR="008024AD" w:rsidRPr="007F44AE" w:rsidRDefault="008024AD" w:rsidP="009A19B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5699B6E2" w14:textId="77777777" w:rsidR="008024AD" w:rsidRPr="007F44AE" w:rsidRDefault="008024AD" w:rsidP="009A19B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6209F170" w14:textId="77777777" w:rsidR="008024AD" w:rsidRPr="007F44AE" w:rsidRDefault="008024AD" w:rsidP="009A19B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328040C3" w14:textId="77777777" w:rsidR="008024AD" w:rsidRPr="007F44AE" w:rsidRDefault="008024AD" w:rsidP="009A19B6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4" w:type="dxa"/>
            <w:shd w:val="clear" w:color="auto" w:fill="auto"/>
          </w:tcPr>
          <w:p w14:paraId="7D4141F7" w14:textId="77777777" w:rsidR="008024AD" w:rsidRPr="007F44AE" w:rsidRDefault="008024AD" w:rsidP="009A19B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6EA4AFF2" w14:textId="77777777" w:rsidR="008024AD" w:rsidRPr="007F44AE" w:rsidRDefault="008024AD" w:rsidP="008024AD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sectPr w:rsidR="008024AD" w:rsidRPr="007F44AE" w:rsidSect="00FF4681">
      <w:type w:val="continuous"/>
      <w:pgSz w:w="11906" w:h="16838" w:code="9"/>
      <w:pgMar w:top="2268" w:right="1134" w:bottom="1134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013FE" w14:textId="77777777" w:rsidR="00FF7782" w:rsidRDefault="00FF7782">
      <w:r>
        <w:separator/>
      </w:r>
    </w:p>
  </w:endnote>
  <w:endnote w:type="continuationSeparator" w:id="0">
    <w:p w14:paraId="158D6B2F" w14:textId="77777777" w:rsidR="00FF7782" w:rsidRDefault="00FF7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 Info Office">
    <w:altName w:val="Calibri"/>
    <w:panose1 w:val="02000506040000020004"/>
    <w:charset w:val="00"/>
    <w:family w:val="auto"/>
    <w:pitch w:val="variable"/>
    <w:sig w:usb0="800000AF" w:usb1="5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InfoText-Bold">
    <w:altName w:val="Calibri"/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EInfoText-Regular">
    <w:altName w:val="Calibri"/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83820959"/>
  <w:bookmarkStart w:id="4" w:name="_Hlk83822595"/>
  <w:bookmarkStart w:id="5" w:name="_Hlk83822596"/>
  <w:bookmarkStart w:id="6" w:name="_Hlk83822669"/>
  <w:bookmarkStart w:id="7" w:name="_Hlk83822670"/>
  <w:bookmarkStart w:id="8" w:name="_Hlk83822690"/>
  <w:bookmarkStart w:id="9" w:name="_Hlk83822691"/>
  <w:bookmarkStart w:id="10" w:name="_Hlk83822793"/>
  <w:bookmarkStart w:id="11" w:name="_Hlk83822794"/>
  <w:bookmarkStart w:id="12" w:name="_Hlk83822808"/>
  <w:bookmarkStart w:id="13" w:name="_Hlk83822809"/>
  <w:p w14:paraId="6FDF69B1" w14:textId="6D7C6C37" w:rsidR="00750DFF" w:rsidRPr="00823FFF" w:rsidRDefault="00750DFF" w:rsidP="00750DFF">
    <w:pPr>
      <w:tabs>
        <w:tab w:val="left" w:pos="6035"/>
      </w:tabs>
      <w:spacing w:before="102"/>
      <w:ind w:left="130"/>
      <w:rPr>
        <w:rFonts w:ascii="STEInfoText-Bold"/>
        <w:b/>
        <w:color w:val="A1A3A6"/>
        <w:sz w:val="20"/>
        <w:lang w:val="de-DE"/>
      </w:rPr>
    </w:pPr>
    <w:r>
      <w:rPr>
        <w:rFonts w:ascii="STE Info Office"/>
        <w:noProof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22CCBF" wp14:editId="05159CB9">
              <wp:simplePos x="0" y="0"/>
              <wp:positionH relativeFrom="page">
                <wp:posOffset>538480</wp:posOffset>
              </wp:positionH>
              <wp:positionV relativeFrom="paragraph">
                <wp:posOffset>-20320</wp:posOffset>
              </wp:positionV>
              <wp:extent cx="6478270" cy="68580"/>
              <wp:effectExtent l="5080" t="8255" r="12700" b="8890"/>
              <wp:wrapNone/>
              <wp:docPr id="15" name="Freihandform: For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8270" cy="68580"/>
                      </a:xfrm>
                      <a:custGeom>
                        <a:avLst/>
                        <a:gdLst>
                          <a:gd name="T0" fmla="+- 0 848 848"/>
                          <a:gd name="T1" fmla="*/ T0 w 10202"/>
                          <a:gd name="T2" fmla="+- 0 -32 -32"/>
                          <a:gd name="T3" fmla="*/ -32 h 108"/>
                          <a:gd name="T4" fmla="+- 0 11049 848"/>
                          <a:gd name="T5" fmla="*/ T4 w 10202"/>
                          <a:gd name="T6" fmla="+- 0 -32 -32"/>
                          <a:gd name="T7" fmla="*/ -32 h 108"/>
                          <a:gd name="T8" fmla="+- 0 11049 848"/>
                          <a:gd name="T9" fmla="*/ T8 w 10202"/>
                          <a:gd name="T10" fmla="+- 0 76 -32"/>
                          <a:gd name="T11" fmla="*/ 76 h 1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</a:cxnLst>
                        <a:rect l="0" t="0" r="r" b="b"/>
                        <a:pathLst>
                          <a:path w="10202" h="108">
                            <a:moveTo>
                              <a:pt x="0" y="0"/>
                            </a:moveTo>
                            <a:lnTo>
                              <a:pt x="10201" y="0"/>
                            </a:lnTo>
                            <a:lnTo>
                              <a:pt x="10201" y="108"/>
                            </a:lnTo>
                          </a:path>
                        </a:pathLst>
                      </a:custGeom>
                      <a:noFill/>
                      <a:ln w="7620">
                        <a:solidFill>
                          <a:srgbClr val="D114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13DA3628" id="Freihandform: Form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4pt,-1.6pt,552.45pt,-1.6pt,552.45pt,3.8pt" coordsize="10202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" filled="f" strokecolor="#d11437" strokeweight=".6pt">
              <v:path arrowok="t" o:connecttype="custom" o:connectlocs="0,-20320;6477635,-20320;6477635,48260" o:connectangles="0,0,0"/>
              <w10:wrap anchorx="page"/>
            </v:polyline>
          </w:pict>
        </mc:Fallback>
      </mc:AlternateContent>
    </w:r>
    <w:r w:rsidRPr="00823FFF">
      <w:rPr>
        <w:rFonts w:ascii="STEInfoText-Bold"/>
        <w:b/>
        <w:color w:val="A1A3A6"/>
        <w:sz w:val="20"/>
        <w:lang w:val="de-DE"/>
      </w:rPr>
      <w:t xml:space="preserve">STIEBEL ELTRON AG | </w:t>
    </w:r>
    <w:proofErr w:type="spellStart"/>
    <w:r w:rsidRPr="00823FFF">
      <w:rPr>
        <w:rFonts w:ascii="STEInfoText-Bold"/>
        <w:b/>
        <w:color w:val="A1A3A6"/>
        <w:sz w:val="20"/>
        <w:lang w:val="de-DE"/>
      </w:rPr>
      <w:t>Gass</w:t>
    </w:r>
    <w:proofErr w:type="spellEnd"/>
    <w:r w:rsidRPr="00823FFF">
      <w:rPr>
        <w:rFonts w:ascii="STEInfoText-Bold"/>
        <w:b/>
        <w:color w:val="A1A3A6"/>
        <w:sz w:val="20"/>
        <w:lang w:val="de-DE"/>
      </w:rPr>
      <w:t xml:space="preserve"> 8 | 5242 Lupfig</w:t>
    </w:r>
  </w:p>
  <w:p w14:paraId="68E69240" w14:textId="77777777" w:rsidR="00750DFF" w:rsidRPr="00823FFF" w:rsidRDefault="00750DFF" w:rsidP="00750DFF">
    <w:pPr>
      <w:tabs>
        <w:tab w:val="left" w:pos="7513"/>
      </w:tabs>
      <w:spacing w:before="2"/>
      <w:ind w:left="130"/>
      <w:rPr>
        <w:rFonts w:ascii="Lucida Sans Unicode" w:hAnsi="Lucida Sans Unicode"/>
        <w:color w:val="BA0C2F"/>
        <w:sz w:val="19"/>
        <w:lang w:val="de-DE"/>
      </w:rPr>
    </w:pPr>
    <w:r>
      <w:rPr>
        <w:rFonts w:ascii="Wingdings 2" w:hAnsi="Wingdings 2"/>
        <w:color w:val="A1A3A6"/>
        <w:sz w:val="20"/>
      </w:rPr>
      <w:t></w:t>
    </w:r>
    <w:r w:rsidRPr="00823FFF">
      <w:rPr>
        <w:color w:val="A1A3A6"/>
        <w:sz w:val="20"/>
        <w:lang w:val="de-DE"/>
      </w:rPr>
      <w:t xml:space="preserve"> </w:t>
    </w:r>
    <w:r w:rsidRPr="00823FFF">
      <w:rPr>
        <w:rFonts w:ascii="STEInfoText-Regular" w:hAnsi="STEInfoText-Regular"/>
        <w:color w:val="A1A3A6"/>
        <w:sz w:val="20"/>
        <w:lang w:val="de-DE"/>
      </w:rPr>
      <w:t xml:space="preserve">056 464 05 00 | </w:t>
    </w:r>
    <w:r>
      <w:rPr>
        <w:rFonts w:ascii="Wingdings" w:hAnsi="Wingdings"/>
        <w:color w:val="A1A3A6"/>
        <w:sz w:val="16"/>
      </w:rPr>
      <w:t></w:t>
    </w:r>
    <w:r w:rsidRPr="00823FFF">
      <w:rPr>
        <w:color w:val="A1A3A6"/>
        <w:sz w:val="16"/>
        <w:lang w:val="de-DE"/>
      </w:rPr>
      <w:t xml:space="preserve"> </w:t>
    </w:r>
    <w:hyperlink r:id="rId1">
      <w:r w:rsidRPr="00823FFF">
        <w:rPr>
          <w:rFonts w:ascii="STEInfoText-Regular" w:hAnsi="STEInfoText-Regular"/>
          <w:color w:val="A1A3A6"/>
          <w:sz w:val="20"/>
          <w:lang w:val="de-DE"/>
        </w:rPr>
        <w:t>info@stiebel-eltron.ch</w:t>
      </w:r>
    </w:hyperlink>
    <w:r w:rsidRPr="00823FFF">
      <w:rPr>
        <w:rFonts w:ascii="STEInfoText-Regular" w:hAnsi="STEInfoText-Regular"/>
        <w:color w:val="A1A3A6"/>
        <w:sz w:val="20"/>
        <w:lang w:val="de-DE"/>
      </w:rPr>
      <w:t xml:space="preserve"> | CHE-107.944.262 TVA </w:t>
    </w:r>
    <w:r w:rsidRPr="00823FFF">
      <w:rPr>
        <w:rFonts w:ascii="STEInfoText-Regular" w:hAnsi="STEInfoText-Regular"/>
        <w:color w:val="A1A3A6"/>
        <w:sz w:val="20"/>
        <w:lang w:val="de-DE"/>
      </w:rPr>
      <w:tab/>
    </w:r>
    <w:r w:rsidRPr="00823FFF">
      <w:rPr>
        <w:rFonts w:ascii="Lucida Sans Unicode" w:hAnsi="Lucida Sans Unicode"/>
        <w:color w:val="BA0C2F"/>
        <w:sz w:val="19"/>
        <w:lang w:val="de-DE"/>
      </w:rPr>
      <w:t>www.stiebel-eltron.ch</w:t>
    </w:r>
  </w:p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p w14:paraId="70859144" w14:textId="77777777" w:rsidR="00750DFF" w:rsidRPr="00823FFF" w:rsidRDefault="00750DFF" w:rsidP="00750DFF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15A81" w14:textId="77777777" w:rsidR="00FF7782" w:rsidRDefault="00FF7782">
      <w:r>
        <w:separator/>
      </w:r>
    </w:p>
  </w:footnote>
  <w:footnote w:type="continuationSeparator" w:id="0">
    <w:p w14:paraId="4EBF8FB8" w14:textId="77777777" w:rsidR="00FF7782" w:rsidRDefault="00FF7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51BB" w14:textId="77777777" w:rsidR="008C4637" w:rsidRDefault="00614E24" w:rsidP="00981CD4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9327AB" wp14:editId="34771B96">
          <wp:simplePos x="0" y="0"/>
          <wp:positionH relativeFrom="column">
            <wp:posOffset>4499610</wp:posOffset>
          </wp:positionH>
          <wp:positionV relativeFrom="paragraph">
            <wp:posOffset>273050</wp:posOffset>
          </wp:positionV>
          <wp:extent cx="1619250" cy="266700"/>
          <wp:effectExtent l="0" t="0" r="0" b="0"/>
          <wp:wrapNone/>
          <wp:docPr id="4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3" r="-1113"/>
                  <a:stretch/>
                </pic:blipFill>
                <pic:spPr bwMode="auto">
                  <a:xfrm>
                    <a:off x="0" y="0"/>
                    <a:ext cx="16192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6B7A"/>
    <w:multiLevelType w:val="hybridMultilevel"/>
    <w:tmpl w:val="DE60CCB0"/>
    <w:lvl w:ilvl="0" w:tplc="522022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0C84"/>
    <w:multiLevelType w:val="hybridMultilevel"/>
    <w:tmpl w:val="B4687200"/>
    <w:lvl w:ilvl="0" w:tplc="08070011">
      <w:start w:val="1"/>
      <w:numFmt w:val="decimal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F1779"/>
    <w:multiLevelType w:val="hybridMultilevel"/>
    <w:tmpl w:val="B092721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035F99"/>
    <w:multiLevelType w:val="hybridMultilevel"/>
    <w:tmpl w:val="57945E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C3A59"/>
    <w:multiLevelType w:val="hybridMultilevel"/>
    <w:tmpl w:val="31340C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D485D"/>
    <w:multiLevelType w:val="hybridMultilevel"/>
    <w:tmpl w:val="A2D4309A"/>
    <w:lvl w:ilvl="0" w:tplc="C0B0A07A">
      <w:start w:val="1"/>
      <w:numFmt w:val="bullet"/>
      <w:lvlText w:val="›"/>
      <w:lvlJc w:val="left"/>
      <w:pPr>
        <w:ind w:left="72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C179B"/>
    <w:multiLevelType w:val="multilevel"/>
    <w:tmpl w:val="81E2474E"/>
    <w:lvl w:ilvl="0">
      <w:start w:val="8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4D784905"/>
    <w:multiLevelType w:val="hybridMultilevel"/>
    <w:tmpl w:val="58AAE7EC"/>
    <w:lvl w:ilvl="0" w:tplc="DDA8F4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A0C2F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82010"/>
    <w:multiLevelType w:val="hybridMultilevel"/>
    <w:tmpl w:val="8DCC34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F63D6"/>
    <w:multiLevelType w:val="multilevel"/>
    <w:tmpl w:val="E222C34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10" w15:restartNumberingAfterBreak="0">
    <w:nsid w:val="7C0F1191"/>
    <w:multiLevelType w:val="hybridMultilevel"/>
    <w:tmpl w:val="43F0E2F0"/>
    <w:lvl w:ilvl="0" w:tplc="C0B0A07A">
      <w:start w:val="1"/>
      <w:numFmt w:val="bullet"/>
      <w:lvlText w:val="›"/>
      <w:lvlJc w:val="left"/>
      <w:pPr>
        <w:ind w:left="36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0386013">
    <w:abstractNumId w:val="0"/>
  </w:num>
  <w:num w:numId="2" w16cid:durableId="609047770">
    <w:abstractNumId w:val="6"/>
  </w:num>
  <w:num w:numId="3" w16cid:durableId="638341526">
    <w:abstractNumId w:val="2"/>
  </w:num>
  <w:num w:numId="4" w16cid:durableId="1382442349">
    <w:abstractNumId w:val="10"/>
  </w:num>
  <w:num w:numId="5" w16cid:durableId="1602687861">
    <w:abstractNumId w:val="9"/>
  </w:num>
  <w:num w:numId="6" w16cid:durableId="1339505664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9751263">
    <w:abstractNumId w:val="3"/>
  </w:num>
  <w:num w:numId="8" w16cid:durableId="2105571500">
    <w:abstractNumId w:val="4"/>
  </w:num>
  <w:num w:numId="9" w16cid:durableId="791094160">
    <w:abstractNumId w:val="7"/>
  </w:num>
  <w:num w:numId="10" w16cid:durableId="637420977">
    <w:abstractNumId w:val="1"/>
  </w:num>
  <w:num w:numId="11" w16cid:durableId="827866509">
    <w:abstractNumId w:val="8"/>
  </w:num>
  <w:num w:numId="12" w16cid:durableId="1566563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80"/>
    <w:rsid w:val="00004C80"/>
    <w:rsid w:val="00005E96"/>
    <w:rsid w:val="0000744D"/>
    <w:rsid w:val="00027016"/>
    <w:rsid w:val="000338F1"/>
    <w:rsid w:val="00046AF2"/>
    <w:rsid w:val="000739D5"/>
    <w:rsid w:val="00075B5E"/>
    <w:rsid w:val="000823C3"/>
    <w:rsid w:val="00082A70"/>
    <w:rsid w:val="00097EA4"/>
    <w:rsid w:val="000D2190"/>
    <w:rsid w:val="000E09DB"/>
    <w:rsid w:val="000E7627"/>
    <w:rsid w:val="000F03DB"/>
    <w:rsid w:val="000F18AD"/>
    <w:rsid w:val="000F27C6"/>
    <w:rsid w:val="000F5EB2"/>
    <w:rsid w:val="00105AA6"/>
    <w:rsid w:val="001260A2"/>
    <w:rsid w:val="00145577"/>
    <w:rsid w:val="0016707C"/>
    <w:rsid w:val="0017132E"/>
    <w:rsid w:val="00182B42"/>
    <w:rsid w:val="00184118"/>
    <w:rsid w:val="00184D68"/>
    <w:rsid w:val="001A39DA"/>
    <w:rsid w:val="001B3CA3"/>
    <w:rsid w:val="001B7EF5"/>
    <w:rsid w:val="001C4317"/>
    <w:rsid w:val="001D01D9"/>
    <w:rsid w:val="001D7A02"/>
    <w:rsid w:val="001F643A"/>
    <w:rsid w:val="00204863"/>
    <w:rsid w:val="00211B9E"/>
    <w:rsid w:val="0022094D"/>
    <w:rsid w:val="002257DB"/>
    <w:rsid w:val="00233414"/>
    <w:rsid w:val="00250EF2"/>
    <w:rsid w:val="00266D2E"/>
    <w:rsid w:val="00267C58"/>
    <w:rsid w:val="00274374"/>
    <w:rsid w:val="00286627"/>
    <w:rsid w:val="002B41C5"/>
    <w:rsid w:val="002B6B55"/>
    <w:rsid w:val="002C77F8"/>
    <w:rsid w:val="002E5EDE"/>
    <w:rsid w:val="00310A54"/>
    <w:rsid w:val="00343C6F"/>
    <w:rsid w:val="003540F8"/>
    <w:rsid w:val="003771F7"/>
    <w:rsid w:val="00383146"/>
    <w:rsid w:val="003A7535"/>
    <w:rsid w:val="00413C25"/>
    <w:rsid w:val="00444B9A"/>
    <w:rsid w:val="00456C4D"/>
    <w:rsid w:val="004C3A04"/>
    <w:rsid w:val="004C3DE6"/>
    <w:rsid w:val="004D40EB"/>
    <w:rsid w:val="004E18C1"/>
    <w:rsid w:val="004F1341"/>
    <w:rsid w:val="004F6D7D"/>
    <w:rsid w:val="00514AB8"/>
    <w:rsid w:val="005226E3"/>
    <w:rsid w:val="0052365D"/>
    <w:rsid w:val="00532A0A"/>
    <w:rsid w:val="0054702E"/>
    <w:rsid w:val="00554C70"/>
    <w:rsid w:val="00560709"/>
    <w:rsid w:val="0058190A"/>
    <w:rsid w:val="00596CB9"/>
    <w:rsid w:val="005A3256"/>
    <w:rsid w:val="005C0533"/>
    <w:rsid w:val="005C737A"/>
    <w:rsid w:val="005D5BE5"/>
    <w:rsid w:val="005E1E21"/>
    <w:rsid w:val="005F58B7"/>
    <w:rsid w:val="00603302"/>
    <w:rsid w:val="006073CB"/>
    <w:rsid w:val="00614E24"/>
    <w:rsid w:val="006222ED"/>
    <w:rsid w:val="006256EA"/>
    <w:rsid w:val="00654AAB"/>
    <w:rsid w:val="0065768B"/>
    <w:rsid w:val="00682444"/>
    <w:rsid w:val="006928E2"/>
    <w:rsid w:val="006A370E"/>
    <w:rsid w:val="006A6104"/>
    <w:rsid w:val="006C1F53"/>
    <w:rsid w:val="00706294"/>
    <w:rsid w:val="007151BE"/>
    <w:rsid w:val="0073560E"/>
    <w:rsid w:val="00750DFF"/>
    <w:rsid w:val="00755154"/>
    <w:rsid w:val="00763978"/>
    <w:rsid w:val="00770266"/>
    <w:rsid w:val="00780E59"/>
    <w:rsid w:val="00782AA3"/>
    <w:rsid w:val="00793645"/>
    <w:rsid w:val="007A35F1"/>
    <w:rsid w:val="007A7FA7"/>
    <w:rsid w:val="007C5654"/>
    <w:rsid w:val="007D163B"/>
    <w:rsid w:val="007E72B3"/>
    <w:rsid w:val="00800D0A"/>
    <w:rsid w:val="008024AD"/>
    <w:rsid w:val="00823FFF"/>
    <w:rsid w:val="00830A44"/>
    <w:rsid w:val="008833E8"/>
    <w:rsid w:val="008A1697"/>
    <w:rsid w:val="008C4637"/>
    <w:rsid w:val="008D1736"/>
    <w:rsid w:val="008F194B"/>
    <w:rsid w:val="00912BAD"/>
    <w:rsid w:val="00932424"/>
    <w:rsid w:val="00933743"/>
    <w:rsid w:val="00943FA3"/>
    <w:rsid w:val="00944FF8"/>
    <w:rsid w:val="00975964"/>
    <w:rsid w:val="00981CD4"/>
    <w:rsid w:val="009A7351"/>
    <w:rsid w:val="009B1F1D"/>
    <w:rsid w:val="009B2E24"/>
    <w:rsid w:val="009B7485"/>
    <w:rsid w:val="009D3C2E"/>
    <w:rsid w:val="009E328E"/>
    <w:rsid w:val="00A16786"/>
    <w:rsid w:val="00A4763C"/>
    <w:rsid w:val="00A635E3"/>
    <w:rsid w:val="00A70742"/>
    <w:rsid w:val="00A7126B"/>
    <w:rsid w:val="00A84E1F"/>
    <w:rsid w:val="00A85300"/>
    <w:rsid w:val="00A93932"/>
    <w:rsid w:val="00AA6940"/>
    <w:rsid w:val="00AC5455"/>
    <w:rsid w:val="00AD0133"/>
    <w:rsid w:val="00AF1E4A"/>
    <w:rsid w:val="00AF5662"/>
    <w:rsid w:val="00B11441"/>
    <w:rsid w:val="00B14648"/>
    <w:rsid w:val="00B35B17"/>
    <w:rsid w:val="00B41749"/>
    <w:rsid w:val="00B44891"/>
    <w:rsid w:val="00B60F38"/>
    <w:rsid w:val="00B66DFF"/>
    <w:rsid w:val="00B72E9A"/>
    <w:rsid w:val="00B75932"/>
    <w:rsid w:val="00BC4FFC"/>
    <w:rsid w:val="00BC5E1C"/>
    <w:rsid w:val="00BC5F35"/>
    <w:rsid w:val="00BD6725"/>
    <w:rsid w:val="00BD6BE3"/>
    <w:rsid w:val="00C26D32"/>
    <w:rsid w:val="00C44426"/>
    <w:rsid w:val="00C446E3"/>
    <w:rsid w:val="00C63D98"/>
    <w:rsid w:val="00C64D17"/>
    <w:rsid w:val="00C92A50"/>
    <w:rsid w:val="00CB298B"/>
    <w:rsid w:val="00CE0587"/>
    <w:rsid w:val="00CE1C20"/>
    <w:rsid w:val="00CF4AB1"/>
    <w:rsid w:val="00D0592C"/>
    <w:rsid w:val="00D304DB"/>
    <w:rsid w:val="00D4784E"/>
    <w:rsid w:val="00D513DF"/>
    <w:rsid w:val="00D53190"/>
    <w:rsid w:val="00D6512E"/>
    <w:rsid w:val="00D80EFD"/>
    <w:rsid w:val="00DB2124"/>
    <w:rsid w:val="00DC35DF"/>
    <w:rsid w:val="00DF2622"/>
    <w:rsid w:val="00E14391"/>
    <w:rsid w:val="00E33983"/>
    <w:rsid w:val="00E451A6"/>
    <w:rsid w:val="00E46C28"/>
    <w:rsid w:val="00E616BD"/>
    <w:rsid w:val="00E64207"/>
    <w:rsid w:val="00E65955"/>
    <w:rsid w:val="00E74334"/>
    <w:rsid w:val="00E75BB2"/>
    <w:rsid w:val="00E90549"/>
    <w:rsid w:val="00E91346"/>
    <w:rsid w:val="00EA5719"/>
    <w:rsid w:val="00EC40B7"/>
    <w:rsid w:val="00EE333E"/>
    <w:rsid w:val="00F12034"/>
    <w:rsid w:val="00F35637"/>
    <w:rsid w:val="00F41549"/>
    <w:rsid w:val="00F41E87"/>
    <w:rsid w:val="00F4535D"/>
    <w:rsid w:val="00F453B4"/>
    <w:rsid w:val="00F818AA"/>
    <w:rsid w:val="00F97D0E"/>
    <w:rsid w:val="00FC6F72"/>
    <w:rsid w:val="00FF3BE2"/>
    <w:rsid w:val="00FF3C69"/>
    <w:rsid w:val="00FF4681"/>
    <w:rsid w:val="00FF7531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25CB67B"/>
  <w15:docId w15:val="{A90D05B4-7553-4D8D-88BE-5971D5DC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592C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C5F35"/>
    <w:pPr>
      <w:keepNext/>
      <w:numPr>
        <w:numId w:val="5"/>
      </w:numPr>
      <w:tabs>
        <w:tab w:val="left" w:pos="2700"/>
        <w:tab w:val="right" w:pos="3600"/>
        <w:tab w:val="left" w:pos="6120"/>
        <w:tab w:val="right" w:pos="7020"/>
      </w:tabs>
      <w:outlineLvl w:val="0"/>
    </w:pPr>
    <w:rPr>
      <w:rFonts w:ascii="Verdana" w:hAnsi="Verdana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44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0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8C46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8C463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82A70"/>
    <w:rPr>
      <w:rFonts w:ascii="Tahoma" w:hAnsi="Tahoma" w:cs="Tahoma"/>
      <w:sz w:val="16"/>
      <w:szCs w:val="16"/>
    </w:rPr>
  </w:style>
  <w:style w:type="paragraph" w:customStyle="1" w:styleId="90Adresse1116ptberarbeitung2011Titel">
    <w:name w:val="90_Adresse_11/16pt (Überarbeitung_2011:Titel)"/>
    <w:basedOn w:val="Standard"/>
    <w:uiPriority w:val="99"/>
    <w:rsid w:val="00FF3BE2"/>
    <w:pPr>
      <w:autoSpaceDE w:val="0"/>
      <w:autoSpaceDN w:val="0"/>
      <w:adjustRightInd w:val="0"/>
      <w:spacing w:line="320" w:lineRule="atLeast"/>
      <w:textAlignment w:val="center"/>
    </w:pPr>
    <w:rPr>
      <w:rFonts w:ascii="STEInfoText-Bold" w:hAnsi="STEInfoText-Bold" w:cs="STEInfoText-Bold"/>
      <w:b/>
      <w:bCs/>
      <w:color w:val="FFFFFF"/>
      <w:sz w:val="22"/>
      <w:szCs w:val="22"/>
      <w:lang w:eastAsia="de-CH"/>
    </w:rPr>
  </w:style>
  <w:style w:type="character" w:styleId="Platzhaltertext">
    <w:name w:val="Placeholder Text"/>
    <w:uiPriority w:val="99"/>
    <w:semiHidden/>
    <w:rsid w:val="00554C70"/>
    <w:rPr>
      <w:color w:val="808080"/>
    </w:rPr>
  </w:style>
  <w:style w:type="paragraph" w:styleId="Listenabsatz">
    <w:name w:val="List Paragraph"/>
    <w:basedOn w:val="Standard"/>
    <w:uiPriority w:val="34"/>
    <w:qFormat/>
    <w:rsid w:val="005F58B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C5F35"/>
    <w:rPr>
      <w:rFonts w:ascii="Verdana" w:hAnsi="Verdana" w:cs="Arial"/>
      <w:b/>
      <w:bCs/>
      <w:sz w:val="24"/>
      <w:szCs w:val="24"/>
      <w:lang w:val="fr-CH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44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CH" w:eastAsia="de-DE"/>
    </w:rPr>
  </w:style>
  <w:style w:type="character" w:styleId="Hyperlink">
    <w:name w:val="Hyperlink"/>
    <w:basedOn w:val="Absatz-Standardschriftart"/>
    <w:uiPriority w:val="99"/>
    <w:unhideWhenUsed/>
    <w:rsid w:val="0058190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190A"/>
    <w:rPr>
      <w:color w:val="605E5C"/>
      <w:shd w:val="clear" w:color="auto" w:fill="E1DFDD"/>
    </w:rPr>
  </w:style>
  <w:style w:type="paragraph" w:customStyle="1" w:styleId="Pressetext">
    <w:name w:val="Pressetext"/>
    <w:rsid w:val="00D0592C"/>
    <w:pPr>
      <w:spacing w:after="200" w:line="288" w:lineRule="auto"/>
    </w:pPr>
    <w:rPr>
      <w:rFonts w:ascii="Arial" w:hAnsi="Arial" w:cs="Arial"/>
      <w:color w:val="444444"/>
      <w:szCs w:val="15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EE333E"/>
    <w:pPr>
      <w:spacing w:before="100" w:beforeAutospacing="1" w:after="100" w:afterAutospacing="1"/>
    </w:pPr>
    <w:rPr>
      <w:lang w:eastAsia="de-CH"/>
    </w:rPr>
  </w:style>
  <w:style w:type="character" w:customStyle="1" w:styleId="KopfzeileZchn">
    <w:name w:val="Kopfzeile Zchn"/>
    <w:basedOn w:val="Absatz-Standardschriftart"/>
    <w:link w:val="Kopfzeile"/>
    <w:rsid w:val="008024AD"/>
    <w:rPr>
      <w:sz w:val="24"/>
      <w:szCs w:val="24"/>
      <w:lang w:val="fr-CH" w:eastAsia="de-DE"/>
    </w:rPr>
  </w:style>
  <w:style w:type="character" w:customStyle="1" w:styleId="FuzeileZchn">
    <w:name w:val="Fußzeile Zchn"/>
    <w:basedOn w:val="Absatz-Standardschriftart"/>
    <w:link w:val="Fuzeile"/>
    <w:rsid w:val="008024AD"/>
    <w:rPr>
      <w:sz w:val="24"/>
      <w:szCs w:val="24"/>
      <w:lang w:val="fr-CH" w:eastAsia="de-DE"/>
    </w:rPr>
  </w:style>
  <w:style w:type="paragraph" w:styleId="berarbeitung">
    <w:name w:val="Revision"/>
    <w:hidden/>
    <w:uiPriority w:val="99"/>
    <w:semiHidden/>
    <w:rsid w:val="00456C4D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tiebel-eltro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0B1FB-292C-4B1A-8FF7-F78EC3F6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1078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26</vt:lpstr>
    </vt:vector>
  </TitlesOfParts>
  <Company>Husqvarna AB</Company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Laube, Sibylle</dc:creator>
  <cp:lastModifiedBy>Laube, Sibylle</cp:lastModifiedBy>
  <cp:revision>2</cp:revision>
  <cp:lastPrinted>2023-08-14T12:47:00Z</cp:lastPrinted>
  <dcterms:created xsi:type="dcterms:W3CDTF">2023-09-06T07:53:00Z</dcterms:created>
  <dcterms:modified xsi:type="dcterms:W3CDTF">2023-09-06T07:53:00Z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78f0de-7455-48b1-94b1-e40d100647ac_Enabled">
    <vt:lpwstr>true</vt:lpwstr>
  </property>
  <property fmtid="{D5CDD505-2E9C-101B-9397-08002B2CF9AE}" pid="3" name="MSIP_Label_a778f0de-7455-48b1-94b1-e40d100647ac_SetDate">
    <vt:lpwstr>2023-08-02T11:25:19Z</vt:lpwstr>
  </property>
  <property fmtid="{D5CDD505-2E9C-101B-9397-08002B2CF9AE}" pid="4" name="MSIP_Label_a778f0de-7455-48b1-94b1-e40d100647ac_Method">
    <vt:lpwstr>Standard</vt:lpwstr>
  </property>
  <property fmtid="{D5CDD505-2E9C-101B-9397-08002B2CF9AE}" pid="5" name="MSIP_Label_a778f0de-7455-48b1-94b1-e40d100647ac_Name">
    <vt:lpwstr>Internal - All company</vt:lpwstr>
  </property>
  <property fmtid="{D5CDD505-2E9C-101B-9397-08002B2CF9AE}" pid="6" name="MSIP_Label_a778f0de-7455-48b1-94b1-e40d100647ac_SiteId">
    <vt:lpwstr>420c935a-f900-4995-aeb1-9af57e8e12fc</vt:lpwstr>
  </property>
  <property fmtid="{D5CDD505-2E9C-101B-9397-08002B2CF9AE}" pid="7" name="MSIP_Label_a778f0de-7455-48b1-94b1-e40d100647ac_ActionId">
    <vt:lpwstr>6b30c12f-cfaf-4a7e-a37c-64fd8766c7f1</vt:lpwstr>
  </property>
  <property fmtid="{D5CDD505-2E9C-101B-9397-08002B2CF9AE}" pid="8" name="MSIP_Label_a778f0de-7455-48b1-94b1-e40d100647ac_ContentBits">
    <vt:lpwstr>0</vt:lpwstr>
  </property>
</Properties>
</file>