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C4DC8D0" w:rsidR="00D0592C" w:rsidRPr="00D0592C" w:rsidRDefault="0098487A" w:rsidP="00D0592C">
      <w:pPr>
        <w:tabs>
          <w:tab w:val="left" w:pos="5040"/>
        </w:tabs>
        <w:rPr>
          <w:rFonts w:ascii="STE Info Office" w:hAnsi="STE Info Office" w:cs="Arial"/>
          <w:color w:val="D11437"/>
          <w:sz w:val="30"/>
          <w:szCs w:val="30"/>
        </w:rPr>
      </w:pPr>
      <w:bookmarkStart w:id="0" w:name="_Hlk118816046"/>
      <w:bookmarkEnd w:id="0"/>
      <w:r>
        <w:rPr>
          <w:rFonts w:ascii="STE Info Office" w:hAnsi="STE Info Office"/>
          <w:color w:val="D11437"/>
          <w:sz w:val="30"/>
          <w:szCs w:val="30"/>
        </w:rPr>
        <w:t>Report di riferimento</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2F3E3125" w:rsidR="00D0592C" w:rsidRPr="00E17CCE" w:rsidRDefault="00E17CC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924A44">
              <w:rPr>
                <w:rFonts w:ascii="STE Info Office" w:hAnsi="STE Info Office" w:cs="Arial"/>
                <w:noProof/>
                <w:sz w:val="18"/>
                <w:szCs w:val="18"/>
              </w:rPr>
              <w:t>2 dicembre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60504D"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Introduzione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0504D" w14:paraId="304FAE6E" w14:textId="77777777" w:rsidTr="00B53618">
        <w:trPr>
          <w:trHeight w:val="113"/>
        </w:trPr>
        <w:tc>
          <w:tcPr>
            <w:tcW w:w="1800" w:type="dxa"/>
            <w:shd w:val="clear" w:color="auto" w:fill="auto"/>
          </w:tcPr>
          <w:p w14:paraId="63FD83A8" w14:textId="77777777" w:rsidR="008C1EEE" w:rsidRPr="0060504D"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60504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60504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60504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60504D" w:rsidRDefault="008C1EEE" w:rsidP="00B53618">
            <w:pPr>
              <w:tabs>
                <w:tab w:val="left" w:pos="5954"/>
              </w:tabs>
              <w:rPr>
                <w:rFonts w:ascii="STE Info Office" w:hAnsi="STE Info Office" w:cs="Arial"/>
                <w:sz w:val="4"/>
                <w:szCs w:val="4"/>
                <w:lang w:val="de-CH"/>
              </w:rPr>
            </w:pPr>
          </w:p>
        </w:tc>
      </w:tr>
    </w:tbl>
    <w:p w14:paraId="7BE36E93" w14:textId="77777777" w:rsidR="008C1EEE" w:rsidRPr="0060504D" w:rsidRDefault="008C1EEE" w:rsidP="008C1EEE">
      <w:pPr>
        <w:rPr>
          <w:rFonts w:ascii="STE Info Office" w:hAnsi="STE Info Office" w:cs="Arial"/>
          <w:sz w:val="10"/>
          <w:szCs w:val="10"/>
        </w:rPr>
      </w:pPr>
    </w:p>
    <w:p w14:paraId="5F15FB94" w14:textId="4246200C" w:rsidR="008C1EEE" w:rsidRPr="002D0C20" w:rsidRDefault="00E01799"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b/>
          <w:sz w:val="26"/>
          <w:szCs w:val="26"/>
        </w:rPr>
        <w:t>Rinnovamento di un modello collaudato</w:t>
      </w:r>
    </w:p>
    <w:p w14:paraId="568BEF86" w14:textId="546EBEF2" w:rsidR="008C1EEE" w:rsidRPr="0035186B" w:rsidRDefault="001436FE"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L'apparecchio di aerazione integrale LWZ della prima generazione viene sostituito da un modello ulteriormente sviluppato.</w:t>
      </w:r>
    </w:p>
    <w:bookmarkEnd w:id="1"/>
    <w:p w14:paraId="5170D227" w14:textId="77777777" w:rsidR="008C1EEE" w:rsidRDefault="008C1EEE" w:rsidP="008C1EEE">
      <w:pPr>
        <w:tabs>
          <w:tab w:val="left" w:pos="1800"/>
          <w:tab w:val="left" w:pos="3720"/>
          <w:tab w:val="left" w:pos="5400"/>
          <w:tab w:val="left" w:pos="7080"/>
        </w:tabs>
        <w:rPr>
          <w:rFonts w:ascii="STE Info Office" w:hAnsi="STE Info Office" w:cs="Arial"/>
          <w:sz w:val="22"/>
          <w:szCs w:val="22"/>
        </w:rPr>
      </w:pPr>
    </w:p>
    <w:p w14:paraId="0275F0BB" w14:textId="4BB02C69" w:rsidR="008C1EEE" w:rsidRPr="00E17CCE" w:rsidRDefault="008C1EEE" w:rsidP="008C1EEE">
      <w:pPr>
        <w:tabs>
          <w:tab w:val="left" w:pos="1800"/>
          <w:tab w:val="left" w:pos="3720"/>
          <w:tab w:val="left" w:pos="5400"/>
          <w:tab w:val="left" w:pos="7080"/>
        </w:tabs>
        <w:rPr>
          <w:rFonts w:ascii="STE Info Office" w:hAnsi="STE Info Office" w:cs="Arial"/>
          <w:sz w:val="22"/>
          <w:szCs w:val="22"/>
          <w:highlight w:val="yellow"/>
        </w:rPr>
      </w:pPr>
    </w:p>
    <w:p w14:paraId="40A4913C" w14:textId="77777777" w:rsidR="002D0C20" w:rsidRPr="00E17CCE" w:rsidRDefault="002D0C20" w:rsidP="008C1EEE">
      <w:pPr>
        <w:tabs>
          <w:tab w:val="left" w:pos="1800"/>
          <w:tab w:val="left" w:pos="3720"/>
          <w:tab w:val="left" w:pos="5400"/>
          <w:tab w:val="left" w:pos="7080"/>
        </w:tabs>
        <w:rPr>
          <w:rFonts w:ascii="STE Info Office" w:hAnsi="STE Info Office" w:cs="Arial"/>
          <w:sz w:val="22"/>
          <w:szCs w:val="22"/>
          <w:highlight w:val="yellow"/>
        </w:rPr>
      </w:pPr>
    </w:p>
    <w:p w14:paraId="0ADA00CF" w14:textId="255FB63E" w:rsidR="00B96753" w:rsidRPr="00293BD6" w:rsidRDefault="00E01799" w:rsidP="00B96753">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Sostituzione del vecchio multitalento con una nuova versione</w:t>
      </w:r>
    </w:p>
    <w:p w14:paraId="685DC14A" w14:textId="77777777" w:rsidR="00B96753" w:rsidRPr="00293BD6" w:rsidRDefault="00B96753" w:rsidP="00B96753">
      <w:pPr>
        <w:tabs>
          <w:tab w:val="left" w:pos="1800"/>
          <w:tab w:val="left" w:pos="3720"/>
          <w:tab w:val="left" w:pos="5400"/>
          <w:tab w:val="left" w:pos="7080"/>
        </w:tabs>
        <w:rPr>
          <w:rFonts w:ascii="STE Info Office" w:hAnsi="STE Info Office" w:cs="Arial"/>
          <w:sz w:val="22"/>
          <w:szCs w:val="22"/>
        </w:rPr>
      </w:pPr>
    </w:p>
    <w:p w14:paraId="6FF3C111" w14:textId="37A01DC2" w:rsidR="00E01799" w:rsidRDefault="00E01799" w:rsidP="00B96753">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szCs w:val="22"/>
        </w:rPr>
        <w:t>L’innovativo apparecchio di aerazione integrale combina quattro funzioni di tecnologia degli impianti domestici. Sono integrati in un unico apparecchio riscaldamento, aerazione, produzione di acqua calda e perfino raffreddamento. La prima generazione di questa soluzione compatta 4 in 1 cominciava ad invecchiare. Perciò, dopo 15 anni, a Walenstadt lo LWZ è stato sostituito dal modello successivo, tecnicamente migliorato.</w:t>
      </w:r>
    </w:p>
    <w:p w14:paraId="376A662A" w14:textId="77777777" w:rsidR="00E01799" w:rsidRPr="00E01799" w:rsidRDefault="00E01799" w:rsidP="00B96753">
      <w:pPr>
        <w:tabs>
          <w:tab w:val="left" w:pos="1800"/>
          <w:tab w:val="left" w:pos="3720"/>
          <w:tab w:val="left" w:pos="5400"/>
          <w:tab w:val="left" w:pos="7080"/>
        </w:tabs>
        <w:rPr>
          <w:rFonts w:ascii="STE Info Office" w:hAnsi="STE Info Office" w:cs="Arial"/>
          <w:iCs/>
          <w:sz w:val="22"/>
          <w:szCs w:val="22"/>
        </w:rPr>
      </w:pPr>
    </w:p>
    <w:p w14:paraId="77F46B33" w14:textId="77777777" w:rsidR="00020D81" w:rsidRDefault="00020D81" w:rsidP="00020D81">
      <w:pPr>
        <w:tabs>
          <w:tab w:val="left" w:pos="1800"/>
          <w:tab w:val="left" w:pos="3720"/>
          <w:tab w:val="left" w:pos="5400"/>
          <w:tab w:val="left" w:pos="7080"/>
        </w:tabs>
        <w:rPr>
          <w:rFonts w:ascii="STE Info Office" w:hAnsi="STE Info Office" w:cs="Arial"/>
          <w:sz w:val="22"/>
          <w:szCs w:val="22"/>
        </w:rPr>
      </w:pPr>
    </w:p>
    <w:p w14:paraId="75A93E13" w14:textId="14A27F22" w:rsidR="00A236EE" w:rsidRPr="00A84309" w:rsidRDefault="00875E75" w:rsidP="00A236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Combinazione eccellente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351"/>
        <w:gridCol w:w="2382"/>
        <w:gridCol w:w="2382"/>
        <w:gridCol w:w="320"/>
        <w:gridCol w:w="1091"/>
        <w:gridCol w:w="1999"/>
      </w:tblGrid>
      <w:tr w:rsidR="00A236EE" w:rsidRPr="00A236EE" w14:paraId="09DFD82C" w14:textId="77777777" w:rsidTr="00421879">
        <w:trPr>
          <w:trHeight w:val="113"/>
        </w:trPr>
        <w:tc>
          <w:tcPr>
            <w:tcW w:w="1370" w:type="dxa"/>
            <w:shd w:val="clear" w:color="auto" w:fill="auto"/>
          </w:tcPr>
          <w:p w14:paraId="78BF5E94" w14:textId="77777777" w:rsidR="00A236EE" w:rsidRPr="00A236EE" w:rsidRDefault="00A236EE" w:rsidP="00421879">
            <w:pPr>
              <w:tabs>
                <w:tab w:val="left" w:pos="5954"/>
              </w:tabs>
              <w:rPr>
                <w:rFonts w:ascii="STE Info Office" w:hAnsi="STE Info Office" w:cs="Arial"/>
                <w:sz w:val="4"/>
                <w:szCs w:val="4"/>
              </w:rPr>
            </w:pPr>
          </w:p>
        </w:tc>
        <w:tc>
          <w:tcPr>
            <w:tcW w:w="2418" w:type="dxa"/>
          </w:tcPr>
          <w:p w14:paraId="609C4162" w14:textId="77777777" w:rsidR="00A236EE" w:rsidRPr="00A236EE" w:rsidRDefault="00A236EE" w:rsidP="00421879">
            <w:pPr>
              <w:tabs>
                <w:tab w:val="left" w:pos="5954"/>
              </w:tabs>
              <w:rPr>
                <w:rFonts w:ascii="STE Info Office" w:hAnsi="STE Info Office" w:cs="Arial"/>
                <w:sz w:val="4"/>
                <w:szCs w:val="4"/>
                <w:lang w:val="de-CH"/>
              </w:rPr>
            </w:pPr>
          </w:p>
        </w:tc>
        <w:tc>
          <w:tcPr>
            <w:tcW w:w="2418" w:type="dxa"/>
            <w:shd w:val="clear" w:color="auto" w:fill="auto"/>
          </w:tcPr>
          <w:p w14:paraId="658542E9" w14:textId="77777777" w:rsidR="00A236EE" w:rsidRPr="00A236EE" w:rsidRDefault="00A236EE" w:rsidP="00421879">
            <w:pPr>
              <w:tabs>
                <w:tab w:val="left" w:pos="5954"/>
              </w:tabs>
              <w:rPr>
                <w:rFonts w:ascii="STE Info Office" w:hAnsi="STE Info Office" w:cs="Arial"/>
                <w:sz w:val="4"/>
                <w:szCs w:val="4"/>
                <w:lang w:val="de-CH"/>
              </w:rPr>
            </w:pPr>
          </w:p>
        </w:tc>
        <w:tc>
          <w:tcPr>
            <w:tcW w:w="322" w:type="dxa"/>
            <w:shd w:val="clear" w:color="auto" w:fill="auto"/>
          </w:tcPr>
          <w:p w14:paraId="4464DD94" w14:textId="77777777" w:rsidR="00A236EE" w:rsidRPr="00A236EE" w:rsidRDefault="00A236EE" w:rsidP="00421879">
            <w:pPr>
              <w:tabs>
                <w:tab w:val="left" w:pos="5954"/>
              </w:tabs>
              <w:rPr>
                <w:rFonts w:ascii="STE Info Office" w:hAnsi="STE Info Office" w:cs="Arial"/>
                <w:sz w:val="4"/>
                <w:szCs w:val="4"/>
                <w:lang w:val="de-CH"/>
              </w:rPr>
            </w:pPr>
          </w:p>
        </w:tc>
        <w:tc>
          <w:tcPr>
            <w:tcW w:w="1105" w:type="dxa"/>
            <w:shd w:val="clear" w:color="auto" w:fill="auto"/>
          </w:tcPr>
          <w:p w14:paraId="6C95570C" w14:textId="77777777" w:rsidR="00A236EE" w:rsidRPr="00A236EE" w:rsidRDefault="00A236EE" w:rsidP="00421879">
            <w:pPr>
              <w:tabs>
                <w:tab w:val="left" w:pos="5954"/>
              </w:tabs>
              <w:ind w:left="72"/>
              <w:rPr>
                <w:rFonts w:ascii="STE Info Office" w:hAnsi="STE Info Office" w:cs="Arial"/>
                <w:sz w:val="4"/>
                <w:szCs w:val="4"/>
                <w:lang w:val="de-CH"/>
              </w:rPr>
            </w:pPr>
          </w:p>
        </w:tc>
        <w:tc>
          <w:tcPr>
            <w:tcW w:w="2028" w:type="dxa"/>
            <w:shd w:val="clear" w:color="auto" w:fill="auto"/>
          </w:tcPr>
          <w:p w14:paraId="383950DC" w14:textId="77777777" w:rsidR="00A236EE" w:rsidRPr="00A236EE" w:rsidRDefault="00A236EE" w:rsidP="00421879">
            <w:pPr>
              <w:tabs>
                <w:tab w:val="left" w:pos="5954"/>
              </w:tabs>
              <w:rPr>
                <w:rFonts w:ascii="STE Info Office" w:hAnsi="STE Info Office" w:cs="Arial"/>
                <w:sz w:val="4"/>
                <w:szCs w:val="4"/>
                <w:lang w:val="de-CH"/>
              </w:rPr>
            </w:pPr>
          </w:p>
        </w:tc>
      </w:tr>
    </w:tbl>
    <w:p w14:paraId="6B74D810" w14:textId="77777777" w:rsidR="00A236EE" w:rsidRPr="00A236EE" w:rsidRDefault="00A236EE" w:rsidP="00A236EE">
      <w:pPr>
        <w:rPr>
          <w:rFonts w:ascii="STE Info Office" w:hAnsi="STE Info Office" w:cs="Arial"/>
          <w:sz w:val="10"/>
          <w:szCs w:val="10"/>
        </w:rPr>
      </w:pPr>
    </w:p>
    <w:p w14:paraId="49983057" w14:textId="474796E3" w:rsidR="00B92C56" w:rsidRPr="009D4ADF" w:rsidRDefault="00875E75" w:rsidP="00B92C5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L'impianto di riscaldamento, il serbatoio dell'acqua calda e anche l'impianto di aerazione, che raramente assumono valore estetico nell’edificio, sono collocati nei locali di servizio. Praticamente tutto ciò che serve per il comfort abitativo è integrato in un unico apparecchio. Il sistema integrale LWZ è un'interessante soluzione 4 in 1 che riunisce riscaldamento, aerazione, raffreddamento e produzione di acqua calda. La struttura compatta e il design uniforme consentono di inserire ottimamente questa apparecchiatura domestica in quasi tutti gli ambienti. «La combinazione di riscaldamento e aerazione è la soluzione ideale», dichiara Christian Beeler di Beeler AG. «Infatti grazie a tecnologie intelligenti con recupero del calore si può risparmiare fino al 20% dei costi di riscaldamento.»</w:t>
      </w:r>
    </w:p>
    <w:p w14:paraId="5C80BCD9" w14:textId="77777777" w:rsidR="00875E75" w:rsidRDefault="00875E75" w:rsidP="00875E75">
      <w:pPr>
        <w:tabs>
          <w:tab w:val="left" w:pos="1800"/>
          <w:tab w:val="left" w:pos="3720"/>
          <w:tab w:val="left" w:pos="5400"/>
          <w:tab w:val="left" w:pos="7080"/>
        </w:tabs>
        <w:rPr>
          <w:rFonts w:ascii="STE Info Office" w:hAnsi="STE Info Office" w:cs="Arial"/>
          <w:sz w:val="22"/>
          <w:szCs w:val="22"/>
        </w:rPr>
      </w:pPr>
    </w:p>
    <w:p w14:paraId="6FFB6D3B" w14:textId="34033442" w:rsidR="00546A65" w:rsidRDefault="00546A65" w:rsidP="00020D81">
      <w:pPr>
        <w:tabs>
          <w:tab w:val="left" w:pos="1800"/>
          <w:tab w:val="left" w:pos="3720"/>
          <w:tab w:val="left" w:pos="5400"/>
          <w:tab w:val="left" w:pos="7080"/>
        </w:tabs>
        <w:rPr>
          <w:rFonts w:ascii="STE Info Office" w:hAnsi="STE Info Office" w:cs="Arial"/>
          <w:sz w:val="22"/>
          <w:szCs w:val="22"/>
        </w:rPr>
      </w:pPr>
    </w:p>
    <w:p w14:paraId="506AB75C" w14:textId="77777777" w:rsidR="00D553E5" w:rsidRPr="007F44AE" w:rsidRDefault="00D553E5"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Apparecchio integrale di aerazione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CCA95E5" w14:textId="77777777" w:rsidTr="00D57C06">
        <w:trPr>
          <w:trHeight w:val="113"/>
        </w:trPr>
        <w:tc>
          <w:tcPr>
            <w:tcW w:w="1800" w:type="dxa"/>
            <w:shd w:val="clear" w:color="auto" w:fill="auto"/>
          </w:tcPr>
          <w:p w14:paraId="29091A5E" w14:textId="77777777" w:rsidR="00D553E5" w:rsidRPr="00E17CCE" w:rsidRDefault="00D553E5" w:rsidP="00D57C06">
            <w:pPr>
              <w:tabs>
                <w:tab w:val="left" w:pos="5954"/>
              </w:tabs>
              <w:rPr>
                <w:rFonts w:ascii="STE Info Office" w:hAnsi="STE Info Office" w:cs="Arial"/>
                <w:sz w:val="4"/>
                <w:szCs w:val="4"/>
              </w:rPr>
            </w:pPr>
          </w:p>
        </w:tc>
        <w:tc>
          <w:tcPr>
            <w:tcW w:w="3240" w:type="dxa"/>
            <w:shd w:val="clear" w:color="auto" w:fill="auto"/>
          </w:tcPr>
          <w:p w14:paraId="5D4548BC" w14:textId="77777777" w:rsidR="00D553E5" w:rsidRPr="00E17CCE" w:rsidRDefault="00D553E5" w:rsidP="00D57C06">
            <w:pPr>
              <w:tabs>
                <w:tab w:val="left" w:pos="5954"/>
              </w:tabs>
              <w:rPr>
                <w:rFonts w:ascii="STE Info Office" w:hAnsi="STE Info Office" w:cs="Arial"/>
                <w:sz w:val="4"/>
                <w:szCs w:val="4"/>
              </w:rPr>
            </w:pPr>
          </w:p>
        </w:tc>
        <w:tc>
          <w:tcPr>
            <w:tcW w:w="360" w:type="dxa"/>
            <w:shd w:val="clear" w:color="auto" w:fill="auto"/>
          </w:tcPr>
          <w:p w14:paraId="4604442A" w14:textId="77777777" w:rsidR="00D553E5" w:rsidRPr="00E17CCE" w:rsidRDefault="00D553E5" w:rsidP="00D57C06">
            <w:pPr>
              <w:tabs>
                <w:tab w:val="left" w:pos="5954"/>
              </w:tabs>
              <w:rPr>
                <w:rFonts w:ascii="STE Info Office" w:hAnsi="STE Info Office" w:cs="Arial"/>
                <w:sz w:val="4"/>
                <w:szCs w:val="4"/>
              </w:rPr>
            </w:pPr>
          </w:p>
        </w:tc>
        <w:tc>
          <w:tcPr>
            <w:tcW w:w="1436" w:type="dxa"/>
            <w:shd w:val="clear" w:color="auto" w:fill="auto"/>
          </w:tcPr>
          <w:p w14:paraId="2CB7E05E" w14:textId="77777777" w:rsidR="00D553E5" w:rsidRPr="00E17CCE" w:rsidRDefault="00D553E5" w:rsidP="00D57C06">
            <w:pPr>
              <w:tabs>
                <w:tab w:val="left" w:pos="5954"/>
              </w:tabs>
              <w:ind w:left="72"/>
              <w:rPr>
                <w:rFonts w:ascii="STE Info Office" w:hAnsi="STE Info Office" w:cs="Arial"/>
                <w:sz w:val="4"/>
                <w:szCs w:val="4"/>
              </w:rPr>
            </w:pPr>
          </w:p>
        </w:tc>
        <w:tc>
          <w:tcPr>
            <w:tcW w:w="2704" w:type="dxa"/>
            <w:shd w:val="clear" w:color="auto" w:fill="auto"/>
          </w:tcPr>
          <w:p w14:paraId="25273936" w14:textId="77777777" w:rsidR="00D553E5" w:rsidRPr="00E17CCE" w:rsidRDefault="00D553E5" w:rsidP="00D57C06">
            <w:pPr>
              <w:tabs>
                <w:tab w:val="left" w:pos="5954"/>
              </w:tabs>
              <w:rPr>
                <w:rFonts w:ascii="STE Info Office" w:hAnsi="STE Info Office" w:cs="Arial"/>
                <w:sz w:val="4"/>
                <w:szCs w:val="4"/>
              </w:rPr>
            </w:pPr>
          </w:p>
        </w:tc>
      </w:tr>
    </w:tbl>
    <w:p w14:paraId="32E564C2" w14:textId="77777777" w:rsidR="00D553E5" w:rsidRPr="007F44AE" w:rsidRDefault="00D553E5" w:rsidP="00D553E5">
      <w:pPr>
        <w:rPr>
          <w:rFonts w:ascii="STE Info Office" w:hAnsi="STE Info Office" w:cs="Arial"/>
          <w:sz w:val="10"/>
          <w:szCs w:val="10"/>
        </w:rPr>
      </w:pPr>
    </w:p>
    <w:p w14:paraId="4F0F8E85" w14:textId="38F40528" w:rsidR="00EF466B" w:rsidRDefault="00D553E5" w:rsidP="007626E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 pompa di calore integrata riceve dall’aria esterna l’energia per creare una temperatura ambiente piacevole. Grazie alla tecnologia Inverter con regolazione della potenza viene prodotta la quantità di calore esattamente necessaria al momento. È possibile così raggiungere valori di rendimento molto elevati anche a basse temperature. Oltre alla generazione del calore, anche le altre funzioni sono svolte in modo efficiente. Con la moderna gestione dell’aerazione questo multitalento garantisce che l’aria fresca fluisca negli spazi abitativi, mantenendo tuttavia il calore in casa. «Un ulteriore vantaggio è che l’energia ricavata mediante la pompa di calore non viene utilizzata solo per riscaldare, bensì anche per produrre acqua calda», spiega Fabio Russo, consulente tecnico di vendita di STIEBEL ELTRON. L’eccellente isolamento del serbatoio dell'acqua calda esclude la perdita di energia.</w:t>
      </w:r>
    </w:p>
    <w:p w14:paraId="43AEAA5E" w14:textId="77777777" w:rsidR="00EF466B" w:rsidRDefault="00EF466B" w:rsidP="007626E0">
      <w:pPr>
        <w:tabs>
          <w:tab w:val="left" w:pos="1800"/>
          <w:tab w:val="left" w:pos="3720"/>
          <w:tab w:val="left" w:pos="5400"/>
          <w:tab w:val="left" w:pos="7080"/>
        </w:tabs>
        <w:rPr>
          <w:rFonts w:ascii="STE Info Office" w:hAnsi="STE Info Office" w:cs="Arial"/>
          <w:sz w:val="22"/>
          <w:szCs w:val="22"/>
        </w:rPr>
      </w:pPr>
    </w:p>
    <w:p w14:paraId="255735FA" w14:textId="661115C8" w:rsidR="00D553E5" w:rsidRDefault="00EF466B" w:rsidP="00EF466B">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Un altro vantaggio importante è la semplice inversione del circuito di raffreddamento, che crea un'atmosfera abitativa fresca d’estate con il raffreddamento attivo. Con gli accessori idonei (ISG plus) lo LWZ 8 CSE Premium può funzionare con la corrente elettrica fotovoltaica autoprodotta. Inoltre i modelli LWZ sono tra gli apparecchi </w:t>
      </w:r>
      <w:r>
        <w:rPr>
          <w:rFonts w:ascii="STE Info Office" w:hAnsi="STE Info Office"/>
          <w:sz w:val="22"/>
          <w:szCs w:val="22"/>
        </w:rPr>
        <w:lastRenderedPageBreak/>
        <w:t>più silenziosi grazie all'eccellente isolamento acustico. Insomma, l’apparecchio soddisfa tutti i desideri di comfort occupando un solo metro quadrato. Il sistema integrale dispone quindi di tutto ciò che una casa necessita, assicurando inoltre un’atmosfera piacevole e sana.</w:t>
      </w:r>
    </w:p>
    <w:p w14:paraId="79F894A0" w14:textId="77777777" w:rsidR="00D553E5" w:rsidRDefault="00D553E5" w:rsidP="00020D81">
      <w:pPr>
        <w:tabs>
          <w:tab w:val="left" w:pos="1800"/>
          <w:tab w:val="left" w:pos="3720"/>
          <w:tab w:val="left" w:pos="5400"/>
          <w:tab w:val="left" w:pos="7080"/>
        </w:tabs>
        <w:rPr>
          <w:rFonts w:ascii="STE Info Office" w:hAnsi="STE Info Office" w:cs="Arial"/>
          <w:sz w:val="22"/>
          <w:szCs w:val="22"/>
        </w:rPr>
      </w:pPr>
    </w:p>
    <w:p w14:paraId="0E25978F" w14:textId="77777777" w:rsidR="00020D81" w:rsidRDefault="00020D81"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9850FF"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Il progetto: [sezione informazioni]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5F4033" w14:paraId="74E1389D" w14:textId="77777777" w:rsidTr="00B53618">
        <w:trPr>
          <w:trHeight w:val="113"/>
        </w:trPr>
        <w:tc>
          <w:tcPr>
            <w:tcW w:w="1800" w:type="dxa"/>
            <w:shd w:val="clear" w:color="auto" w:fill="auto"/>
          </w:tcPr>
          <w:p w14:paraId="3A4B8018" w14:textId="77777777" w:rsidR="008C1EEE" w:rsidRPr="005F4033" w:rsidRDefault="008C1EEE" w:rsidP="00B53618">
            <w:pPr>
              <w:tabs>
                <w:tab w:val="left" w:pos="5954"/>
              </w:tabs>
              <w:rPr>
                <w:rFonts w:ascii="STE Info Office" w:hAnsi="STE Info Office" w:cs="Arial"/>
                <w:sz w:val="4"/>
                <w:szCs w:val="4"/>
                <w:highlight w:val="yellow"/>
              </w:rPr>
            </w:pPr>
          </w:p>
        </w:tc>
        <w:tc>
          <w:tcPr>
            <w:tcW w:w="3240" w:type="dxa"/>
            <w:shd w:val="clear" w:color="auto" w:fill="auto"/>
          </w:tcPr>
          <w:p w14:paraId="7D7DEA62"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360" w:type="dxa"/>
            <w:shd w:val="clear" w:color="auto" w:fill="auto"/>
          </w:tcPr>
          <w:p w14:paraId="6295A9B6"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1436" w:type="dxa"/>
            <w:shd w:val="clear" w:color="auto" w:fill="auto"/>
          </w:tcPr>
          <w:p w14:paraId="229C8B8D" w14:textId="77777777" w:rsidR="008C1EEE" w:rsidRPr="005F4033" w:rsidRDefault="008C1EEE" w:rsidP="00B53618">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6AA2714B" w14:textId="77777777" w:rsidR="008C1EEE" w:rsidRPr="005F4033" w:rsidRDefault="008C1EEE" w:rsidP="00B53618">
            <w:pPr>
              <w:tabs>
                <w:tab w:val="left" w:pos="5954"/>
              </w:tabs>
              <w:rPr>
                <w:rFonts w:ascii="STE Info Office" w:hAnsi="STE Info Office" w:cs="Arial"/>
                <w:sz w:val="4"/>
                <w:szCs w:val="4"/>
                <w:highlight w:val="yellow"/>
                <w:lang w:val="de-CH"/>
              </w:rPr>
            </w:pPr>
          </w:p>
        </w:tc>
      </w:tr>
    </w:tbl>
    <w:p w14:paraId="7F45CE3A" w14:textId="77777777" w:rsidR="008C1EEE" w:rsidRPr="005F4033" w:rsidRDefault="008C1EEE" w:rsidP="008C1EEE">
      <w:pPr>
        <w:rPr>
          <w:rFonts w:ascii="STE Info Office" w:hAnsi="STE Info Office" w:cs="Arial"/>
          <w:sz w:val="10"/>
          <w:szCs w:val="10"/>
          <w:highlight w:val="yellow"/>
        </w:rPr>
      </w:pPr>
    </w:p>
    <w:p w14:paraId="4F71A67D" w14:textId="0476A627" w:rsidR="00474D41" w:rsidRDefault="009D4ADF"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 casa unifamiliare si trova a Walenstadt con una magnifica vista sul bellissimo lago omonimo. Fu costruita nel 2007 e il committente scelse consapevolmente l'innovativo sistema integrale, lanciato sul mercato nel 1999 e molto apprezzato nell'edilizia residenziale per la sua struttura compatta.</w:t>
      </w:r>
    </w:p>
    <w:p w14:paraId="5A83BA06" w14:textId="750A3DF8" w:rsidR="00795B72" w:rsidRDefault="00474D41"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L'apparecchio, ormai invecchiato, è stato sostituito da un nuovo LWZ. «Eravamo molto soddisfatti del vecchio LWZ. Perciò abbiamo deciso con facilità di sostituirlo con un nuovo modello della stessa serie», conferma il proprietario Jürg Bärtsch. La serie LWZ è stata continuamente sviluppata. La pompa di calore aria-acqua integrata, con tecnologia Inverter, è estremamente efficiente dal punto di vista energetico. I moduli fotovoltaici installati alimentano l'apparecchio con elettricità autoprodotta e i moduli solari supportano la generazione del calore. Questo migliora notevolmente l'efficienza energetica. «Siamo soprattutto positivamente sorpresi dalla silenziosità del nuovo apparecchio», dice meravigliato Bärtsch. «Nessun rumore di aerazione, nessun rumore pulsante proveniente dal riscaldamento a pavimento, niente di niente. Siamo estremamente soddisfatti della nostra scelta.»</w:t>
      </w:r>
    </w:p>
    <w:p w14:paraId="52F73D1C" w14:textId="49657A3B" w:rsidR="00795B72" w:rsidRDefault="00795B72" w:rsidP="00A236EE">
      <w:pPr>
        <w:tabs>
          <w:tab w:val="left" w:pos="1800"/>
          <w:tab w:val="left" w:pos="3720"/>
          <w:tab w:val="left" w:pos="5400"/>
          <w:tab w:val="left" w:pos="7080"/>
        </w:tabs>
        <w:rPr>
          <w:rFonts w:ascii="STE Info Office" w:hAnsi="STE Info Office" w:cs="Arial"/>
          <w:sz w:val="22"/>
          <w:szCs w:val="22"/>
        </w:rPr>
      </w:pPr>
    </w:p>
    <w:p w14:paraId="44CD64D6" w14:textId="77777777" w:rsidR="0086585B" w:rsidRPr="00E17CCE" w:rsidRDefault="0086585B" w:rsidP="008C1EEE">
      <w:pPr>
        <w:spacing w:line="300" w:lineRule="atLeast"/>
        <w:ind w:right="83"/>
        <w:rPr>
          <w:rFonts w:ascii="STE Info Office" w:hAnsi="STE Info Office" w:cs="Arial"/>
          <w:sz w:val="22"/>
          <w:szCs w:val="22"/>
        </w:rPr>
      </w:pPr>
    </w:p>
    <w:p w14:paraId="16397AE2" w14:textId="60C24B80" w:rsidR="00D553E5" w:rsidRPr="007F44AE" w:rsidRDefault="009D4ADF"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Panoramica dei vantaggi dei sistemi integrali LWZ [sezione informazioni]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01D4965" w14:textId="77777777" w:rsidTr="00D57C06">
        <w:trPr>
          <w:trHeight w:val="113"/>
        </w:trPr>
        <w:tc>
          <w:tcPr>
            <w:tcW w:w="1800" w:type="dxa"/>
            <w:shd w:val="clear" w:color="auto" w:fill="auto"/>
          </w:tcPr>
          <w:p w14:paraId="362BE347" w14:textId="77777777" w:rsidR="00D553E5" w:rsidRPr="00E17CCE" w:rsidRDefault="00D553E5" w:rsidP="00D57C06">
            <w:pPr>
              <w:tabs>
                <w:tab w:val="left" w:pos="5954"/>
              </w:tabs>
              <w:rPr>
                <w:rFonts w:ascii="STE Info Office" w:hAnsi="STE Info Office" w:cs="Arial"/>
                <w:sz w:val="4"/>
                <w:szCs w:val="4"/>
              </w:rPr>
            </w:pPr>
          </w:p>
        </w:tc>
        <w:tc>
          <w:tcPr>
            <w:tcW w:w="3240" w:type="dxa"/>
            <w:shd w:val="clear" w:color="auto" w:fill="auto"/>
          </w:tcPr>
          <w:p w14:paraId="4CBAF6F4" w14:textId="77777777" w:rsidR="00D553E5" w:rsidRPr="00E17CCE" w:rsidRDefault="00D553E5" w:rsidP="00D57C06">
            <w:pPr>
              <w:tabs>
                <w:tab w:val="left" w:pos="5954"/>
              </w:tabs>
              <w:rPr>
                <w:rFonts w:ascii="STE Info Office" w:hAnsi="STE Info Office" w:cs="Arial"/>
                <w:sz w:val="4"/>
                <w:szCs w:val="4"/>
              </w:rPr>
            </w:pPr>
          </w:p>
        </w:tc>
        <w:tc>
          <w:tcPr>
            <w:tcW w:w="360" w:type="dxa"/>
            <w:shd w:val="clear" w:color="auto" w:fill="auto"/>
          </w:tcPr>
          <w:p w14:paraId="3BA0D884" w14:textId="77777777" w:rsidR="00D553E5" w:rsidRPr="00E17CCE" w:rsidRDefault="00D553E5" w:rsidP="00D57C06">
            <w:pPr>
              <w:tabs>
                <w:tab w:val="left" w:pos="5954"/>
              </w:tabs>
              <w:rPr>
                <w:rFonts w:ascii="STE Info Office" w:hAnsi="STE Info Office" w:cs="Arial"/>
                <w:sz w:val="4"/>
                <w:szCs w:val="4"/>
              </w:rPr>
            </w:pPr>
          </w:p>
        </w:tc>
        <w:tc>
          <w:tcPr>
            <w:tcW w:w="1436" w:type="dxa"/>
            <w:shd w:val="clear" w:color="auto" w:fill="auto"/>
          </w:tcPr>
          <w:p w14:paraId="249F0CAF" w14:textId="77777777" w:rsidR="00D553E5" w:rsidRPr="00E17CCE" w:rsidRDefault="00D553E5" w:rsidP="00D57C06">
            <w:pPr>
              <w:tabs>
                <w:tab w:val="left" w:pos="5954"/>
              </w:tabs>
              <w:ind w:left="72"/>
              <w:rPr>
                <w:rFonts w:ascii="STE Info Office" w:hAnsi="STE Info Office" w:cs="Arial"/>
                <w:sz w:val="4"/>
                <w:szCs w:val="4"/>
              </w:rPr>
            </w:pPr>
          </w:p>
        </w:tc>
        <w:tc>
          <w:tcPr>
            <w:tcW w:w="2704" w:type="dxa"/>
            <w:shd w:val="clear" w:color="auto" w:fill="auto"/>
          </w:tcPr>
          <w:p w14:paraId="04B6490E" w14:textId="77777777" w:rsidR="00D553E5" w:rsidRPr="00E17CCE" w:rsidRDefault="00D553E5" w:rsidP="00D57C06">
            <w:pPr>
              <w:tabs>
                <w:tab w:val="left" w:pos="5954"/>
              </w:tabs>
              <w:rPr>
                <w:rFonts w:ascii="STE Info Office" w:hAnsi="STE Info Office" w:cs="Arial"/>
                <w:sz w:val="4"/>
                <w:szCs w:val="4"/>
              </w:rPr>
            </w:pPr>
          </w:p>
        </w:tc>
      </w:tr>
    </w:tbl>
    <w:p w14:paraId="5E958114" w14:textId="77777777" w:rsidR="00D553E5" w:rsidRPr="007F44AE" w:rsidRDefault="00D553E5" w:rsidP="00D553E5">
      <w:pPr>
        <w:rPr>
          <w:rFonts w:ascii="STE Info Office" w:hAnsi="STE Info Office" w:cs="Arial"/>
          <w:sz w:val="10"/>
          <w:szCs w:val="10"/>
        </w:rPr>
      </w:pPr>
    </w:p>
    <w:p w14:paraId="3BB03F20" w14:textId="24F85C4A"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Aerazione automatica con recupero del calore fino al 90%</w:t>
      </w:r>
    </w:p>
    <w:p w14:paraId="73726F83" w14:textId="77777777"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Riscaldamento mediante un sistema con pompa di calore ad alta efficienza integrato</w:t>
      </w:r>
    </w:p>
    <w:p w14:paraId="082CD9F9" w14:textId="387D8E8C"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Produzione dell’acqua calda con serbatoio da 235 l integrato</w:t>
      </w:r>
    </w:p>
    <w:p w14:paraId="162EE267" w14:textId="55DA6A46" w:rsid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Funzione di raffreddamento opzionale a elevata efficienza energetica</w:t>
      </w:r>
    </w:p>
    <w:p w14:paraId="4D419DD6" w14:textId="77777777" w:rsidR="008C1EEE" w:rsidRPr="00E17CCE" w:rsidRDefault="008C1EEE" w:rsidP="008C1EEE">
      <w:pPr>
        <w:spacing w:line="300" w:lineRule="atLeast"/>
        <w:ind w:right="83"/>
        <w:rPr>
          <w:rFonts w:ascii="STE Info Office" w:hAnsi="STE Info Office" w:cs="Arial"/>
          <w:sz w:val="22"/>
          <w:szCs w:val="22"/>
          <w:highlight w:val="yellow"/>
        </w:rPr>
      </w:pPr>
    </w:p>
    <w:p w14:paraId="60DCD26F" w14:textId="56D0D8BE" w:rsidR="003D6C42" w:rsidRDefault="003D6C42" w:rsidP="008C1EEE">
      <w:pPr>
        <w:autoSpaceDE w:val="0"/>
        <w:autoSpaceDN w:val="0"/>
        <w:adjustRightInd w:val="0"/>
        <w:rPr>
          <w:rFonts w:ascii="STE Info Office" w:hAnsi="STE Info Office" w:cs="Arial"/>
          <w:sz w:val="22"/>
          <w:szCs w:val="22"/>
        </w:rPr>
      </w:pPr>
      <w:r>
        <w:rPr>
          <w:rFonts w:ascii="STE Info Office" w:hAnsi="STE Info Office"/>
          <w:sz w:val="22"/>
          <w:szCs w:val="22"/>
        </w:rPr>
        <w:t>Ulteriori dettagli sull’apparecchio integrale e di aerazione LWZ 8 CSE Premium in:</w:t>
      </w:r>
    </w:p>
    <w:p w14:paraId="51A96E3C" w14:textId="7B02BBFB" w:rsidR="00D553E5" w:rsidRDefault="00924A44" w:rsidP="008C1EEE">
      <w:pPr>
        <w:autoSpaceDE w:val="0"/>
        <w:autoSpaceDN w:val="0"/>
        <w:adjustRightInd w:val="0"/>
        <w:rPr>
          <w:rFonts w:ascii="STE Info Office" w:hAnsi="STE Info Office" w:cs="Arial"/>
          <w:sz w:val="22"/>
          <w:szCs w:val="22"/>
        </w:rPr>
      </w:pPr>
      <w:hyperlink r:id="rId8" w:history="1">
        <w:r w:rsidR="00F81D15">
          <w:rPr>
            <w:rStyle w:val="Hyperlink"/>
            <w:rFonts w:ascii="STE Info Office" w:hAnsi="STE Info Office"/>
            <w:sz w:val="22"/>
            <w:szCs w:val="22"/>
          </w:rPr>
          <w:t>https://www.stiebel-eltron.ch/it/pagina-iniziale/prodotti-e-soluzioni/energie_rinnovabili/ventilazione/sistemi-integrali.html</w:t>
        </w:r>
      </w:hyperlink>
    </w:p>
    <w:p w14:paraId="44E20FE9" w14:textId="2A7F4D32" w:rsidR="00D553E5" w:rsidRPr="00E17CCE" w:rsidRDefault="00D553E5" w:rsidP="008C1EEE">
      <w:pPr>
        <w:autoSpaceDE w:val="0"/>
        <w:autoSpaceDN w:val="0"/>
        <w:adjustRightInd w:val="0"/>
        <w:rPr>
          <w:rFonts w:ascii="STE Info Office" w:hAnsi="STE Info Office" w:cs="Arial"/>
          <w:sz w:val="22"/>
          <w:szCs w:val="22"/>
        </w:rPr>
      </w:pPr>
    </w:p>
    <w:p w14:paraId="70C14097" w14:textId="40D7E15C" w:rsidR="00D553E5" w:rsidRPr="00E17CCE" w:rsidRDefault="00D553E5" w:rsidP="008C1EEE">
      <w:pPr>
        <w:autoSpaceDE w:val="0"/>
        <w:autoSpaceDN w:val="0"/>
        <w:adjustRightInd w:val="0"/>
        <w:rPr>
          <w:rFonts w:ascii="STE Info Office" w:hAnsi="STE Info Office" w:cs="Arial"/>
          <w:sz w:val="22"/>
          <w:szCs w:val="22"/>
        </w:rPr>
      </w:pPr>
    </w:p>
    <w:p w14:paraId="34ED4DAE" w14:textId="77777777" w:rsidR="00D553E5" w:rsidRPr="00E17CCE" w:rsidRDefault="00D553E5" w:rsidP="008C1EEE">
      <w:pPr>
        <w:autoSpaceDE w:val="0"/>
        <w:autoSpaceDN w:val="0"/>
        <w:adjustRightInd w:val="0"/>
        <w:rPr>
          <w:rFonts w:ascii="STE Info Office" w:hAnsi="STE Info Office" w:cs="Arial"/>
          <w:sz w:val="22"/>
          <w:szCs w:val="22"/>
        </w:rPr>
      </w:pPr>
    </w:p>
    <w:p w14:paraId="02458C5D" w14:textId="2517E22B" w:rsidR="008C1EEE" w:rsidRPr="00E8488F"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Dichiarazioni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E8488F" w14:paraId="778E77D6" w14:textId="77777777" w:rsidTr="00B53618">
        <w:trPr>
          <w:trHeight w:val="113"/>
        </w:trPr>
        <w:tc>
          <w:tcPr>
            <w:tcW w:w="1800" w:type="dxa"/>
            <w:shd w:val="clear" w:color="auto" w:fill="auto"/>
          </w:tcPr>
          <w:p w14:paraId="41268388" w14:textId="77777777" w:rsidR="008C1EEE" w:rsidRPr="00E8488F"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E8488F"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E8488F"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E8488F"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E8488F" w:rsidRDefault="008C1EEE" w:rsidP="00B53618">
            <w:pPr>
              <w:tabs>
                <w:tab w:val="left" w:pos="5954"/>
              </w:tabs>
              <w:rPr>
                <w:rFonts w:ascii="STE Info Office" w:hAnsi="STE Info Office" w:cs="Arial"/>
                <w:sz w:val="4"/>
                <w:szCs w:val="4"/>
                <w:lang w:val="de-CH"/>
              </w:rPr>
            </w:pPr>
          </w:p>
        </w:tc>
      </w:tr>
    </w:tbl>
    <w:p w14:paraId="2F984514" w14:textId="77777777" w:rsidR="008C1EEE" w:rsidRPr="00E8488F" w:rsidRDefault="008C1EEE" w:rsidP="008C1EEE">
      <w:pPr>
        <w:rPr>
          <w:rFonts w:ascii="STE Info Office" w:hAnsi="STE Info Office" w:cs="Arial"/>
          <w:sz w:val="10"/>
          <w:szCs w:val="10"/>
        </w:rPr>
      </w:pPr>
    </w:p>
    <w:p w14:paraId="7F9EDF50" w14:textId="0AD23478" w:rsidR="008C1EEE" w:rsidRPr="00E8488F" w:rsidRDefault="008C1EEE" w:rsidP="008C1EEE">
      <w:pPr>
        <w:autoSpaceDE w:val="0"/>
        <w:autoSpaceDN w:val="0"/>
        <w:adjustRightInd w:val="0"/>
        <w:rPr>
          <w:rFonts w:ascii="STE Info Office" w:hAnsi="STE Info Office" w:cs="Arial"/>
          <w:sz w:val="22"/>
          <w:szCs w:val="22"/>
        </w:rPr>
      </w:pPr>
      <w:bookmarkStart w:id="2" w:name="_Hlk54707978"/>
      <w:bookmarkStart w:id="3" w:name="_Hlk104361917"/>
      <w:r>
        <w:rPr>
          <w:rFonts w:ascii="STE Info Office" w:hAnsi="STE Info Office"/>
          <w:sz w:val="36"/>
          <w:szCs w:val="36"/>
        </w:rPr>
        <w:t>«Siamo sempre stati molto soddisfatti. Perciò abbiamo deciso con facilità di sostituir</w:t>
      </w:r>
      <w:r w:rsidR="000163CF">
        <w:rPr>
          <w:rFonts w:ascii="STE Info Office" w:hAnsi="STE Info Office"/>
          <w:sz w:val="36"/>
          <w:szCs w:val="36"/>
        </w:rPr>
        <w:t>e l’apparecchio</w:t>
      </w:r>
      <w:r>
        <w:rPr>
          <w:rFonts w:ascii="STE Info Office" w:hAnsi="STE Info Office"/>
          <w:sz w:val="36"/>
          <w:szCs w:val="36"/>
        </w:rPr>
        <w:t xml:space="preserve"> con un nuovo modello della stessa serie migliorato.»</w:t>
      </w:r>
    </w:p>
    <w:bookmarkEnd w:id="2"/>
    <w:p w14:paraId="0CE9F21B" w14:textId="055242A1" w:rsidR="008C1EEE" w:rsidRPr="00E8488F" w:rsidRDefault="00D553E5" w:rsidP="008C1EEE">
      <w:pPr>
        <w:autoSpaceDE w:val="0"/>
        <w:autoSpaceDN w:val="0"/>
        <w:adjustRightInd w:val="0"/>
        <w:rPr>
          <w:rFonts w:ascii="STE Info Office" w:hAnsi="STE Info Office" w:cs="Arial"/>
          <w:sz w:val="22"/>
          <w:szCs w:val="22"/>
        </w:rPr>
      </w:pPr>
      <w:r>
        <w:rPr>
          <w:rFonts w:ascii="STE Info Office" w:hAnsi="STE Info Office"/>
          <w:sz w:val="22"/>
          <w:szCs w:val="22"/>
        </w:rPr>
        <w:t>Jürg Bärtsch, proprietario</w:t>
      </w:r>
    </w:p>
    <w:bookmarkEnd w:id="3"/>
    <w:p w14:paraId="05F9BAF9" w14:textId="0E84AB38" w:rsidR="008C1EEE" w:rsidRDefault="008C1EEE" w:rsidP="008C1EEE">
      <w:pPr>
        <w:autoSpaceDE w:val="0"/>
        <w:autoSpaceDN w:val="0"/>
        <w:adjustRightInd w:val="0"/>
        <w:rPr>
          <w:rFonts w:ascii="STE Info Office" w:hAnsi="STE Info Office" w:cs="Arial"/>
          <w:sz w:val="22"/>
          <w:szCs w:val="22"/>
          <w:highlight w:val="yellow"/>
          <w:lang w:eastAsia="de-CH"/>
        </w:rPr>
      </w:pPr>
    </w:p>
    <w:p w14:paraId="588688AB" w14:textId="29B5A164" w:rsidR="008C1EEE" w:rsidRPr="00A54C67" w:rsidRDefault="008C1EEE" w:rsidP="008C1EEE">
      <w:pPr>
        <w:autoSpaceDE w:val="0"/>
        <w:autoSpaceDN w:val="0"/>
        <w:adjustRightInd w:val="0"/>
        <w:rPr>
          <w:rFonts w:ascii="STE Info Office" w:hAnsi="STE Info Office" w:cs="Arial"/>
          <w:sz w:val="22"/>
          <w:szCs w:val="22"/>
        </w:rPr>
      </w:pPr>
      <w:r>
        <w:rPr>
          <w:rFonts w:ascii="STE Info Office" w:hAnsi="STE Info Office"/>
          <w:sz w:val="36"/>
          <w:szCs w:val="36"/>
        </w:rPr>
        <w:t>«L'integrazione delle quattro funzioni in un unico apparecchio compatto è un chiaro vantaggio.»</w:t>
      </w:r>
    </w:p>
    <w:p w14:paraId="3C35FA63" w14:textId="37FD48FA" w:rsidR="008C1EEE" w:rsidRPr="00A54C67" w:rsidRDefault="00D553E5" w:rsidP="008C1EEE">
      <w:pPr>
        <w:autoSpaceDE w:val="0"/>
        <w:autoSpaceDN w:val="0"/>
        <w:adjustRightInd w:val="0"/>
        <w:rPr>
          <w:rFonts w:ascii="STE Info Office" w:hAnsi="STE Info Office" w:cs="Arial"/>
          <w:sz w:val="22"/>
          <w:szCs w:val="22"/>
        </w:rPr>
      </w:pPr>
      <w:r>
        <w:rPr>
          <w:rFonts w:ascii="STE Info Office" w:hAnsi="STE Info Office"/>
          <w:sz w:val="22"/>
          <w:szCs w:val="22"/>
        </w:rPr>
        <w:t>Fabio Russo, consulente tecnico di vendita di STIEBEL ELTRON</w:t>
      </w:r>
    </w:p>
    <w:p w14:paraId="7DD381E0" w14:textId="77777777" w:rsidR="008C1EEE" w:rsidRPr="00A54C67" w:rsidRDefault="008C1EEE" w:rsidP="008C1EEE">
      <w:pPr>
        <w:autoSpaceDE w:val="0"/>
        <w:autoSpaceDN w:val="0"/>
        <w:adjustRightInd w:val="0"/>
        <w:rPr>
          <w:rFonts w:ascii="STE Info Office" w:hAnsi="STE Info Office" w:cs="Arial"/>
          <w:sz w:val="22"/>
          <w:szCs w:val="22"/>
          <w:lang w:eastAsia="de-CH"/>
        </w:rPr>
      </w:pPr>
    </w:p>
    <w:p w14:paraId="362A6D61" w14:textId="0AE57BE3" w:rsidR="008C1EEE" w:rsidRPr="00295838" w:rsidRDefault="008C1EEE" w:rsidP="008C1EEE">
      <w:pPr>
        <w:autoSpaceDE w:val="0"/>
        <w:autoSpaceDN w:val="0"/>
        <w:adjustRightInd w:val="0"/>
        <w:rPr>
          <w:rFonts w:ascii="STE Info Office" w:hAnsi="STE Info Office" w:cs="Arial"/>
          <w:sz w:val="22"/>
          <w:szCs w:val="22"/>
        </w:rPr>
      </w:pPr>
      <w:bookmarkStart w:id="4" w:name="_Hlk104362267"/>
      <w:r>
        <w:rPr>
          <w:rFonts w:ascii="STE Info Office" w:hAnsi="STE Info Office"/>
          <w:sz w:val="36"/>
          <w:szCs w:val="36"/>
        </w:rPr>
        <w:t>«Grazie a tecnologie intelligenti con recupero del calore si può risparmiare fino al 20% dei costi di riscaldamento.»</w:t>
      </w:r>
    </w:p>
    <w:p w14:paraId="14B2F796" w14:textId="3878F4EB" w:rsidR="008C1EEE" w:rsidRPr="009D4ADF" w:rsidRDefault="00D553E5" w:rsidP="008C1EEE">
      <w:pPr>
        <w:autoSpaceDE w:val="0"/>
        <w:autoSpaceDN w:val="0"/>
        <w:adjustRightInd w:val="0"/>
        <w:rPr>
          <w:rFonts w:ascii="STE Info Office" w:hAnsi="STE Info Office" w:cs="Arial"/>
          <w:sz w:val="22"/>
          <w:szCs w:val="22"/>
        </w:rPr>
      </w:pPr>
      <w:r>
        <w:rPr>
          <w:rFonts w:ascii="STE Info Office" w:hAnsi="STE Info Office"/>
          <w:sz w:val="22"/>
          <w:szCs w:val="22"/>
        </w:rPr>
        <w:t>Christian Beeler, Beeler AG</w:t>
      </w:r>
    </w:p>
    <w:bookmarkEnd w:id="4"/>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lastRenderedPageBreak/>
        <w:t>Breve panoramica dell’impianto di riferimento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E17CCE" w:rsidRDefault="008C1EEE" w:rsidP="00B53618">
            <w:pPr>
              <w:tabs>
                <w:tab w:val="left" w:pos="5954"/>
              </w:tabs>
              <w:rPr>
                <w:rFonts w:ascii="STE Info Office" w:hAnsi="STE Info Office" w:cs="Arial"/>
                <w:sz w:val="4"/>
                <w:szCs w:val="4"/>
              </w:rPr>
            </w:pPr>
          </w:p>
        </w:tc>
        <w:tc>
          <w:tcPr>
            <w:tcW w:w="3240" w:type="dxa"/>
            <w:shd w:val="clear" w:color="auto" w:fill="auto"/>
          </w:tcPr>
          <w:p w14:paraId="2BA4E866" w14:textId="77777777" w:rsidR="008C1EEE" w:rsidRPr="00E17CCE" w:rsidRDefault="008C1EEE" w:rsidP="00B53618">
            <w:pPr>
              <w:tabs>
                <w:tab w:val="left" w:pos="5954"/>
              </w:tabs>
              <w:rPr>
                <w:rFonts w:ascii="STE Info Office" w:hAnsi="STE Info Office" w:cs="Arial"/>
                <w:sz w:val="4"/>
                <w:szCs w:val="4"/>
              </w:rPr>
            </w:pPr>
          </w:p>
        </w:tc>
        <w:tc>
          <w:tcPr>
            <w:tcW w:w="360" w:type="dxa"/>
            <w:shd w:val="clear" w:color="auto" w:fill="auto"/>
          </w:tcPr>
          <w:p w14:paraId="70744BDF" w14:textId="77777777" w:rsidR="008C1EEE" w:rsidRPr="00E17CCE" w:rsidRDefault="008C1EEE" w:rsidP="00B53618">
            <w:pPr>
              <w:tabs>
                <w:tab w:val="left" w:pos="5954"/>
              </w:tabs>
              <w:rPr>
                <w:rFonts w:ascii="STE Info Office" w:hAnsi="STE Info Office" w:cs="Arial"/>
                <w:sz w:val="4"/>
                <w:szCs w:val="4"/>
              </w:rPr>
            </w:pPr>
          </w:p>
        </w:tc>
        <w:tc>
          <w:tcPr>
            <w:tcW w:w="1436" w:type="dxa"/>
            <w:shd w:val="clear" w:color="auto" w:fill="auto"/>
          </w:tcPr>
          <w:p w14:paraId="388F9A68" w14:textId="77777777" w:rsidR="008C1EEE" w:rsidRPr="00E17CCE"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8234CF0" w14:textId="77777777" w:rsidR="008C1EEE" w:rsidRPr="00E17CCE" w:rsidRDefault="008C1EEE" w:rsidP="00B53618">
            <w:pPr>
              <w:tabs>
                <w:tab w:val="left" w:pos="5954"/>
              </w:tabs>
              <w:rPr>
                <w:rFonts w:ascii="STE Info Office" w:hAnsi="STE Info Office" w:cs="Arial"/>
                <w:sz w:val="4"/>
                <w:szCs w:val="4"/>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Immobile</w:t>
      </w:r>
    </w:p>
    <w:p w14:paraId="1076FF5A" w14:textId="0EE3FBCD" w:rsidR="00D553E5"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Casa unifamiliare (4,5 camere)</w:t>
      </w:r>
    </w:p>
    <w:p w14:paraId="3C68471B" w14:textId="1EC970B5" w:rsidR="00D553E5"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Superficie abitativa riscaldata ca. 180 m</w:t>
      </w:r>
      <w:r>
        <w:rPr>
          <w:rFonts w:ascii="STE Info Office" w:hAnsi="STE Info Office"/>
          <w:sz w:val="22"/>
          <w:szCs w:val="22"/>
          <w:vertAlign w:val="superscript"/>
        </w:rPr>
        <w:t>2</w:t>
      </w:r>
    </w:p>
    <w:p w14:paraId="14057C52" w14:textId="31908625" w:rsidR="008C1EEE"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Sostituzione di un LWZ installato da 15 anni</w:t>
      </w:r>
    </w:p>
    <w:p w14:paraId="6BDD69DC" w14:textId="20CE5782" w:rsidR="0086585B" w:rsidRDefault="0086585B"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LWZ 8 CSE Premium</w:t>
      </w:r>
    </w:p>
    <w:p w14:paraId="70629515" w14:textId="26FFD7DE" w:rsidR="008C1EEE" w:rsidRDefault="0086585B" w:rsidP="0086585B">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Moduli solari preesistenti</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Località</w:t>
      </w:r>
    </w:p>
    <w:p w14:paraId="7EEC2EC4" w14:textId="5AA01BBE" w:rsidR="008C1EEE" w:rsidRPr="000D0A5E" w:rsidRDefault="00107806"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8880 Walenstadt</w:t>
      </w:r>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4009179F"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Apparecchi installati</w:t>
      </w:r>
    </w:p>
    <w:p w14:paraId="23C7F0D5" w14:textId="62762A3E" w:rsidR="008C1EEE"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Sistema integrale e di aerazione LWZ 8 CSE Premium</w:t>
      </w:r>
    </w:p>
    <w:p w14:paraId="486EE8C8" w14:textId="77777777" w:rsidR="008C1EEE" w:rsidRPr="00E17CCE" w:rsidRDefault="008C1EEE" w:rsidP="008C1EEE">
      <w:pPr>
        <w:autoSpaceDE w:val="0"/>
        <w:autoSpaceDN w:val="0"/>
        <w:adjustRightInd w:val="0"/>
        <w:rPr>
          <w:rFonts w:ascii="STE Info Office" w:hAnsi="STE Info Office" w:cs="Arial"/>
          <w:sz w:val="22"/>
          <w:szCs w:val="22"/>
          <w:lang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Realizzazione</w:t>
      </w:r>
    </w:p>
    <w:p w14:paraId="7A616BFC" w14:textId="562F3BAC" w:rsidR="006C6AC9" w:rsidRPr="00E17CCE" w:rsidRDefault="00D553E5" w:rsidP="008C1EEE">
      <w:pPr>
        <w:numPr>
          <w:ilvl w:val="0"/>
          <w:numId w:val="13"/>
        </w:numPr>
        <w:autoSpaceDE w:val="0"/>
        <w:autoSpaceDN w:val="0"/>
        <w:adjustRightInd w:val="0"/>
        <w:spacing w:line="300" w:lineRule="atLeast"/>
        <w:ind w:right="83"/>
        <w:rPr>
          <w:rFonts w:ascii="STE Info Office" w:hAnsi="STE Info Office" w:cs="Arial"/>
          <w:sz w:val="22"/>
          <w:szCs w:val="22"/>
          <w:lang w:val="de-DE"/>
        </w:rPr>
      </w:pPr>
      <w:r w:rsidRPr="00E17CCE">
        <w:rPr>
          <w:rFonts w:ascii="STE Info Office" w:hAnsi="STE Info Office"/>
          <w:sz w:val="22"/>
          <w:szCs w:val="22"/>
          <w:lang w:val="de-DE"/>
        </w:rPr>
        <w:t xml:space="preserve">Beeler AG, 8890 Flums; </w:t>
      </w:r>
      <w:r w:rsidRPr="00E17CCE">
        <w:rPr>
          <w:rStyle w:val="Hyperlink"/>
          <w:rFonts w:ascii="STE Info Office" w:hAnsi="STE Info Office"/>
          <w:sz w:val="22"/>
          <w:szCs w:val="22"/>
          <w:lang w:val="de-DE"/>
        </w:rPr>
        <w:t>www.beeler-ag.ch</w:t>
      </w:r>
    </w:p>
    <w:p w14:paraId="5FBE4E08" w14:textId="77777777" w:rsidR="008C1EEE" w:rsidRPr="00E17CCE" w:rsidRDefault="008C1EEE" w:rsidP="008C1EEE">
      <w:pPr>
        <w:spacing w:line="300" w:lineRule="atLeast"/>
        <w:ind w:right="83"/>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E17CCE"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005E044E" w14:textId="2CB04667" w:rsidR="00CC42D1" w:rsidRDefault="008C1EEE" w:rsidP="00924A44">
      <w:pPr>
        <w:tabs>
          <w:tab w:val="left" w:pos="1800"/>
          <w:tab w:val="left" w:pos="3720"/>
          <w:tab w:val="left" w:pos="5400"/>
          <w:tab w:val="left" w:pos="7080"/>
        </w:tabs>
        <w:spacing w:line="300" w:lineRule="atLeast"/>
        <w:rPr>
          <w:rFonts w:ascii="STE Info Office" w:hAnsi="STE Info Office"/>
          <w:sz w:val="18"/>
          <w:szCs w:val="18"/>
        </w:rPr>
      </w:pPr>
      <w:r>
        <w:rPr>
          <w:rFonts w:ascii="STE Info Office" w:hAnsi="STE Info Office"/>
          <w:b/>
          <w:color w:val="7F7F7F"/>
          <w:sz w:val="18"/>
          <w:szCs w:val="18"/>
        </w:rPr>
        <w:t>Didascalie:</w:t>
      </w: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9"/>
          <w:footerReference w:type="default" r:id="rId10"/>
          <w:pgSz w:w="11906" w:h="16838" w:code="9"/>
          <w:pgMar w:top="2268" w:right="1134" w:bottom="1134" w:left="1134" w:header="425" w:footer="425" w:gutter="0"/>
          <w:cols w:space="708"/>
          <w:docGrid w:linePitch="360"/>
        </w:sectPr>
      </w:pPr>
    </w:p>
    <w:p w14:paraId="59DCD980" w14:textId="2797EECC" w:rsidR="005F4033" w:rsidRDefault="00536810" w:rsidP="005F4033">
      <w:pPr>
        <w:pStyle w:val="Pressetext"/>
        <w:spacing w:after="0" w:line="300" w:lineRule="atLeast"/>
        <w:rPr>
          <w:rFonts w:ascii="STE Info Office" w:hAnsi="STE Info Office"/>
          <w:color w:val="auto"/>
          <w:sz w:val="18"/>
          <w:szCs w:val="18"/>
        </w:rPr>
      </w:pPr>
      <w:r>
        <w:rPr>
          <w:noProof/>
        </w:rPr>
        <w:drawing>
          <wp:inline distT="0" distB="0" distL="0" distR="0" wp14:anchorId="0AB0C7E0" wp14:editId="3AF0A5F5">
            <wp:extent cx="1712595" cy="114617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890E06A" w14:textId="31CADE5F" w:rsidR="005F4033" w:rsidRPr="00846C98" w:rsidRDefault="005F4033" w:rsidP="005F4033">
      <w:pPr>
        <w:pStyle w:val="Pressetext"/>
        <w:rPr>
          <w:rFonts w:ascii="STE Info Office" w:hAnsi="STE Info Office"/>
          <w:sz w:val="18"/>
          <w:szCs w:val="18"/>
        </w:rPr>
      </w:pPr>
      <w:r>
        <w:rPr>
          <w:rFonts w:ascii="STE Info Office" w:hAnsi="STE Info Office"/>
          <w:sz w:val="18"/>
          <w:szCs w:val="18"/>
        </w:rPr>
        <w:t>Foto 1: Nell’immobile di Walenstadt il collaudato LWZ è stato sostituito da un modello successivo dopo 15 anni.</w:t>
      </w:r>
    </w:p>
    <w:p w14:paraId="63080626" w14:textId="77777777" w:rsidR="005F4033" w:rsidRDefault="005F4033" w:rsidP="008C1EEE">
      <w:pPr>
        <w:pStyle w:val="Pressetext"/>
        <w:spacing w:after="0" w:line="300" w:lineRule="atLeast"/>
        <w:rPr>
          <w:rFonts w:ascii="STE Info Office" w:hAnsi="STE Info Office"/>
          <w:color w:val="auto"/>
          <w:sz w:val="18"/>
          <w:szCs w:val="18"/>
        </w:rPr>
      </w:pPr>
    </w:p>
    <w:p w14:paraId="229B746E" w14:textId="5D3DDBDA" w:rsidR="00655CC4" w:rsidRDefault="00536810" w:rsidP="00655CC4">
      <w:pPr>
        <w:pStyle w:val="Pressetext"/>
        <w:spacing w:after="0" w:line="300" w:lineRule="atLeast"/>
        <w:rPr>
          <w:rFonts w:ascii="STE Info Office" w:hAnsi="STE Info Office"/>
          <w:color w:val="auto"/>
          <w:sz w:val="18"/>
          <w:szCs w:val="18"/>
        </w:rPr>
      </w:pPr>
      <w:r>
        <w:rPr>
          <w:noProof/>
        </w:rPr>
        <w:drawing>
          <wp:inline distT="0" distB="0" distL="0" distR="0" wp14:anchorId="2928123D" wp14:editId="6C3C0C2C">
            <wp:extent cx="1158892" cy="1740702"/>
            <wp:effectExtent l="0" t="0" r="317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329" cy="1753375"/>
                    </a:xfrm>
                    <a:prstGeom prst="rect">
                      <a:avLst/>
                    </a:prstGeom>
                    <a:noFill/>
                    <a:ln>
                      <a:noFill/>
                    </a:ln>
                  </pic:spPr>
                </pic:pic>
              </a:graphicData>
            </a:graphic>
          </wp:inline>
        </w:drawing>
      </w:r>
    </w:p>
    <w:p w14:paraId="40CE535D" w14:textId="37DBFC8A" w:rsidR="00655CC4" w:rsidRDefault="00655CC4" w:rsidP="00655CC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Apparecchio integrale e di aerazione compatto LWZ 8 CSE Premium</w:t>
      </w:r>
    </w:p>
    <w:p w14:paraId="058B46D6" w14:textId="4B2944E7" w:rsidR="00655CC4" w:rsidRDefault="00655CC4" w:rsidP="00C01224">
      <w:pPr>
        <w:pStyle w:val="Pressetext"/>
        <w:spacing w:after="0" w:line="300" w:lineRule="atLeast"/>
        <w:rPr>
          <w:rFonts w:ascii="STE Info Office" w:hAnsi="STE Info Office"/>
          <w:color w:val="auto"/>
          <w:sz w:val="18"/>
          <w:szCs w:val="18"/>
        </w:rPr>
      </w:pPr>
    </w:p>
    <w:p w14:paraId="09451E80" w14:textId="575161E4" w:rsidR="00655CC4" w:rsidRDefault="00536810" w:rsidP="00C01224">
      <w:pPr>
        <w:pStyle w:val="Pressetext"/>
        <w:spacing w:after="0" w:line="300" w:lineRule="atLeast"/>
        <w:rPr>
          <w:rFonts w:ascii="STE Info Office" w:hAnsi="STE Info Office"/>
          <w:color w:val="auto"/>
          <w:sz w:val="18"/>
          <w:szCs w:val="18"/>
        </w:rPr>
      </w:pPr>
      <w:r>
        <w:rPr>
          <w:noProof/>
        </w:rPr>
        <w:drawing>
          <wp:inline distT="0" distB="0" distL="0" distR="0" wp14:anchorId="682539A6" wp14:editId="77217CA1">
            <wp:extent cx="1712595" cy="114617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F80EB8C" w14:textId="0D740271" w:rsidR="00655CC4" w:rsidRDefault="00536810"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3: Soluzione collaudata 4 in 1</w:t>
      </w:r>
    </w:p>
    <w:p w14:paraId="3460AF41" w14:textId="77777777" w:rsidR="009041FA" w:rsidRDefault="009041FA" w:rsidP="00C01224">
      <w:pPr>
        <w:pStyle w:val="Pressetext"/>
        <w:spacing w:after="0" w:line="300" w:lineRule="atLeast"/>
        <w:rPr>
          <w:rFonts w:ascii="STE Info Office" w:hAnsi="STE Info Office"/>
          <w:color w:val="auto"/>
          <w:sz w:val="18"/>
          <w:szCs w:val="18"/>
        </w:rPr>
      </w:pPr>
    </w:p>
    <w:p w14:paraId="2D1E2233" w14:textId="636EA1E3" w:rsidR="009041FA"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26456785" wp14:editId="4FA11BED">
            <wp:extent cx="1712595" cy="1146175"/>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EEB60EA" w14:textId="102145F7" w:rsidR="009041F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4: Il sistema integrale LWZ combina riscaldamento, aerazione, raffreddamento e produzione dell'acqua calda.</w:t>
      </w:r>
    </w:p>
    <w:p w14:paraId="07C2FA52" w14:textId="77777777" w:rsidR="009041FA" w:rsidRDefault="009041FA" w:rsidP="00C01224">
      <w:pPr>
        <w:pStyle w:val="Pressetext"/>
        <w:spacing w:after="0" w:line="300" w:lineRule="atLeast"/>
        <w:rPr>
          <w:rFonts w:ascii="STE Info Office" w:hAnsi="STE Info Office"/>
          <w:color w:val="auto"/>
          <w:sz w:val="18"/>
          <w:szCs w:val="18"/>
        </w:rPr>
      </w:pPr>
    </w:p>
    <w:p w14:paraId="38EF4A7C" w14:textId="0566D698" w:rsidR="00655CC4"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052BB9A1" wp14:editId="797CFA0D">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06D9249" w14:textId="69504C28" w:rsidR="0089703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Foto </w:t>
      </w:r>
      <w:r w:rsidR="00924A44">
        <w:rPr>
          <w:rFonts w:ascii="STE Info Office" w:hAnsi="STE Info Office"/>
          <w:color w:val="auto"/>
          <w:sz w:val="18"/>
          <w:szCs w:val="18"/>
        </w:rPr>
        <w:t>5</w:t>
      </w:r>
      <w:r>
        <w:rPr>
          <w:rFonts w:ascii="STE Info Office" w:hAnsi="STE Info Office"/>
          <w:color w:val="auto"/>
          <w:sz w:val="18"/>
          <w:szCs w:val="18"/>
        </w:rPr>
        <w:t>: La casa unifamiliare si trova a Walenstadt con una magnifica vista sul bellissimo lago omonimo</w:t>
      </w:r>
    </w:p>
    <w:p w14:paraId="0BADDEC4" w14:textId="55E72B1B" w:rsidR="0089703A" w:rsidRPr="00C01224" w:rsidRDefault="0089703A" w:rsidP="00C01224">
      <w:pPr>
        <w:pStyle w:val="Pressetext"/>
        <w:spacing w:after="0" w:line="300" w:lineRule="atLeast"/>
        <w:rPr>
          <w:rFonts w:ascii="STE Info Office" w:hAnsi="STE Info Office"/>
          <w:color w:val="auto"/>
          <w:sz w:val="18"/>
          <w:szCs w:val="18"/>
        </w:rPr>
        <w:sectPr w:rsidR="0089703A" w:rsidRPr="00C01224" w:rsidSect="00C01224">
          <w:type w:val="continuous"/>
          <w:pgSz w:w="11906" w:h="16838" w:code="9"/>
          <w:pgMar w:top="2268" w:right="1134" w:bottom="1134" w:left="1134" w:header="425" w:footer="425" w:gutter="0"/>
          <w:cols w:num="2" w:space="708"/>
          <w:docGrid w:linePitch="360"/>
        </w:sect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924A44">
        <w:trPr>
          <w:trHeight w:val="113"/>
        </w:trPr>
        <w:tc>
          <w:tcPr>
            <w:tcW w:w="1796" w:type="dxa"/>
            <w:shd w:val="clear" w:color="auto" w:fill="auto"/>
          </w:tcPr>
          <w:p w14:paraId="66930615" w14:textId="77777777" w:rsidR="008C1EEE" w:rsidRPr="00E17CCE" w:rsidRDefault="008C1EEE" w:rsidP="00B53618">
            <w:pPr>
              <w:tabs>
                <w:tab w:val="left" w:pos="5954"/>
              </w:tabs>
              <w:rPr>
                <w:rFonts w:ascii="STE Info Office" w:hAnsi="STE Info Office" w:cs="Arial"/>
                <w:sz w:val="4"/>
                <w:szCs w:val="4"/>
              </w:rPr>
            </w:pPr>
          </w:p>
        </w:tc>
        <w:tc>
          <w:tcPr>
            <w:tcW w:w="3235" w:type="dxa"/>
            <w:shd w:val="clear" w:color="auto" w:fill="auto"/>
          </w:tcPr>
          <w:p w14:paraId="315D4632" w14:textId="77777777" w:rsidR="008C1EEE" w:rsidRPr="00E17CCE" w:rsidRDefault="008C1EEE" w:rsidP="00B53618">
            <w:pPr>
              <w:tabs>
                <w:tab w:val="left" w:pos="5954"/>
              </w:tabs>
              <w:rPr>
                <w:rFonts w:ascii="STE Info Office" w:hAnsi="STE Info Office" w:cs="Arial"/>
                <w:sz w:val="4"/>
                <w:szCs w:val="4"/>
              </w:rPr>
            </w:pPr>
          </w:p>
        </w:tc>
        <w:tc>
          <w:tcPr>
            <w:tcW w:w="360" w:type="dxa"/>
            <w:shd w:val="clear" w:color="auto" w:fill="auto"/>
          </w:tcPr>
          <w:p w14:paraId="625ABB96" w14:textId="77777777" w:rsidR="008C1EEE" w:rsidRPr="00E17CCE" w:rsidRDefault="008C1EEE" w:rsidP="00B53618">
            <w:pPr>
              <w:tabs>
                <w:tab w:val="left" w:pos="5954"/>
              </w:tabs>
              <w:rPr>
                <w:rFonts w:ascii="STE Info Office" w:hAnsi="STE Info Office" w:cs="Arial"/>
                <w:sz w:val="4"/>
                <w:szCs w:val="4"/>
              </w:rPr>
            </w:pPr>
          </w:p>
        </w:tc>
        <w:tc>
          <w:tcPr>
            <w:tcW w:w="1434" w:type="dxa"/>
            <w:shd w:val="clear" w:color="auto" w:fill="auto"/>
          </w:tcPr>
          <w:p w14:paraId="4DDB5803" w14:textId="77777777" w:rsidR="008C1EEE" w:rsidRPr="00E17CCE" w:rsidRDefault="008C1EEE" w:rsidP="00B53618">
            <w:pPr>
              <w:tabs>
                <w:tab w:val="left" w:pos="5954"/>
              </w:tabs>
              <w:ind w:left="72"/>
              <w:rPr>
                <w:rFonts w:ascii="STE Info Office" w:hAnsi="STE Info Office" w:cs="Arial"/>
                <w:sz w:val="4"/>
                <w:szCs w:val="4"/>
              </w:rPr>
            </w:pPr>
          </w:p>
        </w:tc>
        <w:tc>
          <w:tcPr>
            <w:tcW w:w="2700" w:type="dxa"/>
            <w:shd w:val="clear" w:color="auto" w:fill="auto"/>
          </w:tcPr>
          <w:p w14:paraId="72CC41DB" w14:textId="77777777" w:rsidR="008C1EEE" w:rsidRPr="00E17CCE" w:rsidRDefault="008C1EEE" w:rsidP="00B53618">
            <w:pPr>
              <w:tabs>
                <w:tab w:val="left" w:pos="5954"/>
              </w:tabs>
              <w:rPr>
                <w:rFonts w:ascii="STE Info Office" w:hAnsi="STE Info Office" w:cs="Arial"/>
                <w:sz w:val="4"/>
                <w:szCs w:val="4"/>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sectPr w:rsidR="008C1EEE" w:rsidRPr="007F44AE" w:rsidSect="00924A44">
      <w:type w:val="continuous"/>
      <w:pgSz w:w="11906" w:h="16838" w:code="9"/>
      <w:pgMar w:top="2268" w:right="1134" w:bottom="993"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FD72" w14:textId="77777777" w:rsidR="00A835E8" w:rsidRDefault="00A835E8">
      <w:r>
        <w:separator/>
      </w:r>
    </w:p>
  </w:endnote>
  <w:endnote w:type="continuationSeparator" w:id="0">
    <w:p w14:paraId="11DABDC6" w14:textId="77777777" w:rsidR="00A835E8" w:rsidRDefault="00A8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3820959"/>
  <w:bookmarkStart w:id="6" w:name="_Hlk83822595"/>
  <w:bookmarkStart w:id="7" w:name="_Hlk83822596"/>
  <w:bookmarkStart w:id="8" w:name="_Hlk83822669"/>
  <w:bookmarkStart w:id="9" w:name="_Hlk83822670"/>
  <w:bookmarkStart w:id="10" w:name="_Hlk83822690"/>
  <w:bookmarkStart w:id="11" w:name="_Hlk83822691"/>
  <w:bookmarkStart w:id="12" w:name="_Hlk83822793"/>
  <w:bookmarkStart w:id="13" w:name="_Hlk83822794"/>
  <w:bookmarkStart w:id="14" w:name="_Hlk83822808"/>
  <w:bookmarkStart w:id="15"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5"/>
  <w:bookmarkEnd w:id="6"/>
  <w:bookmarkEnd w:id="7"/>
  <w:bookmarkEnd w:id="8"/>
  <w:bookmarkEnd w:id="9"/>
  <w:bookmarkEnd w:id="10"/>
  <w:bookmarkEnd w:id="11"/>
  <w:bookmarkEnd w:id="12"/>
  <w:bookmarkEnd w:id="13"/>
  <w:bookmarkEnd w:id="14"/>
  <w:bookmarkEnd w:id="15"/>
  <w:p w14:paraId="70859144" w14:textId="7D9DAEAE"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28CC" w14:textId="77777777" w:rsidR="00A835E8" w:rsidRDefault="00A835E8">
      <w:r>
        <w:separator/>
      </w:r>
    </w:p>
  </w:footnote>
  <w:footnote w:type="continuationSeparator" w:id="0">
    <w:p w14:paraId="51F6D4DA" w14:textId="77777777" w:rsidR="00A835E8" w:rsidRDefault="00A8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2A1CF81E"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874CEF"/>
    <w:multiLevelType w:val="hybridMultilevel"/>
    <w:tmpl w:val="3C82C26C"/>
    <w:lvl w:ilvl="0" w:tplc="8C88AA5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4"/>
  </w:num>
  <w:num w:numId="5">
    <w:abstractNumId w:val="13"/>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0"/>
  </w:num>
  <w:num w:numId="10">
    <w:abstractNumId w:val="1"/>
  </w:num>
  <w:num w:numId="11">
    <w:abstractNumId w:val="11"/>
  </w:num>
  <w:num w:numId="12">
    <w:abstractNumId w:val="3"/>
  </w:num>
  <w:num w:numId="13">
    <w:abstractNumId w:val="7"/>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521E"/>
    <w:rsid w:val="0000744D"/>
    <w:rsid w:val="00012480"/>
    <w:rsid w:val="000163CF"/>
    <w:rsid w:val="00020D81"/>
    <w:rsid w:val="000338F1"/>
    <w:rsid w:val="00045834"/>
    <w:rsid w:val="000739D5"/>
    <w:rsid w:val="000806F3"/>
    <w:rsid w:val="00082A70"/>
    <w:rsid w:val="00090303"/>
    <w:rsid w:val="00097EA4"/>
    <w:rsid w:val="000A539D"/>
    <w:rsid w:val="000C539B"/>
    <w:rsid w:val="000F18AD"/>
    <w:rsid w:val="00105AA6"/>
    <w:rsid w:val="00107806"/>
    <w:rsid w:val="001260A2"/>
    <w:rsid w:val="00136283"/>
    <w:rsid w:val="001436FE"/>
    <w:rsid w:val="0014412F"/>
    <w:rsid w:val="001511D0"/>
    <w:rsid w:val="0016707C"/>
    <w:rsid w:val="0017132E"/>
    <w:rsid w:val="00182B42"/>
    <w:rsid w:val="00184118"/>
    <w:rsid w:val="00191BB4"/>
    <w:rsid w:val="00192239"/>
    <w:rsid w:val="001C4317"/>
    <w:rsid w:val="001D01D9"/>
    <w:rsid w:val="001D7A02"/>
    <w:rsid w:val="001F2984"/>
    <w:rsid w:val="001F31C2"/>
    <w:rsid w:val="00204863"/>
    <w:rsid w:val="00233414"/>
    <w:rsid w:val="00250EF2"/>
    <w:rsid w:val="00266D2E"/>
    <w:rsid w:val="00286627"/>
    <w:rsid w:val="00293BD6"/>
    <w:rsid w:val="00295838"/>
    <w:rsid w:val="002D0C20"/>
    <w:rsid w:val="00337F1E"/>
    <w:rsid w:val="0034141B"/>
    <w:rsid w:val="003540F8"/>
    <w:rsid w:val="003771F7"/>
    <w:rsid w:val="00380566"/>
    <w:rsid w:val="00383146"/>
    <w:rsid w:val="00397C65"/>
    <w:rsid w:val="003A7535"/>
    <w:rsid w:val="003D6C42"/>
    <w:rsid w:val="00413C25"/>
    <w:rsid w:val="00424DD1"/>
    <w:rsid w:val="00467F71"/>
    <w:rsid w:val="00474D41"/>
    <w:rsid w:val="004A3825"/>
    <w:rsid w:val="004C3A04"/>
    <w:rsid w:val="004D4FEF"/>
    <w:rsid w:val="004F1341"/>
    <w:rsid w:val="00521D5F"/>
    <w:rsid w:val="0052365D"/>
    <w:rsid w:val="00536810"/>
    <w:rsid w:val="00546A65"/>
    <w:rsid w:val="0054702E"/>
    <w:rsid w:val="00554C70"/>
    <w:rsid w:val="0057706A"/>
    <w:rsid w:val="0058190A"/>
    <w:rsid w:val="005A10EC"/>
    <w:rsid w:val="005A3E39"/>
    <w:rsid w:val="005C0533"/>
    <w:rsid w:val="005C737A"/>
    <w:rsid w:val="005F2DBF"/>
    <w:rsid w:val="005F4033"/>
    <w:rsid w:val="005F58B7"/>
    <w:rsid w:val="0060595C"/>
    <w:rsid w:val="00614E24"/>
    <w:rsid w:val="006222ED"/>
    <w:rsid w:val="00655CC4"/>
    <w:rsid w:val="00667ACF"/>
    <w:rsid w:val="006928E2"/>
    <w:rsid w:val="006C6AC9"/>
    <w:rsid w:val="006D020C"/>
    <w:rsid w:val="006D4B73"/>
    <w:rsid w:val="00706294"/>
    <w:rsid w:val="00725093"/>
    <w:rsid w:val="007508B6"/>
    <w:rsid w:val="00750DFF"/>
    <w:rsid w:val="00755154"/>
    <w:rsid w:val="00761B8B"/>
    <w:rsid w:val="007626E0"/>
    <w:rsid w:val="00763207"/>
    <w:rsid w:val="00770266"/>
    <w:rsid w:val="00780E59"/>
    <w:rsid w:val="00793645"/>
    <w:rsid w:val="007954D0"/>
    <w:rsid w:val="00795B72"/>
    <w:rsid w:val="007A71B6"/>
    <w:rsid w:val="007C5654"/>
    <w:rsid w:val="007E72B3"/>
    <w:rsid w:val="00800D0A"/>
    <w:rsid w:val="00803C3F"/>
    <w:rsid w:val="0086585B"/>
    <w:rsid w:val="0087262E"/>
    <w:rsid w:val="00875E75"/>
    <w:rsid w:val="008833E8"/>
    <w:rsid w:val="0089703A"/>
    <w:rsid w:val="008A1697"/>
    <w:rsid w:val="008C1EEE"/>
    <w:rsid w:val="008C4637"/>
    <w:rsid w:val="008F194B"/>
    <w:rsid w:val="008F3F1A"/>
    <w:rsid w:val="009041FA"/>
    <w:rsid w:val="00911AAF"/>
    <w:rsid w:val="00912BAD"/>
    <w:rsid w:val="00920FA1"/>
    <w:rsid w:val="00924A44"/>
    <w:rsid w:val="00926E15"/>
    <w:rsid w:val="00932424"/>
    <w:rsid w:val="00943FA3"/>
    <w:rsid w:val="00944FF8"/>
    <w:rsid w:val="00981CD4"/>
    <w:rsid w:val="0098487A"/>
    <w:rsid w:val="009850FF"/>
    <w:rsid w:val="009B2E24"/>
    <w:rsid w:val="009D3C2E"/>
    <w:rsid w:val="009D4ADF"/>
    <w:rsid w:val="009E328E"/>
    <w:rsid w:val="00A236EE"/>
    <w:rsid w:val="00A54C67"/>
    <w:rsid w:val="00A635E3"/>
    <w:rsid w:val="00A835E8"/>
    <w:rsid w:val="00A84309"/>
    <w:rsid w:val="00A85300"/>
    <w:rsid w:val="00A93932"/>
    <w:rsid w:val="00AA7593"/>
    <w:rsid w:val="00AB543B"/>
    <w:rsid w:val="00AC4271"/>
    <w:rsid w:val="00AD1229"/>
    <w:rsid w:val="00AD3F20"/>
    <w:rsid w:val="00AF1E4A"/>
    <w:rsid w:val="00AF5662"/>
    <w:rsid w:val="00B14648"/>
    <w:rsid w:val="00B2010E"/>
    <w:rsid w:val="00B35B17"/>
    <w:rsid w:val="00B445DA"/>
    <w:rsid w:val="00B50B2D"/>
    <w:rsid w:val="00B60F38"/>
    <w:rsid w:val="00B72E9A"/>
    <w:rsid w:val="00B92C56"/>
    <w:rsid w:val="00B96753"/>
    <w:rsid w:val="00BB04A8"/>
    <w:rsid w:val="00BC5E1C"/>
    <w:rsid w:val="00BC5F35"/>
    <w:rsid w:val="00BD6725"/>
    <w:rsid w:val="00C01224"/>
    <w:rsid w:val="00C11CC5"/>
    <w:rsid w:val="00C26D32"/>
    <w:rsid w:val="00C44426"/>
    <w:rsid w:val="00C446E3"/>
    <w:rsid w:val="00C46239"/>
    <w:rsid w:val="00C63D98"/>
    <w:rsid w:val="00C64D17"/>
    <w:rsid w:val="00C66130"/>
    <w:rsid w:val="00C96EA5"/>
    <w:rsid w:val="00CA7DA6"/>
    <w:rsid w:val="00CB298B"/>
    <w:rsid w:val="00CC42D1"/>
    <w:rsid w:val="00CE121D"/>
    <w:rsid w:val="00CE1CF7"/>
    <w:rsid w:val="00CF172B"/>
    <w:rsid w:val="00D0592C"/>
    <w:rsid w:val="00D113BA"/>
    <w:rsid w:val="00D21409"/>
    <w:rsid w:val="00D304DB"/>
    <w:rsid w:val="00D4784E"/>
    <w:rsid w:val="00D53190"/>
    <w:rsid w:val="00D553E5"/>
    <w:rsid w:val="00D6512E"/>
    <w:rsid w:val="00D656F1"/>
    <w:rsid w:val="00DE3CA4"/>
    <w:rsid w:val="00E01799"/>
    <w:rsid w:val="00E126DD"/>
    <w:rsid w:val="00E14391"/>
    <w:rsid w:val="00E17CCE"/>
    <w:rsid w:val="00E32005"/>
    <w:rsid w:val="00E344F8"/>
    <w:rsid w:val="00E451A6"/>
    <w:rsid w:val="00E64207"/>
    <w:rsid w:val="00E65955"/>
    <w:rsid w:val="00E77310"/>
    <w:rsid w:val="00E8488F"/>
    <w:rsid w:val="00E91346"/>
    <w:rsid w:val="00E96475"/>
    <w:rsid w:val="00E97CA6"/>
    <w:rsid w:val="00EA5719"/>
    <w:rsid w:val="00EB5D52"/>
    <w:rsid w:val="00ED5BBE"/>
    <w:rsid w:val="00EE230C"/>
    <w:rsid w:val="00EF466B"/>
    <w:rsid w:val="00F052DC"/>
    <w:rsid w:val="00F12034"/>
    <w:rsid w:val="00F35637"/>
    <w:rsid w:val="00F40A40"/>
    <w:rsid w:val="00F41E87"/>
    <w:rsid w:val="00F56C8D"/>
    <w:rsid w:val="00F803A3"/>
    <w:rsid w:val="00F81D15"/>
    <w:rsid w:val="00F97D0E"/>
    <w:rsid w:val="00FE16A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B445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erschrift4Zchn">
    <w:name w:val="Überschrift 4 Zchn"/>
    <w:basedOn w:val="Absatz-Standardschriftart"/>
    <w:link w:val="berschrift4"/>
    <w:uiPriority w:val="9"/>
    <w:semiHidden/>
    <w:rsid w:val="00B445DA"/>
    <w:rPr>
      <w:rFonts w:asciiTheme="majorHAnsi" w:eastAsiaTheme="majorEastAsia" w:hAnsiTheme="majorHAnsi" w:cstheme="majorBidi"/>
      <w:i/>
      <w:iCs/>
      <w:color w:val="365F91" w:themeColor="accent1" w:themeShade="BF"/>
      <w:sz w:val="24"/>
      <w:szCs w:val="24"/>
      <w:lang w:val="it-IT" w:eastAsia="de-DE"/>
    </w:rPr>
  </w:style>
  <w:style w:type="paragraph" w:styleId="StandardWeb">
    <w:name w:val="Normal (Web)"/>
    <w:basedOn w:val="Standard"/>
    <w:uiPriority w:val="99"/>
    <w:semiHidden/>
    <w:unhideWhenUsed/>
    <w:rsid w:val="00397C65"/>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F80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338">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74841177">
      <w:bodyDiv w:val="1"/>
      <w:marLeft w:val="0"/>
      <w:marRight w:val="0"/>
      <w:marTop w:val="0"/>
      <w:marBottom w:val="0"/>
      <w:divBdr>
        <w:top w:val="none" w:sz="0" w:space="0" w:color="auto"/>
        <w:left w:val="none" w:sz="0" w:space="0" w:color="auto"/>
        <w:bottom w:val="none" w:sz="0" w:space="0" w:color="auto"/>
        <w:right w:val="none" w:sz="0" w:space="0" w:color="auto"/>
      </w:divBdr>
    </w:div>
    <w:div w:id="805053432">
      <w:bodyDiv w:val="1"/>
      <w:marLeft w:val="0"/>
      <w:marRight w:val="0"/>
      <w:marTop w:val="0"/>
      <w:marBottom w:val="0"/>
      <w:divBdr>
        <w:top w:val="none" w:sz="0" w:space="0" w:color="auto"/>
        <w:left w:val="none" w:sz="0" w:space="0" w:color="auto"/>
        <w:bottom w:val="none" w:sz="0" w:space="0" w:color="auto"/>
        <w:right w:val="none" w:sz="0" w:space="0" w:color="auto"/>
      </w:divBdr>
    </w:div>
    <w:div w:id="1272057511">
      <w:bodyDiv w:val="1"/>
      <w:marLeft w:val="0"/>
      <w:marRight w:val="0"/>
      <w:marTop w:val="0"/>
      <w:marBottom w:val="0"/>
      <w:divBdr>
        <w:top w:val="none" w:sz="0" w:space="0" w:color="auto"/>
        <w:left w:val="none" w:sz="0" w:space="0" w:color="auto"/>
        <w:bottom w:val="none" w:sz="0" w:space="0" w:color="auto"/>
        <w:right w:val="none" w:sz="0" w:space="0" w:color="auto"/>
      </w:divBdr>
      <w:divsChild>
        <w:div w:id="221213506">
          <w:marLeft w:val="0"/>
          <w:marRight w:val="0"/>
          <w:marTop w:val="0"/>
          <w:marBottom w:val="0"/>
          <w:divBdr>
            <w:top w:val="none" w:sz="0" w:space="0" w:color="auto"/>
            <w:left w:val="none" w:sz="0" w:space="0" w:color="auto"/>
            <w:bottom w:val="none" w:sz="0" w:space="0" w:color="auto"/>
            <w:right w:val="none" w:sz="0" w:space="0" w:color="auto"/>
          </w:divBdr>
          <w:divsChild>
            <w:div w:id="1778015696">
              <w:marLeft w:val="0"/>
              <w:marRight w:val="0"/>
              <w:marTop w:val="0"/>
              <w:marBottom w:val="0"/>
              <w:divBdr>
                <w:top w:val="none" w:sz="0" w:space="0" w:color="auto"/>
                <w:left w:val="none" w:sz="0" w:space="0" w:color="auto"/>
                <w:bottom w:val="none" w:sz="0" w:space="0" w:color="auto"/>
                <w:right w:val="none" w:sz="0" w:space="0" w:color="auto"/>
              </w:divBdr>
              <w:divsChild>
                <w:div w:id="7766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325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5062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energie_rinnovabili/ventilazione/sistemi-integrali.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3</Pages>
  <Words>860</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2022-11-21T08:08:00Z</dcterms:created>
  <dcterms:modified xsi:type="dcterms:W3CDTF">2022-12-02T10:49:00Z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