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68ACA" w14:textId="77777777" w:rsidR="00D0592C" w:rsidRPr="00D0592C" w:rsidRDefault="00D0592C" w:rsidP="00D0592C">
      <w:pPr>
        <w:tabs>
          <w:tab w:val="left" w:pos="5040"/>
        </w:tabs>
        <w:rPr>
          <w:rFonts w:ascii="STE Info Office" w:hAnsi="STE Info Office" w:cs="Arial"/>
          <w:color w:val="D11437"/>
          <w:sz w:val="30"/>
          <w:szCs w:val="30"/>
        </w:rPr>
      </w:pPr>
      <w:r>
        <w:rPr>
          <w:rFonts w:ascii="STE Info Office" w:hAnsi="STE Info Office"/>
          <w:color w:val="D11437"/>
          <w:sz w:val="30"/>
          <w:szCs w:val="30"/>
        </w:rPr>
        <w:t>Comunicato stampa</w:t>
      </w:r>
    </w:p>
    <w:p w14:paraId="0ED7390F" w14:textId="77777777" w:rsidR="00D0592C" w:rsidRPr="007F44AE" w:rsidRDefault="00D0592C" w:rsidP="00D0592C">
      <w:pPr>
        <w:tabs>
          <w:tab w:val="left" w:pos="5040"/>
        </w:tabs>
        <w:rPr>
          <w:rFonts w:ascii="STE Info Office" w:hAnsi="STE Info Office" w:cs="Arial"/>
          <w:sz w:val="22"/>
          <w:szCs w:val="22"/>
        </w:rPr>
      </w:pPr>
    </w:p>
    <w:tbl>
      <w:tblPr>
        <w:tblW w:w="0" w:type="auto"/>
        <w:tblInd w:w="108" w:type="dxa"/>
        <w:tblBorders>
          <w:top w:val="single" w:sz="4" w:space="0" w:color="808080"/>
          <w:bottom w:val="single" w:sz="4" w:space="0" w:color="808080"/>
        </w:tblBorders>
        <w:tblLook w:val="01E0" w:firstRow="1" w:lastRow="1" w:firstColumn="1" w:lastColumn="1" w:noHBand="0" w:noVBand="0"/>
      </w:tblPr>
      <w:tblGrid>
        <w:gridCol w:w="1558"/>
        <w:gridCol w:w="3112"/>
        <w:gridCol w:w="284"/>
        <w:gridCol w:w="1273"/>
        <w:gridCol w:w="3298"/>
      </w:tblGrid>
      <w:tr w:rsidR="00D0592C" w:rsidRPr="007F44AE" w14:paraId="6A9DE5F9" w14:textId="77777777" w:rsidTr="00D0592C">
        <w:trPr>
          <w:trHeight w:val="113"/>
        </w:trPr>
        <w:tc>
          <w:tcPr>
            <w:tcW w:w="1560" w:type="dxa"/>
            <w:tcBorders>
              <w:top w:val="single" w:sz="4" w:space="0" w:color="D11437"/>
              <w:bottom w:val="nil"/>
            </w:tcBorders>
            <w:shd w:val="clear" w:color="auto" w:fill="auto"/>
          </w:tcPr>
          <w:p w14:paraId="71B4A779" w14:textId="77777777" w:rsidR="00D0592C" w:rsidRPr="007F44AE" w:rsidRDefault="00D0592C" w:rsidP="00C34951">
            <w:pPr>
              <w:tabs>
                <w:tab w:val="left" w:pos="5954"/>
              </w:tabs>
              <w:rPr>
                <w:rFonts w:ascii="STE Info Office" w:hAnsi="STE Info Office" w:cs="Arial"/>
                <w:sz w:val="4"/>
                <w:szCs w:val="4"/>
                <w:lang w:val="de-CH"/>
              </w:rPr>
            </w:pPr>
          </w:p>
        </w:tc>
        <w:tc>
          <w:tcPr>
            <w:tcW w:w="3118" w:type="dxa"/>
            <w:tcBorders>
              <w:top w:val="single" w:sz="4" w:space="0" w:color="D11437"/>
              <w:bottom w:val="nil"/>
            </w:tcBorders>
            <w:shd w:val="clear" w:color="auto" w:fill="auto"/>
          </w:tcPr>
          <w:p w14:paraId="3A89C18C" w14:textId="77777777" w:rsidR="00D0592C" w:rsidRPr="007F44AE" w:rsidRDefault="00D0592C" w:rsidP="00C34951">
            <w:pPr>
              <w:tabs>
                <w:tab w:val="left" w:pos="5954"/>
              </w:tabs>
              <w:rPr>
                <w:rFonts w:ascii="STE Info Office" w:hAnsi="STE Info Office" w:cs="Arial"/>
                <w:sz w:val="4"/>
                <w:szCs w:val="4"/>
                <w:lang w:val="de-CH"/>
              </w:rPr>
            </w:pPr>
          </w:p>
        </w:tc>
        <w:tc>
          <w:tcPr>
            <w:tcW w:w="284" w:type="dxa"/>
            <w:tcBorders>
              <w:top w:val="single" w:sz="4" w:space="0" w:color="D11437"/>
              <w:bottom w:val="nil"/>
            </w:tcBorders>
            <w:shd w:val="clear" w:color="auto" w:fill="auto"/>
          </w:tcPr>
          <w:p w14:paraId="51D2E39C" w14:textId="77777777" w:rsidR="00D0592C" w:rsidRPr="007F44AE" w:rsidRDefault="00D0592C" w:rsidP="00C34951">
            <w:pPr>
              <w:tabs>
                <w:tab w:val="left" w:pos="5954"/>
              </w:tabs>
              <w:rPr>
                <w:rFonts w:ascii="STE Info Office" w:hAnsi="STE Info Office" w:cs="Arial"/>
                <w:sz w:val="4"/>
                <w:szCs w:val="4"/>
                <w:lang w:val="de-CH"/>
              </w:rPr>
            </w:pPr>
          </w:p>
        </w:tc>
        <w:tc>
          <w:tcPr>
            <w:tcW w:w="1275" w:type="dxa"/>
            <w:tcBorders>
              <w:top w:val="single" w:sz="4" w:space="0" w:color="D11437"/>
              <w:bottom w:val="nil"/>
            </w:tcBorders>
            <w:shd w:val="clear" w:color="auto" w:fill="auto"/>
          </w:tcPr>
          <w:p w14:paraId="2272CA04" w14:textId="77777777" w:rsidR="00D0592C" w:rsidRPr="007F44AE" w:rsidRDefault="00D0592C" w:rsidP="00C34951">
            <w:pPr>
              <w:tabs>
                <w:tab w:val="left" w:pos="5954"/>
              </w:tabs>
              <w:ind w:left="72"/>
              <w:rPr>
                <w:rFonts w:ascii="STE Info Office" w:hAnsi="STE Info Office" w:cs="Arial"/>
                <w:sz w:val="4"/>
                <w:szCs w:val="4"/>
                <w:lang w:val="de-CH"/>
              </w:rPr>
            </w:pPr>
          </w:p>
        </w:tc>
        <w:tc>
          <w:tcPr>
            <w:tcW w:w="3303" w:type="dxa"/>
            <w:tcBorders>
              <w:top w:val="single" w:sz="4" w:space="0" w:color="D11437"/>
              <w:bottom w:val="nil"/>
              <w:right w:val="single" w:sz="4" w:space="0" w:color="D11437"/>
            </w:tcBorders>
            <w:shd w:val="clear" w:color="auto" w:fill="auto"/>
          </w:tcPr>
          <w:p w14:paraId="28BCB5F9" w14:textId="77777777" w:rsidR="00D0592C" w:rsidRPr="007F44AE" w:rsidRDefault="00D0592C" w:rsidP="00C34951">
            <w:pPr>
              <w:tabs>
                <w:tab w:val="left" w:pos="5954"/>
              </w:tabs>
              <w:rPr>
                <w:rFonts w:ascii="STE Info Office" w:hAnsi="STE Info Office" w:cs="Arial"/>
                <w:sz w:val="4"/>
                <w:szCs w:val="4"/>
                <w:lang w:val="de-CH"/>
              </w:rPr>
            </w:pPr>
          </w:p>
        </w:tc>
      </w:tr>
      <w:tr w:rsidR="00D0592C" w:rsidRPr="007F44AE" w14:paraId="102777B4" w14:textId="77777777" w:rsidTr="00C34951">
        <w:tc>
          <w:tcPr>
            <w:tcW w:w="1560" w:type="dxa"/>
            <w:tcBorders>
              <w:top w:val="nil"/>
              <w:bottom w:val="nil"/>
            </w:tcBorders>
            <w:shd w:val="clear" w:color="auto" w:fill="auto"/>
          </w:tcPr>
          <w:p w14:paraId="468C7D77" w14:textId="77777777" w:rsidR="00D0592C" w:rsidRPr="00D0592C" w:rsidRDefault="00D0592C" w:rsidP="00C34951">
            <w:pPr>
              <w:tabs>
                <w:tab w:val="left" w:pos="5954"/>
              </w:tabs>
              <w:spacing w:before="40" w:after="40"/>
              <w:rPr>
                <w:rFonts w:ascii="STE Info Office" w:hAnsi="STE Info Office" w:cs="Arial"/>
                <w:b/>
                <w:sz w:val="18"/>
                <w:szCs w:val="18"/>
                <w14:shadow w14:blurRad="50800" w14:dist="38100" w14:dir="2700000" w14:sx="100000" w14:sy="100000" w14:kx="0" w14:ky="0" w14:algn="tl">
                  <w14:srgbClr w14:val="000000">
                    <w14:alpha w14:val="60000"/>
                  </w14:srgbClr>
                </w14:shadow>
              </w:rPr>
            </w:pPr>
            <w:r>
              <w:rPr>
                <w:rFonts w:ascii="STE Info Office" w:hAnsi="STE Info Office"/>
                <w:b/>
                <w:sz w:val="18"/>
                <w:szCs w:val="18"/>
              </w:rPr>
              <w:t>Riferimento</w:t>
            </w:r>
          </w:p>
        </w:tc>
        <w:tc>
          <w:tcPr>
            <w:tcW w:w="3118" w:type="dxa"/>
            <w:tcBorders>
              <w:top w:val="nil"/>
              <w:bottom w:val="nil"/>
            </w:tcBorders>
            <w:shd w:val="clear" w:color="auto" w:fill="auto"/>
          </w:tcPr>
          <w:p w14:paraId="16B60950" w14:textId="49D93FD9" w:rsidR="00D0592C" w:rsidRPr="007F44AE" w:rsidRDefault="00AB56DD" w:rsidP="00C34951">
            <w:pPr>
              <w:tabs>
                <w:tab w:val="left" w:pos="5954"/>
              </w:tabs>
              <w:spacing w:before="40" w:after="40"/>
              <w:rPr>
                <w:rFonts w:ascii="STE Info Office" w:hAnsi="STE Info Office" w:cs="Arial"/>
                <w:sz w:val="18"/>
                <w:szCs w:val="18"/>
              </w:rPr>
            </w:pPr>
            <w:r>
              <w:rPr>
                <w:rFonts w:ascii="STE Info Office" w:hAnsi="STE Info Office"/>
                <w:sz w:val="18"/>
                <w:szCs w:val="18"/>
              </w:rPr>
              <w:t>STIEBEL ELTRON</w:t>
            </w:r>
          </w:p>
        </w:tc>
        <w:tc>
          <w:tcPr>
            <w:tcW w:w="284" w:type="dxa"/>
            <w:tcBorders>
              <w:top w:val="nil"/>
              <w:bottom w:val="nil"/>
            </w:tcBorders>
            <w:shd w:val="clear" w:color="auto" w:fill="auto"/>
          </w:tcPr>
          <w:p w14:paraId="608FF5B0" w14:textId="77777777" w:rsidR="00D0592C" w:rsidRPr="007F44AE" w:rsidRDefault="00D0592C" w:rsidP="00C34951">
            <w:pPr>
              <w:tabs>
                <w:tab w:val="left" w:pos="5954"/>
              </w:tabs>
              <w:spacing w:before="40" w:after="40"/>
              <w:rPr>
                <w:rFonts w:ascii="STE Info Office" w:hAnsi="STE Info Office" w:cs="Arial"/>
                <w:sz w:val="18"/>
                <w:szCs w:val="18"/>
                <w:lang w:val="de-CH"/>
              </w:rPr>
            </w:pPr>
          </w:p>
        </w:tc>
        <w:tc>
          <w:tcPr>
            <w:tcW w:w="1275" w:type="dxa"/>
            <w:tcBorders>
              <w:top w:val="nil"/>
              <w:bottom w:val="nil"/>
            </w:tcBorders>
            <w:shd w:val="clear" w:color="auto" w:fill="auto"/>
          </w:tcPr>
          <w:p w14:paraId="0DD1408D" w14:textId="77777777" w:rsidR="00D0592C" w:rsidRPr="00D0592C" w:rsidRDefault="00D0592C" w:rsidP="00C34951">
            <w:pPr>
              <w:tabs>
                <w:tab w:val="left" w:pos="5954"/>
              </w:tabs>
              <w:spacing w:before="40" w:after="40"/>
              <w:rPr>
                <w:rFonts w:ascii="STE Info Office" w:hAnsi="STE Info Office" w:cs="Arial"/>
                <w:b/>
                <w:sz w:val="18"/>
                <w:szCs w:val="18"/>
                <w14:shadow w14:blurRad="50800" w14:dist="38100" w14:dir="2700000" w14:sx="100000" w14:sy="100000" w14:kx="0" w14:ky="0" w14:algn="tl">
                  <w14:srgbClr w14:val="000000">
                    <w14:alpha w14:val="60000"/>
                  </w14:srgbClr>
                </w14:shadow>
              </w:rPr>
            </w:pPr>
            <w:r>
              <w:rPr>
                <w:rFonts w:ascii="STE Info Office" w:hAnsi="STE Info Office"/>
                <w:b/>
                <w:sz w:val="18"/>
                <w:szCs w:val="18"/>
              </w:rPr>
              <w:t>Data</w:t>
            </w:r>
          </w:p>
        </w:tc>
        <w:tc>
          <w:tcPr>
            <w:tcW w:w="3303" w:type="dxa"/>
            <w:tcBorders>
              <w:top w:val="nil"/>
              <w:bottom w:val="nil"/>
            </w:tcBorders>
            <w:shd w:val="clear" w:color="auto" w:fill="auto"/>
          </w:tcPr>
          <w:p w14:paraId="2FA60C02" w14:textId="69FDA7AF" w:rsidR="00D0592C" w:rsidRPr="00F30D96" w:rsidRDefault="00F30D96" w:rsidP="00C34951">
            <w:pPr>
              <w:tabs>
                <w:tab w:val="left" w:pos="5954"/>
              </w:tabs>
              <w:spacing w:before="40" w:after="40"/>
              <w:rPr>
                <w:rFonts w:ascii="STE Info Office" w:hAnsi="STE Info Office" w:cs="Arial"/>
                <w:sz w:val="18"/>
                <w:szCs w:val="18"/>
              </w:rPr>
            </w:pPr>
            <w:r>
              <w:rPr>
                <w:rFonts w:ascii="STE Info Office" w:hAnsi="STE Info Office" w:cs="Arial"/>
                <w:sz w:val="18"/>
                <w:szCs w:val="18"/>
              </w:rPr>
              <w:fldChar w:fldCharType="begin"/>
            </w:r>
            <w:r>
              <w:rPr>
                <w:rFonts w:ascii="STE Info Office" w:hAnsi="STE Info Office" w:cs="Arial"/>
                <w:sz w:val="18"/>
                <w:szCs w:val="18"/>
              </w:rPr>
              <w:instrText xml:space="preserve"> TIME  \@ "d MMMM yyyy"  \* MERGEFORMAT </w:instrText>
            </w:r>
            <w:r>
              <w:rPr>
                <w:rFonts w:ascii="STE Info Office" w:hAnsi="STE Info Office" w:cs="Arial"/>
                <w:sz w:val="18"/>
                <w:szCs w:val="18"/>
              </w:rPr>
              <w:fldChar w:fldCharType="separate"/>
            </w:r>
            <w:r w:rsidR="00737058">
              <w:rPr>
                <w:rFonts w:ascii="STE Info Office" w:hAnsi="STE Info Office" w:cs="Arial"/>
                <w:noProof/>
                <w:sz w:val="18"/>
                <w:szCs w:val="18"/>
              </w:rPr>
              <w:t>13 febbraio 2023</w:t>
            </w:r>
            <w:r>
              <w:rPr>
                <w:rFonts w:ascii="STE Info Office" w:hAnsi="STE Info Office" w:cs="Arial"/>
                <w:sz w:val="18"/>
                <w:szCs w:val="18"/>
              </w:rPr>
              <w:fldChar w:fldCharType="end"/>
            </w:r>
          </w:p>
        </w:tc>
      </w:tr>
      <w:tr w:rsidR="00D0592C" w:rsidRPr="007F44AE" w14:paraId="729F2BE6" w14:textId="77777777" w:rsidTr="00D0592C">
        <w:tc>
          <w:tcPr>
            <w:tcW w:w="1560" w:type="dxa"/>
            <w:tcBorders>
              <w:top w:val="nil"/>
              <w:bottom w:val="nil"/>
            </w:tcBorders>
            <w:shd w:val="clear" w:color="auto" w:fill="auto"/>
          </w:tcPr>
          <w:p w14:paraId="5527F919" w14:textId="77777777" w:rsidR="00D0592C" w:rsidRPr="00D0592C" w:rsidRDefault="00D0592C" w:rsidP="00C34951">
            <w:pPr>
              <w:tabs>
                <w:tab w:val="left" w:pos="5954"/>
              </w:tabs>
              <w:spacing w:before="40" w:after="40"/>
              <w:rPr>
                <w:rFonts w:ascii="STE Info Office" w:hAnsi="STE Info Office" w:cs="Arial"/>
                <w:b/>
                <w:sz w:val="18"/>
                <w:szCs w:val="18"/>
                <w14:shadow w14:blurRad="50800" w14:dist="38100" w14:dir="2700000" w14:sx="100000" w14:sy="100000" w14:kx="0" w14:ky="0" w14:algn="tl">
                  <w14:srgbClr w14:val="000000">
                    <w14:alpha w14:val="60000"/>
                  </w14:srgbClr>
                </w14:shadow>
              </w:rPr>
            </w:pPr>
            <w:r>
              <w:rPr>
                <w:rFonts w:ascii="STE Info Office" w:hAnsi="STE Info Office"/>
                <w:b/>
                <w:sz w:val="18"/>
                <w:szCs w:val="18"/>
              </w:rPr>
              <w:t>Telefono</w:t>
            </w:r>
          </w:p>
        </w:tc>
        <w:tc>
          <w:tcPr>
            <w:tcW w:w="3118" w:type="dxa"/>
            <w:tcBorders>
              <w:top w:val="nil"/>
              <w:bottom w:val="nil"/>
            </w:tcBorders>
            <w:shd w:val="clear" w:color="auto" w:fill="auto"/>
          </w:tcPr>
          <w:p w14:paraId="798C2392" w14:textId="77777777" w:rsidR="00D0592C" w:rsidRPr="007F44AE" w:rsidRDefault="00D0592C" w:rsidP="00C34951">
            <w:pPr>
              <w:tabs>
                <w:tab w:val="left" w:pos="5954"/>
              </w:tabs>
              <w:spacing w:before="40" w:after="40"/>
              <w:rPr>
                <w:rFonts w:ascii="STE Info Office" w:hAnsi="STE Info Office" w:cs="Arial"/>
                <w:sz w:val="18"/>
                <w:szCs w:val="18"/>
              </w:rPr>
            </w:pPr>
            <w:r>
              <w:rPr>
                <w:rFonts w:ascii="STE Info Office" w:hAnsi="STE Info Office"/>
                <w:sz w:val="18"/>
                <w:szCs w:val="18"/>
              </w:rPr>
              <w:t>056 464 05 00</w:t>
            </w:r>
          </w:p>
        </w:tc>
        <w:tc>
          <w:tcPr>
            <w:tcW w:w="284" w:type="dxa"/>
            <w:tcBorders>
              <w:top w:val="nil"/>
              <w:bottom w:val="nil"/>
            </w:tcBorders>
            <w:shd w:val="clear" w:color="auto" w:fill="auto"/>
          </w:tcPr>
          <w:p w14:paraId="103DA309" w14:textId="77777777" w:rsidR="00D0592C" w:rsidRPr="007F44AE" w:rsidRDefault="00D0592C" w:rsidP="00C34951">
            <w:pPr>
              <w:tabs>
                <w:tab w:val="left" w:pos="5954"/>
              </w:tabs>
              <w:spacing w:before="40" w:after="40"/>
              <w:rPr>
                <w:rFonts w:ascii="STE Info Office" w:hAnsi="STE Info Office" w:cs="Arial"/>
                <w:sz w:val="18"/>
                <w:szCs w:val="18"/>
                <w:lang w:val="de-CH"/>
              </w:rPr>
            </w:pPr>
          </w:p>
        </w:tc>
        <w:tc>
          <w:tcPr>
            <w:tcW w:w="1275" w:type="dxa"/>
            <w:tcBorders>
              <w:top w:val="nil"/>
              <w:bottom w:val="nil"/>
            </w:tcBorders>
            <w:shd w:val="clear" w:color="auto" w:fill="auto"/>
          </w:tcPr>
          <w:p w14:paraId="27A441A6" w14:textId="77777777" w:rsidR="00D0592C" w:rsidRPr="00D0592C" w:rsidRDefault="00D0592C" w:rsidP="00C34951">
            <w:pPr>
              <w:tabs>
                <w:tab w:val="left" w:pos="5954"/>
              </w:tabs>
              <w:spacing w:before="40" w:after="40"/>
              <w:rPr>
                <w:rFonts w:ascii="STE Info Office" w:hAnsi="STE Info Office" w:cs="Arial"/>
                <w:b/>
                <w:sz w:val="18"/>
                <w:szCs w:val="18"/>
                <w14:shadow w14:blurRad="50800" w14:dist="38100" w14:dir="2700000" w14:sx="100000" w14:sy="100000" w14:kx="0" w14:ky="0" w14:algn="tl">
                  <w14:srgbClr w14:val="000000">
                    <w14:alpha w14:val="60000"/>
                  </w14:srgbClr>
                </w14:shadow>
              </w:rPr>
            </w:pPr>
            <w:r>
              <w:rPr>
                <w:rFonts w:ascii="STE Info Office" w:hAnsi="STE Info Office"/>
                <w:b/>
                <w:sz w:val="18"/>
                <w:szCs w:val="18"/>
              </w:rPr>
              <w:t>e-mail</w:t>
            </w:r>
          </w:p>
        </w:tc>
        <w:tc>
          <w:tcPr>
            <w:tcW w:w="3303" w:type="dxa"/>
            <w:tcBorders>
              <w:top w:val="nil"/>
              <w:bottom w:val="nil"/>
            </w:tcBorders>
            <w:shd w:val="clear" w:color="auto" w:fill="auto"/>
          </w:tcPr>
          <w:p w14:paraId="63774BAE" w14:textId="4CD1D408" w:rsidR="00D0592C" w:rsidRPr="007F44AE" w:rsidRDefault="00AB56DD" w:rsidP="00C34951">
            <w:pPr>
              <w:tabs>
                <w:tab w:val="left" w:pos="5954"/>
              </w:tabs>
              <w:spacing w:before="40" w:after="40"/>
              <w:rPr>
                <w:rFonts w:ascii="STE Info Office" w:hAnsi="STE Info Office" w:cs="Arial"/>
                <w:sz w:val="18"/>
                <w:szCs w:val="18"/>
              </w:rPr>
            </w:pPr>
            <w:r>
              <w:rPr>
                <w:rFonts w:ascii="STE Info Office" w:hAnsi="STE Info Office"/>
                <w:sz w:val="18"/>
                <w:szCs w:val="18"/>
              </w:rPr>
              <w:t>presse@stiebel-eltron.ch</w:t>
            </w:r>
          </w:p>
        </w:tc>
      </w:tr>
      <w:tr w:rsidR="00D0592C" w:rsidRPr="007F44AE" w14:paraId="79C06534" w14:textId="77777777" w:rsidTr="00D0592C">
        <w:trPr>
          <w:trHeight w:val="113"/>
        </w:trPr>
        <w:tc>
          <w:tcPr>
            <w:tcW w:w="1560" w:type="dxa"/>
            <w:tcBorders>
              <w:top w:val="nil"/>
              <w:bottom w:val="single" w:sz="4" w:space="0" w:color="D11437"/>
            </w:tcBorders>
            <w:shd w:val="clear" w:color="auto" w:fill="auto"/>
          </w:tcPr>
          <w:p w14:paraId="5F6400A7" w14:textId="77777777" w:rsidR="00D0592C" w:rsidRPr="007F44AE" w:rsidRDefault="00D0592C" w:rsidP="00C34951">
            <w:pPr>
              <w:tabs>
                <w:tab w:val="left" w:pos="5954"/>
              </w:tabs>
              <w:rPr>
                <w:rFonts w:ascii="STE Info Office" w:hAnsi="STE Info Office" w:cs="Arial"/>
                <w:sz w:val="4"/>
                <w:szCs w:val="4"/>
                <w:lang w:val="de-CH"/>
              </w:rPr>
            </w:pPr>
          </w:p>
        </w:tc>
        <w:tc>
          <w:tcPr>
            <w:tcW w:w="3118" w:type="dxa"/>
            <w:tcBorders>
              <w:top w:val="nil"/>
              <w:bottom w:val="single" w:sz="4" w:space="0" w:color="D11437"/>
            </w:tcBorders>
            <w:shd w:val="clear" w:color="auto" w:fill="auto"/>
          </w:tcPr>
          <w:p w14:paraId="1A79E84D" w14:textId="77777777" w:rsidR="00D0592C" w:rsidRPr="007F44AE" w:rsidRDefault="00D0592C" w:rsidP="00C34951">
            <w:pPr>
              <w:tabs>
                <w:tab w:val="left" w:pos="5954"/>
              </w:tabs>
              <w:rPr>
                <w:rFonts w:ascii="STE Info Office" w:hAnsi="STE Info Office" w:cs="Arial"/>
                <w:sz w:val="4"/>
                <w:szCs w:val="4"/>
                <w:lang w:val="de-CH"/>
              </w:rPr>
            </w:pPr>
          </w:p>
        </w:tc>
        <w:tc>
          <w:tcPr>
            <w:tcW w:w="284" w:type="dxa"/>
            <w:tcBorders>
              <w:top w:val="nil"/>
              <w:bottom w:val="single" w:sz="4" w:space="0" w:color="D11437"/>
            </w:tcBorders>
            <w:shd w:val="clear" w:color="auto" w:fill="auto"/>
          </w:tcPr>
          <w:p w14:paraId="51D19F73" w14:textId="77777777" w:rsidR="00D0592C" w:rsidRPr="007F44AE" w:rsidRDefault="00D0592C" w:rsidP="00C34951">
            <w:pPr>
              <w:tabs>
                <w:tab w:val="left" w:pos="5954"/>
              </w:tabs>
              <w:rPr>
                <w:rFonts w:ascii="STE Info Office" w:hAnsi="STE Info Office" w:cs="Arial"/>
                <w:sz w:val="4"/>
                <w:szCs w:val="4"/>
                <w:lang w:val="de-CH"/>
              </w:rPr>
            </w:pPr>
          </w:p>
        </w:tc>
        <w:tc>
          <w:tcPr>
            <w:tcW w:w="1275" w:type="dxa"/>
            <w:tcBorders>
              <w:top w:val="nil"/>
              <w:bottom w:val="single" w:sz="4" w:space="0" w:color="D11437"/>
            </w:tcBorders>
            <w:shd w:val="clear" w:color="auto" w:fill="auto"/>
          </w:tcPr>
          <w:p w14:paraId="71DED192" w14:textId="77777777" w:rsidR="00D0592C" w:rsidRPr="007F44AE" w:rsidRDefault="00D0592C" w:rsidP="00C34951">
            <w:pPr>
              <w:tabs>
                <w:tab w:val="left" w:pos="5954"/>
              </w:tabs>
              <w:ind w:left="72"/>
              <w:rPr>
                <w:rFonts w:ascii="STE Info Office" w:hAnsi="STE Info Office" w:cs="Arial"/>
                <w:sz w:val="4"/>
                <w:szCs w:val="4"/>
                <w:lang w:val="de-CH"/>
              </w:rPr>
            </w:pPr>
          </w:p>
        </w:tc>
        <w:tc>
          <w:tcPr>
            <w:tcW w:w="3303" w:type="dxa"/>
            <w:tcBorders>
              <w:top w:val="nil"/>
              <w:bottom w:val="single" w:sz="4" w:space="0" w:color="D11437"/>
              <w:right w:val="single" w:sz="4" w:space="0" w:color="D11437"/>
            </w:tcBorders>
            <w:shd w:val="clear" w:color="auto" w:fill="auto"/>
          </w:tcPr>
          <w:p w14:paraId="0C1AC33B" w14:textId="77777777" w:rsidR="00D0592C" w:rsidRPr="007F44AE" w:rsidRDefault="00D0592C" w:rsidP="00C34951">
            <w:pPr>
              <w:tabs>
                <w:tab w:val="left" w:pos="5954"/>
              </w:tabs>
              <w:rPr>
                <w:rFonts w:ascii="STE Info Office" w:hAnsi="STE Info Office" w:cs="Arial"/>
                <w:sz w:val="4"/>
                <w:szCs w:val="4"/>
                <w:lang w:val="de-CH"/>
              </w:rPr>
            </w:pPr>
          </w:p>
        </w:tc>
      </w:tr>
    </w:tbl>
    <w:p w14:paraId="64F773A0" w14:textId="77777777"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041BA529" w14:textId="77777777"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339BB5D1" w14:textId="77777777"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1FAABCA4" w14:textId="1CDE7B57" w:rsidR="00F91F7E" w:rsidRPr="00214352" w:rsidRDefault="00214352" w:rsidP="00F91F7E">
      <w:pPr>
        <w:tabs>
          <w:tab w:val="left" w:pos="1800"/>
          <w:tab w:val="left" w:pos="3720"/>
          <w:tab w:val="left" w:pos="5400"/>
          <w:tab w:val="left" w:pos="7080"/>
        </w:tabs>
        <w:rPr>
          <w:rFonts w:ascii="STE Info Office" w:hAnsi="STE Info Office" w:cs="Arial"/>
          <w:b/>
          <w:sz w:val="26"/>
          <w:szCs w:val="26"/>
        </w:rPr>
      </w:pPr>
      <w:r>
        <w:rPr>
          <w:rFonts w:ascii="STE Info Office" w:hAnsi="STE Info Office"/>
          <w:b/>
          <w:sz w:val="26"/>
          <w:szCs w:val="26"/>
        </w:rPr>
        <w:t>Volete risparmiare costi di riscaldamento? Ottimizzate il riscaldamento!</w:t>
      </w:r>
    </w:p>
    <w:p w14:paraId="375B2F2F" w14:textId="77777777" w:rsidR="000F127F" w:rsidRPr="00214352" w:rsidRDefault="000F127F" w:rsidP="00D0592C">
      <w:pPr>
        <w:tabs>
          <w:tab w:val="left" w:pos="1800"/>
          <w:tab w:val="left" w:pos="3720"/>
          <w:tab w:val="left" w:pos="5400"/>
          <w:tab w:val="left" w:pos="7080"/>
        </w:tabs>
        <w:rPr>
          <w:rFonts w:ascii="STE Info Office" w:hAnsi="STE Info Office" w:cs="Arial"/>
          <w:sz w:val="22"/>
          <w:szCs w:val="22"/>
          <w:highlight w:val="yellow"/>
        </w:rPr>
      </w:pPr>
    </w:p>
    <w:p w14:paraId="757CD933" w14:textId="31F7D07D" w:rsidR="00F91F7E" w:rsidRDefault="003816DA" w:rsidP="00F91F7E">
      <w:pPr>
        <w:tabs>
          <w:tab w:val="left" w:pos="1800"/>
          <w:tab w:val="left" w:pos="3720"/>
          <w:tab w:val="left" w:pos="5400"/>
          <w:tab w:val="left" w:pos="7080"/>
        </w:tabs>
        <w:rPr>
          <w:rFonts w:ascii="STE Info Office" w:hAnsi="STE Info Office" w:cs="Arial"/>
          <w:i/>
          <w:iCs/>
          <w:sz w:val="22"/>
          <w:szCs w:val="22"/>
        </w:rPr>
      </w:pPr>
      <w:bookmarkStart w:id="0" w:name="_Hlk126749699"/>
      <w:r>
        <w:rPr>
          <w:rFonts w:ascii="STE Info Office" w:hAnsi="STE Info Office"/>
          <w:i/>
          <w:iCs/>
          <w:sz w:val="22"/>
          <w:szCs w:val="22"/>
        </w:rPr>
        <w:t>Specialmente nelle giornate fredde tutti apprezzano una casa calda. Ma se l'appartamento è riscaldato troppo, sarà cara anche la bolletta per i costi di riscaldamento. Questo si può evitare con un attento risparmio energetico nel riscaldamento. Abbiamo riassunto i nostri consigli e suggerimenti più importanti per l’esercizio efficiente di un impianto con pompa di calore.</w:t>
      </w:r>
    </w:p>
    <w:p w14:paraId="3B008C97" w14:textId="09ABDC23" w:rsidR="000F127F" w:rsidRDefault="000F127F" w:rsidP="00D0592C">
      <w:pPr>
        <w:tabs>
          <w:tab w:val="left" w:pos="1800"/>
          <w:tab w:val="left" w:pos="3720"/>
          <w:tab w:val="left" w:pos="5400"/>
          <w:tab w:val="left" w:pos="7080"/>
        </w:tabs>
        <w:rPr>
          <w:rFonts w:ascii="STE Info Office" w:hAnsi="STE Info Office" w:cs="Arial"/>
          <w:sz w:val="22"/>
          <w:szCs w:val="22"/>
        </w:rPr>
      </w:pPr>
    </w:p>
    <w:bookmarkEnd w:id="0"/>
    <w:p w14:paraId="4CB0795B" w14:textId="77777777" w:rsidR="00382954" w:rsidRPr="007F44AE" w:rsidRDefault="00382954" w:rsidP="00D0592C">
      <w:pPr>
        <w:tabs>
          <w:tab w:val="left" w:pos="1800"/>
          <w:tab w:val="left" w:pos="3720"/>
          <w:tab w:val="left" w:pos="5400"/>
          <w:tab w:val="left" w:pos="7080"/>
        </w:tabs>
        <w:rPr>
          <w:rFonts w:ascii="STE Info Office" w:hAnsi="STE Info Office" w:cs="Arial"/>
          <w:sz w:val="22"/>
          <w:szCs w:val="22"/>
        </w:rPr>
      </w:pPr>
    </w:p>
    <w:p w14:paraId="273C058D" w14:textId="3D9CE669" w:rsidR="00F91F7E" w:rsidRPr="007F44AE" w:rsidRDefault="00F91F7E" w:rsidP="00F91F7E">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b/>
          <w:color w:val="7F7F7F"/>
          <w:sz w:val="22"/>
          <w:szCs w:val="22"/>
        </w:rPr>
        <w:t>Consiglio 1: temperatura ambiente</w:t>
      </w: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0F127F" w:rsidRPr="007926F6" w14:paraId="048BFED6" w14:textId="77777777" w:rsidTr="006E3335">
        <w:trPr>
          <w:trHeight w:val="113"/>
        </w:trPr>
        <w:tc>
          <w:tcPr>
            <w:tcW w:w="1800" w:type="dxa"/>
            <w:shd w:val="clear" w:color="auto" w:fill="auto"/>
          </w:tcPr>
          <w:p w14:paraId="62A901E0" w14:textId="77777777" w:rsidR="000F127F" w:rsidRPr="00F91F7E" w:rsidRDefault="000F127F" w:rsidP="006E3335">
            <w:pPr>
              <w:tabs>
                <w:tab w:val="left" w:pos="5954"/>
              </w:tabs>
              <w:rPr>
                <w:rFonts w:ascii="STE Info Office" w:hAnsi="STE Info Office" w:cs="Arial"/>
                <w:sz w:val="4"/>
                <w:szCs w:val="4"/>
              </w:rPr>
            </w:pPr>
          </w:p>
        </w:tc>
        <w:tc>
          <w:tcPr>
            <w:tcW w:w="3240" w:type="dxa"/>
            <w:shd w:val="clear" w:color="auto" w:fill="auto"/>
          </w:tcPr>
          <w:p w14:paraId="08B9EA29" w14:textId="77777777" w:rsidR="000F127F" w:rsidRPr="007926F6" w:rsidRDefault="000F127F" w:rsidP="006E3335">
            <w:pPr>
              <w:tabs>
                <w:tab w:val="left" w:pos="5954"/>
              </w:tabs>
              <w:rPr>
                <w:rFonts w:ascii="STE Info Office" w:hAnsi="STE Info Office" w:cs="Arial"/>
                <w:sz w:val="4"/>
                <w:szCs w:val="4"/>
                <w:lang w:val="de-CH"/>
              </w:rPr>
            </w:pPr>
          </w:p>
        </w:tc>
        <w:tc>
          <w:tcPr>
            <w:tcW w:w="360" w:type="dxa"/>
            <w:shd w:val="clear" w:color="auto" w:fill="auto"/>
          </w:tcPr>
          <w:p w14:paraId="5F58DD11" w14:textId="77777777" w:rsidR="000F127F" w:rsidRPr="007926F6" w:rsidRDefault="000F127F" w:rsidP="006E3335">
            <w:pPr>
              <w:tabs>
                <w:tab w:val="left" w:pos="5954"/>
              </w:tabs>
              <w:rPr>
                <w:rFonts w:ascii="STE Info Office" w:hAnsi="STE Info Office" w:cs="Arial"/>
                <w:sz w:val="4"/>
                <w:szCs w:val="4"/>
                <w:lang w:val="de-CH"/>
              </w:rPr>
            </w:pPr>
          </w:p>
        </w:tc>
        <w:tc>
          <w:tcPr>
            <w:tcW w:w="1436" w:type="dxa"/>
            <w:shd w:val="clear" w:color="auto" w:fill="auto"/>
          </w:tcPr>
          <w:p w14:paraId="6F25BB86" w14:textId="77777777" w:rsidR="000F127F" w:rsidRPr="007926F6" w:rsidRDefault="000F127F" w:rsidP="006E3335">
            <w:pPr>
              <w:tabs>
                <w:tab w:val="left" w:pos="5954"/>
              </w:tabs>
              <w:ind w:left="72"/>
              <w:rPr>
                <w:rFonts w:ascii="STE Info Office" w:hAnsi="STE Info Office" w:cs="Arial"/>
                <w:sz w:val="4"/>
                <w:szCs w:val="4"/>
                <w:lang w:val="de-CH"/>
              </w:rPr>
            </w:pPr>
          </w:p>
        </w:tc>
        <w:tc>
          <w:tcPr>
            <w:tcW w:w="2704" w:type="dxa"/>
            <w:shd w:val="clear" w:color="auto" w:fill="auto"/>
          </w:tcPr>
          <w:p w14:paraId="15980888" w14:textId="77777777" w:rsidR="000F127F" w:rsidRPr="007926F6" w:rsidRDefault="000F127F" w:rsidP="006E3335">
            <w:pPr>
              <w:tabs>
                <w:tab w:val="left" w:pos="5954"/>
              </w:tabs>
              <w:rPr>
                <w:rFonts w:ascii="STE Info Office" w:hAnsi="STE Info Office" w:cs="Arial"/>
                <w:sz w:val="4"/>
                <w:szCs w:val="4"/>
                <w:lang w:val="de-CH"/>
              </w:rPr>
            </w:pPr>
          </w:p>
        </w:tc>
      </w:tr>
    </w:tbl>
    <w:p w14:paraId="09BBF86A" w14:textId="77777777" w:rsidR="000F127F" w:rsidRPr="007926F6" w:rsidRDefault="000F127F" w:rsidP="000F127F">
      <w:pPr>
        <w:rPr>
          <w:rFonts w:ascii="STE Info Office" w:hAnsi="STE Info Office" w:cs="Arial"/>
          <w:sz w:val="10"/>
          <w:szCs w:val="10"/>
        </w:rPr>
      </w:pPr>
    </w:p>
    <w:p w14:paraId="0659D3B8" w14:textId="1E2E74DA" w:rsidR="004410A5" w:rsidRDefault="003816DA" w:rsidP="00F91F7E">
      <w:pPr>
        <w:tabs>
          <w:tab w:val="left" w:pos="1800"/>
          <w:tab w:val="left" w:pos="3720"/>
          <w:tab w:val="left" w:pos="5400"/>
          <w:tab w:val="left" w:pos="7080"/>
        </w:tabs>
        <w:rPr>
          <w:rFonts w:ascii="STE Info Office" w:hAnsi="STE Info Office" w:cs="Arial"/>
          <w:sz w:val="22"/>
          <w:szCs w:val="22"/>
        </w:rPr>
      </w:pPr>
      <w:bookmarkStart w:id="1" w:name="_Hlk126749769"/>
      <w:r>
        <w:rPr>
          <w:rFonts w:ascii="STE Info Office" w:hAnsi="STE Info Office"/>
          <w:sz w:val="22"/>
          <w:szCs w:val="22"/>
        </w:rPr>
        <w:t>Questo è chiaro: minore è la temperatura ambiente, più bassa è la bolletta del riscaldamento. Se si desidera ottenere temperature gradevoli e risparmiare energia in modo mirato, si deve procedere possibilmente con moderazione.</w:t>
      </w:r>
    </w:p>
    <w:p w14:paraId="0BC065E1" w14:textId="7745842B" w:rsidR="003816DA" w:rsidRDefault="003816DA" w:rsidP="00F91F7E">
      <w:pPr>
        <w:tabs>
          <w:tab w:val="left" w:pos="1800"/>
          <w:tab w:val="left" w:pos="3720"/>
          <w:tab w:val="left" w:pos="5400"/>
          <w:tab w:val="left" w:pos="7080"/>
        </w:tabs>
        <w:rPr>
          <w:rFonts w:ascii="STE Info Office" w:hAnsi="STE Info Office" w:cs="Arial"/>
          <w:sz w:val="22"/>
          <w:szCs w:val="22"/>
        </w:rPr>
      </w:pPr>
      <w:r>
        <w:rPr>
          <w:rFonts w:ascii="STE Info Office" w:hAnsi="STE Info Office"/>
          <w:sz w:val="22"/>
          <w:szCs w:val="22"/>
        </w:rPr>
        <w:t>Per i sistemi di riscaldamento convenzionali, come quelli a combustibili fossili, la regola empirica è: per ogni grado Celsius in meno di temperatura ambiente, si risparmia circa il 7% di energia.</w:t>
      </w:r>
    </w:p>
    <w:p w14:paraId="42AE5A0E" w14:textId="40EC4F92" w:rsidR="006337BF" w:rsidRDefault="006337BF" w:rsidP="00F91F7E">
      <w:pPr>
        <w:tabs>
          <w:tab w:val="left" w:pos="1800"/>
          <w:tab w:val="left" w:pos="3720"/>
          <w:tab w:val="left" w:pos="5400"/>
          <w:tab w:val="left" w:pos="7080"/>
        </w:tabs>
        <w:rPr>
          <w:rFonts w:ascii="STE Info Office" w:hAnsi="STE Info Office" w:cs="Arial"/>
          <w:sz w:val="22"/>
          <w:szCs w:val="22"/>
        </w:rPr>
      </w:pPr>
      <w:r>
        <w:rPr>
          <w:rFonts w:ascii="STE Info Office" w:hAnsi="STE Info Office"/>
          <w:sz w:val="22"/>
          <w:szCs w:val="22"/>
        </w:rPr>
        <w:t>Con una pompa di calore la curva di riscaldamento non deve essere troppo ripida, per evitare di raggiungere temperature troppo elevate, che potrebbero bloccare le valvole degli elementi riscaldanti e i termostati ambiente. La pompa di calore lavora molto meglio con temperature di mandata basse. Per ogni grado Celsius di temperatura di mandata in più, si consuma circa il 2,5% in più di elettricità. Le regolazioni devono quindi venire effettuate a piccoli passi e, in caso di dubbio, devono essere discusse con un professionista, possibilmente nell'ambito della manutenzione.</w:t>
      </w:r>
    </w:p>
    <w:bookmarkEnd w:id="1"/>
    <w:p w14:paraId="152C5ECF" w14:textId="623DDF46" w:rsidR="006337BF" w:rsidRDefault="006337BF" w:rsidP="00F91F7E">
      <w:pPr>
        <w:tabs>
          <w:tab w:val="left" w:pos="1800"/>
          <w:tab w:val="left" w:pos="3720"/>
          <w:tab w:val="left" w:pos="5400"/>
          <w:tab w:val="left" w:pos="7080"/>
        </w:tabs>
        <w:rPr>
          <w:rFonts w:ascii="STE Info Office" w:hAnsi="STE Info Office" w:cs="Arial"/>
          <w:sz w:val="22"/>
          <w:szCs w:val="22"/>
        </w:rPr>
      </w:pPr>
    </w:p>
    <w:p w14:paraId="7AAB637B" w14:textId="44B567E2" w:rsidR="006337BF" w:rsidRDefault="006337BF" w:rsidP="00F91F7E">
      <w:pPr>
        <w:tabs>
          <w:tab w:val="left" w:pos="1800"/>
          <w:tab w:val="left" w:pos="3720"/>
          <w:tab w:val="left" w:pos="5400"/>
          <w:tab w:val="left" w:pos="7080"/>
        </w:tabs>
        <w:rPr>
          <w:rFonts w:ascii="STE Info Office" w:hAnsi="STE Info Office" w:cs="Arial"/>
          <w:sz w:val="22"/>
          <w:szCs w:val="22"/>
        </w:rPr>
      </w:pPr>
      <w:r>
        <w:rPr>
          <w:rFonts w:ascii="STE Info Office" w:hAnsi="STE Info Office"/>
          <w:sz w:val="22"/>
          <w:szCs w:val="22"/>
        </w:rPr>
        <w:t>Manutenzione singola di STIEBEL ELTRON:</w:t>
      </w:r>
    </w:p>
    <w:p w14:paraId="3D4FA036" w14:textId="516685B0" w:rsidR="006337BF" w:rsidRDefault="00737058" w:rsidP="00F91F7E">
      <w:pPr>
        <w:tabs>
          <w:tab w:val="left" w:pos="1800"/>
          <w:tab w:val="left" w:pos="3720"/>
          <w:tab w:val="left" w:pos="5400"/>
          <w:tab w:val="left" w:pos="7080"/>
        </w:tabs>
        <w:rPr>
          <w:rFonts w:ascii="STE Info Office" w:hAnsi="STE Info Office" w:cs="Arial"/>
          <w:sz w:val="22"/>
          <w:szCs w:val="22"/>
        </w:rPr>
      </w:pPr>
      <w:hyperlink r:id="rId8" w:history="1">
        <w:r w:rsidR="008A1DE0">
          <w:rPr>
            <w:rStyle w:val="Hyperlink"/>
            <w:rFonts w:ascii="STE Info Office" w:hAnsi="STE Info Office"/>
            <w:sz w:val="22"/>
            <w:szCs w:val="22"/>
          </w:rPr>
          <w:t>https://www.stiebel-eltron.ch/it/pagina-iniziale/servizi/offerta-service/manutenzione-singola.html</w:t>
        </w:r>
      </w:hyperlink>
    </w:p>
    <w:p w14:paraId="343396BB" w14:textId="77777777" w:rsidR="00214352" w:rsidRPr="00F91F7E" w:rsidRDefault="00214352" w:rsidP="00F91F7E">
      <w:pPr>
        <w:tabs>
          <w:tab w:val="left" w:pos="1800"/>
          <w:tab w:val="left" w:pos="3720"/>
          <w:tab w:val="left" w:pos="5400"/>
          <w:tab w:val="left" w:pos="7080"/>
        </w:tabs>
        <w:rPr>
          <w:rFonts w:ascii="STE Info Office" w:hAnsi="STE Info Office" w:cs="Arial"/>
          <w:sz w:val="22"/>
          <w:szCs w:val="22"/>
        </w:rPr>
      </w:pPr>
    </w:p>
    <w:p w14:paraId="7C846A47" w14:textId="77777777" w:rsidR="00F91F7E" w:rsidRDefault="00F91F7E" w:rsidP="00F91F7E">
      <w:pPr>
        <w:tabs>
          <w:tab w:val="left" w:pos="1800"/>
          <w:tab w:val="left" w:pos="3720"/>
          <w:tab w:val="left" w:pos="5400"/>
          <w:tab w:val="left" w:pos="7080"/>
        </w:tabs>
        <w:rPr>
          <w:rFonts w:ascii="STE Info Office" w:hAnsi="STE Info Office" w:cs="Arial"/>
          <w:sz w:val="22"/>
          <w:szCs w:val="22"/>
        </w:rPr>
      </w:pPr>
    </w:p>
    <w:p w14:paraId="7EEE1788" w14:textId="3440CFA7" w:rsidR="00F91F7E" w:rsidRPr="007E6A3F" w:rsidRDefault="00F91F7E" w:rsidP="00F91F7E">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b/>
          <w:color w:val="7F7F7F"/>
          <w:sz w:val="22"/>
          <w:szCs w:val="22"/>
        </w:rPr>
        <w:t>Consiglio 2: abbassamento della temperatura di notte</w:t>
      </w: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F91F7E" w:rsidRPr="007926F6" w14:paraId="51A989D7" w14:textId="77777777" w:rsidTr="00AF232E">
        <w:trPr>
          <w:trHeight w:val="113"/>
        </w:trPr>
        <w:tc>
          <w:tcPr>
            <w:tcW w:w="1800" w:type="dxa"/>
            <w:shd w:val="clear" w:color="auto" w:fill="auto"/>
          </w:tcPr>
          <w:p w14:paraId="0F09B26C" w14:textId="77777777" w:rsidR="00F91F7E" w:rsidRPr="00F91F7E" w:rsidRDefault="00F91F7E" w:rsidP="00AF232E">
            <w:pPr>
              <w:tabs>
                <w:tab w:val="left" w:pos="5954"/>
              </w:tabs>
              <w:rPr>
                <w:rFonts w:ascii="STE Info Office" w:hAnsi="STE Info Office" w:cs="Arial"/>
                <w:sz w:val="4"/>
                <w:szCs w:val="4"/>
              </w:rPr>
            </w:pPr>
          </w:p>
        </w:tc>
        <w:tc>
          <w:tcPr>
            <w:tcW w:w="3240" w:type="dxa"/>
            <w:shd w:val="clear" w:color="auto" w:fill="auto"/>
          </w:tcPr>
          <w:p w14:paraId="020E9003" w14:textId="77777777" w:rsidR="00F91F7E" w:rsidRPr="00F30D96" w:rsidRDefault="00F91F7E" w:rsidP="00AF232E">
            <w:pPr>
              <w:tabs>
                <w:tab w:val="left" w:pos="5954"/>
              </w:tabs>
              <w:rPr>
                <w:rFonts w:ascii="STE Info Office" w:hAnsi="STE Info Office" w:cs="Arial"/>
                <w:sz w:val="4"/>
                <w:szCs w:val="4"/>
              </w:rPr>
            </w:pPr>
          </w:p>
        </w:tc>
        <w:tc>
          <w:tcPr>
            <w:tcW w:w="360" w:type="dxa"/>
            <w:shd w:val="clear" w:color="auto" w:fill="auto"/>
          </w:tcPr>
          <w:p w14:paraId="03B76E1A" w14:textId="77777777" w:rsidR="00F91F7E" w:rsidRPr="00F30D96" w:rsidRDefault="00F91F7E" w:rsidP="00AF232E">
            <w:pPr>
              <w:tabs>
                <w:tab w:val="left" w:pos="5954"/>
              </w:tabs>
              <w:rPr>
                <w:rFonts w:ascii="STE Info Office" w:hAnsi="STE Info Office" w:cs="Arial"/>
                <w:sz w:val="4"/>
                <w:szCs w:val="4"/>
              </w:rPr>
            </w:pPr>
          </w:p>
        </w:tc>
        <w:tc>
          <w:tcPr>
            <w:tcW w:w="1436" w:type="dxa"/>
            <w:shd w:val="clear" w:color="auto" w:fill="auto"/>
          </w:tcPr>
          <w:p w14:paraId="2F0798F7" w14:textId="77777777" w:rsidR="00F91F7E" w:rsidRPr="00F30D96" w:rsidRDefault="00F91F7E" w:rsidP="00AF232E">
            <w:pPr>
              <w:tabs>
                <w:tab w:val="left" w:pos="5954"/>
              </w:tabs>
              <w:ind w:left="72"/>
              <w:rPr>
                <w:rFonts w:ascii="STE Info Office" w:hAnsi="STE Info Office" w:cs="Arial"/>
                <w:sz w:val="4"/>
                <w:szCs w:val="4"/>
              </w:rPr>
            </w:pPr>
          </w:p>
        </w:tc>
        <w:tc>
          <w:tcPr>
            <w:tcW w:w="2704" w:type="dxa"/>
            <w:shd w:val="clear" w:color="auto" w:fill="auto"/>
          </w:tcPr>
          <w:p w14:paraId="51840B12" w14:textId="77777777" w:rsidR="00F91F7E" w:rsidRPr="00F30D96" w:rsidRDefault="00F91F7E" w:rsidP="00AF232E">
            <w:pPr>
              <w:tabs>
                <w:tab w:val="left" w:pos="5954"/>
              </w:tabs>
              <w:rPr>
                <w:rFonts w:ascii="STE Info Office" w:hAnsi="STE Info Office" w:cs="Arial"/>
                <w:sz w:val="4"/>
                <w:szCs w:val="4"/>
              </w:rPr>
            </w:pPr>
          </w:p>
        </w:tc>
      </w:tr>
    </w:tbl>
    <w:p w14:paraId="7019EC99" w14:textId="77777777" w:rsidR="00F91F7E" w:rsidRPr="007926F6" w:rsidRDefault="00F91F7E" w:rsidP="00F91F7E">
      <w:pPr>
        <w:rPr>
          <w:rFonts w:ascii="STE Info Office" w:hAnsi="STE Info Office" w:cs="Arial"/>
          <w:sz w:val="10"/>
          <w:szCs w:val="10"/>
        </w:rPr>
      </w:pPr>
    </w:p>
    <w:p w14:paraId="0E435CCC" w14:textId="7E5F2CC1" w:rsidR="006337BF" w:rsidRDefault="006337BF" w:rsidP="00F91F7E">
      <w:pPr>
        <w:tabs>
          <w:tab w:val="left" w:pos="1800"/>
          <w:tab w:val="left" w:pos="3720"/>
          <w:tab w:val="left" w:pos="5400"/>
          <w:tab w:val="left" w:pos="7080"/>
        </w:tabs>
        <w:rPr>
          <w:rFonts w:ascii="STE Info Office" w:hAnsi="STE Info Office" w:cs="Arial"/>
          <w:sz w:val="22"/>
          <w:szCs w:val="22"/>
        </w:rPr>
      </w:pPr>
      <w:r>
        <w:rPr>
          <w:rFonts w:ascii="STE Info Office" w:hAnsi="STE Info Office"/>
          <w:sz w:val="22"/>
          <w:szCs w:val="22"/>
        </w:rPr>
        <w:t>Le pompe di calore funzionano al meglio in modo continuo. Perciò nelle nuove costruzioni non si dovrebbe abbassare la temperatura di notte. Questi edifici hanno un buon isolamento e una grande capacità di immagazzinare il calore. Negli edifici mal isolati (tipicamente quelli costruiti prima del 1980) abbassare la temperatura di notte può effettivamente far risparmiare energia. In caso di dubbio si può consultare uno specialista in riscaldamento.</w:t>
      </w:r>
    </w:p>
    <w:p w14:paraId="089C7B16" w14:textId="77777777" w:rsidR="006337BF" w:rsidRDefault="006337BF" w:rsidP="00F91F7E">
      <w:pPr>
        <w:tabs>
          <w:tab w:val="left" w:pos="1800"/>
          <w:tab w:val="left" w:pos="3720"/>
          <w:tab w:val="left" w:pos="5400"/>
          <w:tab w:val="left" w:pos="7080"/>
        </w:tabs>
        <w:rPr>
          <w:rFonts w:ascii="STE Info Office" w:hAnsi="STE Info Office" w:cs="Arial"/>
          <w:sz w:val="22"/>
          <w:szCs w:val="22"/>
        </w:rPr>
      </w:pPr>
    </w:p>
    <w:p w14:paraId="172904DF" w14:textId="6DB98590" w:rsidR="00A13088" w:rsidRDefault="00A13088" w:rsidP="000F127F">
      <w:pPr>
        <w:tabs>
          <w:tab w:val="left" w:pos="1800"/>
          <w:tab w:val="left" w:pos="3720"/>
          <w:tab w:val="left" w:pos="5400"/>
          <w:tab w:val="left" w:pos="7080"/>
        </w:tabs>
        <w:rPr>
          <w:rFonts w:ascii="STE Info Office" w:hAnsi="STE Info Office" w:cs="Arial"/>
          <w:sz w:val="22"/>
          <w:szCs w:val="22"/>
        </w:rPr>
      </w:pPr>
    </w:p>
    <w:p w14:paraId="19C849D5" w14:textId="1E79B10B" w:rsidR="00F91F7E" w:rsidRPr="007F44AE" w:rsidRDefault="00F91F7E" w:rsidP="00F91F7E">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b/>
          <w:color w:val="7F7F7F"/>
          <w:sz w:val="22"/>
          <w:szCs w:val="22"/>
        </w:rPr>
        <w:t>Consiglio 3: acqua calda</w:t>
      </w: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A13088" w:rsidRPr="007926F6" w14:paraId="7550F809" w14:textId="77777777" w:rsidTr="001D5C44">
        <w:trPr>
          <w:trHeight w:val="113"/>
        </w:trPr>
        <w:tc>
          <w:tcPr>
            <w:tcW w:w="1800" w:type="dxa"/>
            <w:shd w:val="clear" w:color="auto" w:fill="auto"/>
          </w:tcPr>
          <w:p w14:paraId="27EA9C54" w14:textId="77777777" w:rsidR="00A13088" w:rsidRPr="00F91F7E" w:rsidRDefault="00A13088" w:rsidP="001D5C44">
            <w:pPr>
              <w:tabs>
                <w:tab w:val="left" w:pos="5954"/>
              </w:tabs>
              <w:rPr>
                <w:rFonts w:ascii="STE Info Office" w:hAnsi="STE Info Office" w:cs="Arial"/>
                <w:sz w:val="4"/>
                <w:szCs w:val="4"/>
              </w:rPr>
            </w:pPr>
          </w:p>
        </w:tc>
        <w:tc>
          <w:tcPr>
            <w:tcW w:w="3240" w:type="dxa"/>
            <w:shd w:val="clear" w:color="auto" w:fill="auto"/>
          </w:tcPr>
          <w:p w14:paraId="6E7BF9A9" w14:textId="77777777" w:rsidR="00A13088" w:rsidRPr="007926F6" w:rsidRDefault="00A13088" w:rsidP="001D5C44">
            <w:pPr>
              <w:tabs>
                <w:tab w:val="left" w:pos="5954"/>
              </w:tabs>
              <w:rPr>
                <w:rFonts w:ascii="STE Info Office" w:hAnsi="STE Info Office" w:cs="Arial"/>
                <w:sz w:val="4"/>
                <w:szCs w:val="4"/>
                <w:lang w:val="de-CH"/>
              </w:rPr>
            </w:pPr>
          </w:p>
        </w:tc>
        <w:tc>
          <w:tcPr>
            <w:tcW w:w="360" w:type="dxa"/>
            <w:shd w:val="clear" w:color="auto" w:fill="auto"/>
          </w:tcPr>
          <w:p w14:paraId="2525BC9C" w14:textId="77777777" w:rsidR="00A13088" w:rsidRPr="007926F6" w:rsidRDefault="00A13088" w:rsidP="001D5C44">
            <w:pPr>
              <w:tabs>
                <w:tab w:val="left" w:pos="5954"/>
              </w:tabs>
              <w:rPr>
                <w:rFonts w:ascii="STE Info Office" w:hAnsi="STE Info Office" w:cs="Arial"/>
                <w:sz w:val="4"/>
                <w:szCs w:val="4"/>
                <w:lang w:val="de-CH"/>
              </w:rPr>
            </w:pPr>
          </w:p>
        </w:tc>
        <w:tc>
          <w:tcPr>
            <w:tcW w:w="1436" w:type="dxa"/>
            <w:shd w:val="clear" w:color="auto" w:fill="auto"/>
          </w:tcPr>
          <w:p w14:paraId="33C17C06" w14:textId="77777777" w:rsidR="00A13088" w:rsidRPr="007926F6" w:rsidRDefault="00A13088" w:rsidP="001D5C44">
            <w:pPr>
              <w:tabs>
                <w:tab w:val="left" w:pos="5954"/>
              </w:tabs>
              <w:ind w:left="72"/>
              <w:rPr>
                <w:rFonts w:ascii="STE Info Office" w:hAnsi="STE Info Office" w:cs="Arial"/>
                <w:sz w:val="4"/>
                <w:szCs w:val="4"/>
                <w:lang w:val="de-CH"/>
              </w:rPr>
            </w:pPr>
          </w:p>
        </w:tc>
        <w:tc>
          <w:tcPr>
            <w:tcW w:w="2704" w:type="dxa"/>
            <w:shd w:val="clear" w:color="auto" w:fill="auto"/>
          </w:tcPr>
          <w:p w14:paraId="20BFB35F" w14:textId="77777777" w:rsidR="00A13088" w:rsidRPr="007926F6" w:rsidRDefault="00A13088" w:rsidP="001D5C44">
            <w:pPr>
              <w:tabs>
                <w:tab w:val="left" w:pos="5954"/>
              </w:tabs>
              <w:rPr>
                <w:rFonts w:ascii="STE Info Office" w:hAnsi="STE Info Office" w:cs="Arial"/>
                <w:sz w:val="4"/>
                <w:szCs w:val="4"/>
                <w:lang w:val="de-CH"/>
              </w:rPr>
            </w:pPr>
          </w:p>
        </w:tc>
      </w:tr>
    </w:tbl>
    <w:p w14:paraId="3E4857C6" w14:textId="77777777" w:rsidR="00A13088" w:rsidRPr="007926F6" w:rsidRDefault="00A13088" w:rsidP="00A13088">
      <w:pPr>
        <w:rPr>
          <w:rFonts w:ascii="STE Info Office" w:hAnsi="STE Info Office" w:cs="Arial"/>
          <w:sz w:val="10"/>
          <w:szCs w:val="10"/>
        </w:rPr>
      </w:pPr>
    </w:p>
    <w:p w14:paraId="58C19977" w14:textId="2444D848" w:rsidR="001C756D" w:rsidRDefault="004D3BE8" w:rsidP="000F127F">
      <w:pPr>
        <w:tabs>
          <w:tab w:val="left" w:pos="1800"/>
          <w:tab w:val="left" w:pos="3720"/>
          <w:tab w:val="left" w:pos="5400"/>
          <w:tab w:val="left" w:pos="7080"/>
        </w:tabs>
        <w:rPr>
          <w:rFonts w:ascii="STE Info Office" w:hAnsi="STE Info Office" w:cs="Arial"/>
          <w:sz w:val="22"/>
          <w:szCs w:val="22"/>
        </w:rPr>
      </w:pPr>
      <w:r>
        <w:rPr>
          <w:rFonts w:ascii="STE Info Office" w:hAnsi="STE Info Office"/>
          <w:sz w:val="22"/>
          <w:szCs w:val="22"/>
        </w:rPr>
        <w:t>Se l'acqua calda nelle case più recenti e ben isolate è fornita dalla pompa di calore, la quota di energia per l'acqua della doccia può facilmente raggiungere il 25% o più. Quindi è sempre utile moderare l’uso dell’acqua sanitaria. Le docce economiche consentono di risparmiare fino al 50% dell'energia, offrendo comunque acqua calda con un buon comfort.</w:t>
      </w:r>
    </w:p>
    <w:p w14:paraId="4783D119" w14:textId="0F021E5F" w:rsidR="00164014" w:rsidRDefault="001C756D" w:rsidP="000F127F">
      <w:pPr>
        <w:tabs>
          <w:tab w:val="left" w:pos="1800"/>
          <w:tab w:val="left" w:pos="3720"/>
          <w:tab w:val="left" w:pos="5400"/>
          <w:tab w:val="left" w:pos="7080"/>
        </w:tabs>
        <w:rPr>
          <w:rFonts w:ascii="STE Info Office" w:hAnsi="STE Info Office" w:cs="Arial"/>
          <w:sz w:val="22"/>
          <w:szCs w:val="22"/>
        </w:rPr>
      </w:pPr>
      <w:r>
        <w:rPr>
          <w:rFonts w:ascii="STE Info Office" w:hAnsi="STE Info Office"/>
          <w:sz w:val="22"/>
          <w:szCs w:val="22"/>
        </w:rPr>
        <w:lastRenderedPageBreak/>
        <w:t xml:space="preserve">Se l'acqua calda è ancora prodotta con un boiler elettrico, questo può </w:t>
      </w:r>
      <w:r w:rsidR="00C119D4">
        <w:rPr>
          <w:rFonts w:ascii="STE Info Office" w:hAnsi="STE Info Office"/>
          <w:sz w:val="22"/>
          <w:szCs w:val="22"/>
        </w:rPr>
        <w:t>veni</w:t>
      </w:r>
      <w:r>
        <w:rPr>
          <w:rFonts w:ascii="STE Info Office" w:hAnsi="STE Info Office"/>
          <w:sz w:val="22"/>
          <w:szCs w:val="22"/>
        </w:rPr>
        <w:t xml:space="preserve">re sostituito da un boiler a pompa di calore. </w:t>
      </w:r>
      <w:bookmarkStart w:id="2" w:name="_Hlk126751235"/>
      <w:r>
        <w:rPr>
          <w:rFonts w:ascii="STE Info Office" w:hAnsi="STE Info Office"/>
          <w:sz w:val="22"/>
          <w:szCs w:val="22"/>
        </w:rPr>
        <w:t>La pompa di calore per acqua calda sfrutta infatti l'energia dell'aria ambiente per riscaldare l'acqua e lo fa in modo molto efficiente dal punto di vista energetico.</w:t>
      </w:r>
      <w:bookmarkEnd w:id="2"/>
    </w:p>
    <w:p w14:paraId="3B34E092" w14:textId="15EEE0E1" w:rsidR="004D3BE8" w:rsidRDefault="004D3BE8" w:rsidP="000F127F">
      <w:pPr>
        <w:tabs>
          <w:tab w:val="left" w:pos="1800"/>
          <w:tab w:val="left" w:pos="3720"/>
          <w:tab w:val="left" w:pos="5400"/>
          <w:tab w:val="left" w:pos="7080"/>
        </w:tabs>
        <w:rPr>
          <w:rFonts w:ascii="STE Info Office" w:hAnsi="STE Info Office" w:cs="Arial"/>
          <w:sz w:val="22"/>
          <w:szCs w:val="22"/>
        </w:rPr>
      </w:pPr>
    </w:p>
    <w:p w14:paraId="0835CE37" w14:textId="6A081CBD" w:rsidR="004D3BE8" w:rsidRDefault="004D3BE8" w:rsidP="000F127F">
      <w:pPr>
        <w:tabs>
          <w:tab w:val="left" w:pos="1800"/>
          <w:tab w:val="left" w:pos="3720"/>
          <w:tab w:val="left" w:pos="5400"/>
          <w:tab w:val="left" w:pos="7080"/>
        </w:tabs>
        <w:rPr>
          <w:rFonts w:ascii="STE Info Office" w:hAnsi="STE Info Office" w:cs="Arial"/>
          <w:sz w:val="22"/>
          <w:szCs w:val="22"/>
        </w:rPr>
      </w:pPr>
      <w:r>
        <w:rPr>
          <w:rFonts w:ascii="STE Info Office" w:hAnsi="STE Info Office"/>
          <w:sz w:val="22"/>
          <w:szCs w:val="22"/>
        </w:rPr>
        <w:t>Per maggiori informazioni sulla nostra pompa di calore per acqua calda:</w:t>
      </w:r>
    </w:p>
    <w:p w14:paraId="4474399A" w14:textId="7BE1C455" w:rsidR="004D3BE8" w:rsidRDefault="00737058" w:rsidP="000F127F">
      <w:pPr>
        <w:tabs>
          <w:tab w:val="left" w:pos="1800"/>
          <w:tab w:val="left" w:pos="3720"/>
          <w:tab w:val="left" w:pos="5400"/>
          <w:tab w:val="left" w:pos="7080"/>
        </w:tabs>
        <w:rPr>
          <w:rFonts w:ascii="STE Info Office" w:hAnsi="STE Info Office" w:cs="Arial"/>
          <w:sz w:val="22"/>
          <w:szCs w:val="22"/>
        </w:rPr>
      </w:pPr>
      <w:hyperlink r:id="rId9" w:history="1">
        <w:r w:rsidR="008A1DE0">
          <w:rPr>
            <w:rStyle w:val="Hyperlink"/>
            <w:rFonts w:ascii="STE Info Office" w:hAnsi="STE Info Office"/>
            <w:sz w:val="22"/>
            <w:szCs w:val="22"/>
          </w:rPr>
          <w:t>https://www.stiebel-eltron.ch/it/pagina-iniziale/prodotti-e-soluzioni/acqua_calda/pompe_di_calore_-acquacalda.html</w:t>
        </w:r>
      </w:hyperlink>
    </w:p>
    <w:p w14:paraId="38CECFBE" w14:textId="1C876710" w:rsidR="00F91F7E" w:rsidRDefault="00F91F7E" w:rsidP="00F91F7E">
      <w:pPr>
        <w:tabs>
          <w:tab w:val="left" w:pos="1800"/>
          <w:tab w:val="left" w:pos="3720"/>
          <w:tab w:val="left" w:pos="5400"/>
          <w:tab w:val="left" w:pos="7080"/>
        </w:tabs>
        <w:rPr>
          <w:rFonts w:ascii="STE Info Office" w:hAnsi="STE Info Office" w:cs="Arial"/>
          <w:sz w:val="22"/>
          <w:szCs w:val="22"/>
        </w:rPr>
      </w:pPr>
    </w:p>
    <w:p w14:paraId="11898950" w14:textId="77777777" w:rsidR="004D3BE8" w:rsidRDefault="004D3BE8" w:rsidP="00F91F7E">
      <w:pPr>
        <w:tabs>
          <w:tab w:val="left" w:pos="1800"/>
          <w:tab w:val="left" w:pos="3720"/>
          <w:tab w:val="left" w:pos="5400"/>
          <w:tab w:val="left" w:pos="7080"/>
        </w:tabs>
        <w:rPr>
          <w:rFonts w:ascii="STE Info Office" w:hAnsi="STE Info Office" w:cs="Arial"/>
          <w:sz w:val="22"/>
          <w:szCs w:val="22"/>
        </w:rPr>
      </w:pPr>
    </w:p>
    <w:p w14:paraId="041F6BE0" w14:textId="1B69BD4D" w:rsidR="00F91F7E" w:rsidRPr="007F44AE" w:rsidRDefault="00F91F7E" w:rsidP="00F91F7E">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b/>
          <w:color w:val="7F7F7F"/>
          <w:sz w:val="22"/>
          <w:szCs w:val="22"/>
        </w:rPr>
        <w:t>Consiglio 4: calore solare passivo</w:t>
      </w: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F91F7E" w:rsidRPr="007926F6" w14:paraId="6E3F2294" w14:textId="77777777" w:rsidTr="00AF232E">
        <w:trPr>
          <w:trHeight w:val="113"/>
        </w:trPr>
        <w:tc>
          <w:tcPr>
            <w:tcW w:w="1800" w:type="dxa"/>
            <w:shd w:val="clear" w:color="auto" w:fill="auto"/>
          </w:tcPr>
          <w:p w14:paraId="5190EEFF" w14:textId="77777777" w:rsidR="00F91F7E" w:rsidRPr="00F91F7E" w:rsidRDefault="00F91F7E" w:rsidP="00AF232E">
            <w:pPr>
              <w:tabs>
                <w:tab w:val="left" w:pos="5954"/>
              </w:tabs>
              <w:rPr>
                <w:rFonts w:ascii="STE Info Office" w:hAnsi="STE Info Office" w:cs="Arial"/>
                <w:sz w:val="4"/>
                <w:szCs w:val="4"/>
              </w:rPr>
            </w:pPr>
          </w:p>
        </w:tc>
        <w:tc>
          <w:tcPr>
            <w:tcW w:w="3240" w:type="dxa"/>
            <w:shd w:val="clear" w:color="auto" w:fill="auto"/>
          </w:tcPr>
          <w:p w14:paraId="402D8F78" w14:textId="77777777" w:rsidR="00F91F7E" w:rsidRPr="007926F6" w:rsidRDefault="00F91F7E" w:rsidP="00AF232E">
            <w:pPr>
              <w:tabs>
                <w:tab w:val="left" w:pos="5954"/>
              </w:tabs>
              <w:rPr>
                <w:rFonts w:ascii="STE Info Office" w:hAnsi="STE Info Office" w:cs="Arial"/>
                <w:sz w:val="4"/>
                <w:szCs w:val="4"/>
                <w:lang w:val="de-CH"/>
              </w:rPr>
            </w:pPr>
          </w:p>
        </w:tc>
        <w:tc>
          <w:tcPr>
            <w:tcW w:w="360" w:type="dxa"/>
            <w:shd w:val="clear" w:color="auto" w:fill="auto"/>
          </w:tcPr>
          <w:p w14:paraId="2EE5B879" w14:textId="77777777" w:rsidR="00F91F7E" w:rsidRPr="007926F6" w:rsidRDefault="00F91F7E" w:rsidP="00AF232E">
            <w:pPr>
              <w:tabs>
                <w:tab w:val="left" w:pos="5954"/>
              </w:tabs>
              <w:rPr>
                <w:rFonts w:ascii="STE Info Office" w:hAnsi="STE Info Office" w:cs="Arial"/>
                <w:sz w:val="4"/>
                <w:szCs w:val="4"/>
                <w:lang w:val="de-CH"/>
              </w:rPr>
            </w:pPr>
          </w:p>
        </w:tc>
        <w:tc>
          <w:tcPr>
            <w:tcW w:w="1436" w:type="dxa"/>
            <w:shd w:val="clear" w:color="auto" w:fill="auto"/>
          </w:tcPr>
          <w:p w14:paraId="3DE2D78B" w14:textId="77777777" w:rsidR="00F91F7E" w:rsidRPr="007926F6" w:rsidRDefault="00F91F7E" w:rsidP="00AF232E">
            <w:pPr>
              <w:tabs>
                <w:tab w:val="left" w:pos="5954"/>
              </w:tabs>
              <w:ind w:left="72"/>
              <w:rPr>
                <w:rFonts w:ascii="STE Info Office" w:hAnsi="STE Info Office" w:cs="Arial"/>
                <w:sz w:val="4"/>
                <w:szCs w:val="4"/>
                <w:lang w:val="de-CH"/>
              </w:rPr>
            </w:pPr>
          </w:p>
        </w:tc>
        <w:tc>
          <w:tcPr>
            <w:tcW w:w="2704" w:type="dxa"/>
            <w:shd w:val="clear" w:color="auto" w:fill="auto"/>
          </w:tcPr>
          <w:p w14:paraId="4273C451" w14:textId="77777777" w:rsidR="00F91F7E" w:rsidRPr="007926F6" w:rsidRDefault="00F91F7E" w:rsidP="00AF232E">
            <w:pPr>
              <w:tabs>
                <w:tab w:val="left" w:pos="5954"/>
              </w:tabs>
              <w:rPr>
                <w:rFonts w:ascii="STE Info Office" w:hAnsi="STE Info Office" w:cs="Arial"/>
                <w:sz w:val="4"/>
                <w:szCs w:val="4"/>
                <w:lang w:val="de-CH"/>
              </w:rPr>
            </w:pPr>
          </w:p>
        </w:tc>
      </w:tr>
    </w:tbl>
    <w:p w14:paraId="071E68BA" w14:textId="77777777" w:rsidR="00F91F7E" w:rsidRPr="007926F6" w:rsidRDefault="00F91F7E" w:rsidP="00F91F7E">
      <w:pPr>
        <w:rPr>
          <w:rFonts w:ascii="STE Info Office" w:hAnsi="STE Info Office" w:cs="Arial"/>
          <w:sz w:val="10"/>
          <w:szCs w:val="10"/>
        </w:rPr>
      </w:pPr>
    </w:p>
    <w:p w14:paraId="0D829C82" w14:textId="54436BAE" w:rsidR="002D470E" w:rsidRDefault="004D3BE8" w:rsidP="000F127F">
      <w:pPr>
        <w:tabs>
          <w:tab w:val="left" w:pos="1800"/>
          <w:tab w:val="left" w:pos="3720"/>
          <w:tab w:val="left" w:pos="5400"/>
          <w:tab w:val="left" w:pos="7080"/>
        </w:tabs>
        <w:rPr>
          <w:rFonts w:ascii="STE Info Office" w:hAnsi="STE Info Office" w:cs="Arial"/>
          <w:sz w:val="22"/>
          <w:szCs w:val="22"/>
        </w:rPr>
      </w:pPr>
      <w:r>
        <w:rPr>
          <w:rFonts w:ascii="STE Info Office" w:hAnsi="STE Info Office"/>
          <w:sz w:val="22"/>
          <w:szCs w:val="22"/>
        </w:rPr>
        <w:t>Nelle giornate invernali soleggiate, il sole contribuisce a riscaldare. Mantenendo le tende alzate, è possibile sfruttare l'energia solare gratuita. Questo riesce particolarmente bene con un termostato ambiente, che riduce un poco il riscaldamento. L'influenza del termostato sulla regolazione del riscaldamento è impostabile liberamente.</w:t>
      </w:r>
    </w:p>
    <w:p w14:paraId="2394C897" w14:textId="77777777" w:rsidR="002D470E" w:rsidRDefault="002D470E" w:rsidP="000F127F">
      <w:pPr>
        <w:tabs>
          <w:tab w:val="left" w:pos="1800"/>
          <w:tab w:val="left" w:pos="3720"/>
          <w:tab w:val="left" w:pos="5400"/>
          <w:tab w:val="left" w:pos="7080"/>
        </w:tabs>
        <w:rPr>
          <w:rFonts w:ascii="STE Info Office" w:hAnsi="STE Info Office" w:cs="Arial"/>
          <w:sz w:val="22"/>
          <w:szCs w:val="22"/>
        </w:rPr>
      </w:pPr>
    </w:p>
    <w:p w14:paraId="03DC3A63" w14:textId="77777777" w:rsidR="001F498A" w:rsidRDefault="001F498A" w:rsidP="001F498A">
      <w:pPr>
        <w:tabs>
          <w:tab w:val="left" w:pos="1800"/>
          <w:tab w:val="left" w:pos="3720"/>
          <w:tab w:val="left" w:pos="5400"/>
          <w:tab w:val="left" w:pos="7080"/>
        </w:tabs>
        <w:rPr>
          <w:rFonts w:ascii="STE Info Office" w:hAnsi="STE Info Office" w:cs="Arial"/>
          <w:sz w:val="22"/>
          <w:szCs w:val="22"/>
        </w:rPr>
      </w:pPr>
    </w:p>
    <w:p w14:paraId="098A3EA7" w14:textId="095CBCE2" w:rsidR="001F498A" w:rsidRPr="007F44AE" w:rsidRDefault="001F498A" w:rsidP="001F498A">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b/>
          <w:color w:val="7F7F7F"/>
          <w:sz w:val="22"/>
          <w:szCs w:val="22"/>
        </w:rPr>
        <w:t>Consiglio 5: monitoraggio</w:t>
      </w: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1F498A" w:rsidRPr="007926F6" w14:paraId="34E6B431" w14:textId="77777777" w:rsidTr="00AF232E">
        <w:trPr>
          <w:trHeight w:val="113"/>
        </w:trPr>
        <w:tc>
          <w:tcPr>
            <w:tcW w:w="1800" w:type="dxa"/>
            <w:shd w:val="clear" w:color="auto" w:fill="auto"/>
          </w:tcPr>
          <w:p w14:paraId="715DB6A1" w14:textId="77777777" w:rsidR="001F498A" w:rsidRPr="00F91F7E" w:rsidRDefault="001F498A" w:rsidP="00AF232E">
            <w:pPr>
              <w:tabs>
                <w:tab w:val="left" w:pos="5954"/>
              </w:tabs>
              <w:rPr>
                <w:rFonts w:ascii="STE Info Office" w:hAnsi="STE Info Office" w:cs="Arial"/>
                <w:sz w:val="4"/>
                <w:szCs w:val="4"/>
              </w:rPr>
            </w:pPr>
          </w:p>
        </w:tc>
        <w:tc>
          <w:tcPr>
            <w:tcW w:w="3240" w:type="dxa"/>
            <w:shd w:val="clear" w:color="auto" w:fill="auto"/>
          </w:tcPr>
          <w:p w14:paraId="33344463" w14:textId="77777777" w:rsidR="001F498A" w:rsidRPr="007926F6" w:rsidRDefault="001F498A" w:rsidP="00AF232E">
            <w:pPr>
              <w:tabs>
                <w:tab w:val="left" w:pos="5954"/>
              </w:tabs>
              <w:rPr>
                <w:rFonts w:ascii="STE Info Office" w:hAnsi="STE Info Office" w:cs="Arial"/>
                <w:sz w:val="4"/>
                <w:szCs w:val="4"/>
                <w:lang w:val="de-CH"/>
              </w:rPr>
            </w:pPr>
          </w:p>
        </w:tc>
        <w:tc>
          <w:tcPr>
            <w:tcW w:w="360" w:type="dxa"/>
            <w:shd w:val="clear" w:color="auto" w:fill="auto"/>
          </w:tcPr>
          <w:p w14:paraId="77305437" w14:textId="77777777" w:rsidR="001F498A" w:rsidRPr="007926F6" w:rsidRDefault="001F498A" w:rsidP="00AF232E">
            <w:pPr>
              <w:tabs>
                <w:tab w:val="left" w:pos="5954"/>
              </w:tabs>
              <w:rPr>
                <w:rFonts w:ascii="STE Info Office" w:hAnsi="STE Info Office" w:cs="Arial"/>
                <w:sz w:val="4"/>
                <w:szCs w:val="4"/>
                <w:lang w:val="de-CH"/>
              </w:rPr>
            </w:pPr>
          </w:p>
        </w:tc>
        <w:tc>
          <w:tcPr>
            <w:tcW w:w="1436" w:type="dxa"/>
            <w:shd w:val="clear" w:color="auto" w:fill="auto"/>
          </w:tcPr>
          <w:p w14:paraId="141BC269" w14:textId="77777777" w:rsidR="001F498A" w:rsidRPr="007926F6" w:rsidRDefault="001F498A" w:rsidP="00AF232E">
            <w:pPr>
              <w:tabs>
                <w:tab w:val="left" w:pos="5954"/>
              </w:tabs>
              <w:ind w:left="72"/>
              <w:rPr>
                <w:rFonts w:ascii="STE Info Office" w:hAnsi="STE Info Office" w:cs="Arial"/>
                <w:sz w:val="4"/>
                <w:szCs w:val="4"/>
                <w:lang w:val="de-CH"/>
              </w:rPr>
            </w:pPr>
          </w:p>
        </w:tc>
        <w:tc>
          <w:tcPr>
            <w:tcW w:w="2704" w:type="dxa"/>
            <w:shd w:val="clear" w:color="auto" w:fill="auto"/>
          </w:tcPr>
          <w:p w14:paraId="07FDF683" w14:textId="77777777" w:rsidR="001F498A" w:rsidRPr="007926F6" w:rsidRDefault="001F498A" w:rsidP="00AF232E">
            <w:pPr>
              <w:tabs>
                <w:tab w:val="left" w:pos="5954"/>
              </w:tabs>
              <w:rPr>
                <w:rFonts w:ascii="STE Info Office" w:hAnsi="STE Info Office" w:cs="Arial"/>
                <w:sz w:val="4"/>
                <w:szCs w:val="4"/>
                <w:lang w:val="de-CH"/>
              </w:rPr>
            </w:pPr>
          </w:p>
        </w:tc>
      </w:tr>
    </w:tbl>
    <w:p w14:paraId="119B82E9" w14:textId="77777777" w:rsidR="001F498A" w:rsidRPr="007926F6" w:rsidRDefault="001F498A" w:rsidP="001F498A">
      <w:pPr>
        <w:rPr>
          <w:rFonts w:ascii="STE Info Office" w:hAnsi="STE Info Office" w:cs="Arial"/>
          <w:sz w:val="10"/>
          <w:szCs w:val="10"/>
        </w:rPr>
      </w:pPr>
    </w:p>
    <w:p w14:paraId="4A0518D2" w14:textId="3986E574" w:rsidR="008A1DE0" w:rsidRDefault="008A1DE0" w:rsidP="008A1DE0">
      <w:pPr>
        <w:tabs>
          <w:tab w:val="left" w:pos="1800"/>
          <w:tab w:val="left" w:pos="3720"/>
          <w:tab w:val="left" w:pos="5400"/>
          <w:tab w:val="left" w:pos="7080"/>
        </w:tabs>
        <w:rPr>
          <w:rFonts w:ascii="STE Info Office" w:hAnsi="STE Info Office" w:cs="Arial"/>
          <w:sz w:val="22"/>
          <w:szCs w:val="22"/>
        </w:rPr>
      </w:pPr>
      <w:r>
        <w:rPr>
          <w:rFonts w:ascii="STE Info Office" w:hAnsi="STE Info Office"/>
          <w:sz w:val="22"/>
          <w:szCs w:val="22"/>
        </w:rPr>
        <w:t>Molti consumatori vogliono osservare il comportamento della pompa di calore per capirne meglio il funzionamento. A questo scopo è possibile collegare in WiFi un contatore elettrico separato e registrare il consumo energetico della pompa di calore.</w:t>
      </w:r>
    </w:p>
    <w:p w14:paraId="5E9E8EE1" w14:textId="77777777" w:rsidR="001F498A" w:rsidRDefault="001F498A" w:rsidP="000F127F">
      <w:pPr>
        <w:tabs>
          <w:tab w:val="left" w:pos="1800"/>
          <w:tab w:val="left" w:pos="3720"/>
          <w:tab w:val="left" w:pos="5400"/>
          <w:tab w:val="left" w:pos="7080"/>
        </w:tabs>
        <w:rPr>
          <w:rFonts w:ascii="STE Info Office" w:hAnsi="STE Info Office" w:cs="Arial"/>
          <w:sz w:val="22"/>
          <w:szCs w:val="22"/>
        </w:rPr>
      </w:pPr>
    </w:p>
    <w:p w14:paraId="72B50BD0" w14:textId="77777777" w:rsidR="00D0592C" w:rsidRPr="007F44AE" w:rsidRDefault="00D0592C" w:rsidP="00D0592C">
      <w:pPr>
        <w:spacing w:line="300" w:lineRule="atLeast"/>
        <w:ind w:right="83"/>
        <w:rPr>
          <w:rFonts w:ascii="STE Info Office" w:hAnsi="STE Info Office" w:cs="Arial"/>
          <w:sz w:val="22"/>
          <w:szCs w:val="22"/>
        </w:rPr>
      </w:pP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D0592C" w:rsidRPr="007F44AE" w14:paraId="30FBA585" w14:textId="77777777" w:rsidTr="00C34951">
        <w:trPr>
          <w:trHeight w:val="113"/>
        </w:trPr>
        <w:tc>
          <w:tcPr>
            <w:tcW w:w="1800" w:type="dxa"/>
            <w:shd w:val="clear" w:color="auto" w:fill="auto"/>
          </w:tcPr>
          <w:p w14:paraId="26931650" w14:textId="77777777" w:rsidR="00D0592C" w:rsidRPr="00F30D96" w:rsidRDefault="00D0592C" w:rsidP="00C34951">
            <w:pPr>
              <w:tabs>
                <w:tab w:val="left" w:pos="5954"/>
              </w:tabs>
              <w:rPr>
                <w:rFonts w:ascii="STE Info Office" w:hAnsi="STE Info Office" w:cs="Arial"/>
                <w:sz w:val="4"/>
                <w:szCs w:val="4"/>
              </w:rPr>
            </w:pPr>
          </w:p>
        </w:tc>
        <w:tc>
          <w:tcPr>
            <w:tcW w:w="3240" w:type="dxa"/>
            <w:shd w:val="clear" w:color="auto" w:fill="auto"/>
          </w:tcPr>
          <w:p w14:paraId="73CBB654" w14:textId="77777777" w:rsidR="00D0592C" w:rsidRPr="00F30D96" w:rsidRDefault="00D0592C" w:rsidP="00C34951">
            <w:pPr>
              <w:tabs>
                <w:tab w:val="left" w:pos="5954"/>
              </w:tabs>
              <w:rPr>
                <w:rFonts w:ascii="STE Info Office" w:hAnsi="STE Info Office" w:cs="Arial"/>
                <w:sz w:val="4"/>
                <w:szCs w:val="4"/>
              </w:rPr>
            </w:pPr>
          </w:p>
        </w:tc>
        <w:tc>
          <w:tcPr>
            <w:tcW w:w="360" w:type="dxa"/>
            <w:shd w:val="clear" w:color="auto" w:fill="auto"/>
          </w:tcPr>
          <w:p w14:paraId="691EA85A" w14:textId="77777777" w:rsidR="00D0592C" w:rsidRPr="00F30D96" w:rsidRDefault="00D0592C" w:rsidP="00C34951">
            <w:pPr>
              <w:tabs>
                <w:tab w:val="left" w:pos="5954"/>
              </w:tabs>
              <w:rPr>
                <w:rFonts w:ascii="STE Info Office" w:hAnsi="STE Info Office" w:cs="Arial"/>
                <w:sz w:val="4"/>
                <w:szCs w:val="4"/>
              </w:rPr>
            </w:pPr>
          </w:p>
        </w:tc>
        <w:tc>
          <w:tcPr>
            <w:tcW w:w="1436" w:type="dxa"/>
            <w:shd w:val="clear" w:color="auto" w:fill="auto"/>
          </w:tcPr>
          <w:p w14:paraId="582D7E01" w14:textId="77777777" w:rsidR="00D0592C" w:rsidRPr="00F30D96" w:rsidRDefault="00D0592C" w:rsidP="00C34951">
            <w:pPr>
              <w:tabs>
                <w:tab w:val="left" w:pos="5954"/>
              </w:tabs>
              <w:ind w:left="72"/>
              <w:rPr>
                <w:rFonts w:ascii="STE Info Office" w:hAnsi="STE Info Office" w:cs="Arial"/>
                <w:sz w:val="4"/>
                <w:szCs w:val="4"/>
              </w:rPr>
            </w:pPr>
          </w:p>
        </w:tc>
        <w:tc>
          <w:tcPr>
            <w:tcW w:w="2704" w:type="dxa"/>
            <w:shd w:val="clear" w:color="auto" w:fill="auto"/>
          </w:tcPr>
          <w:p w14:paraId="6447C91F" w14:textId="77777777" w:rsidR="00D0592C" w:rsidRPr="00F30D96" w:rsidRDefault="00D0592C" w:rsidP="00C34951">
            <w:pPr>
              <w:tabs>
                <w:tab w:val="left" w:pos="5954"/>
              </w:tabs>
              <w:rPr>
                <w:rFonts w:ascii="STE Info Office" w:hAnsi="STE Info Office" w:cs="Arial"/>
                <w:sz w:val="4"/>
                <w:szCs w:val="4"/>
              </w:rPr>
            </w:pPr>
          </w:p>
        </w:tc>
      </w:tr>
    </w:tbl>
    <w:p w14:paraId="5CF24E73" w14:textId="77777777" w:rsidR="001F498A" w:rsidRPr="007F44AE" w:rsidRDefault="001F498A" w:rsidP="001F498A">
      <w:pPr>
        <w:tabs>
          <w:tab w:val="left" w:pos="1800"/>
          <w:tab w:val="left" w:pos="3720"/>
          <w:tab w:val="left" w:pos="5400"/>
          <w:tab w:val="left" w:pos="7080"/>
        </w:tabs>
        <w:spacing w:line="300" w:lineRule="atLeast"/>
        <w:rPr>
          <w:rFonts w:ascii="STE Info Office" w:hAnsi="STE Info Office" w:cs="Arial"/>
          <w:b/>
          <w:color w:val="7F7F7F"/>
          <w:sz w:val="18"/>
          <w:szCs w:val="18"/>
        </w:rPr>
      </w:pPr>
      <w:r>
        <w:rPr>
          <w:rFonts w:ascii="STE Info Office" w:hAnsi="STE Info Office"/>
          <w:b/>
          <w:color w:val="7F7F7F"/>
          <w:sz w:val="18"/>
          <w:szCs w:val="18"/>
        </w:rPr>
        <w:t>Didascalie:</w:t>
      </w:r>
    </w:p>
    <w:p w14:paraId="56B869AB" w14:textId="77777777" w:rsidR="001F498A" w:rsidRDefault="001F498A" w:rsidP="001F498A">
      <w:pPr>
        <w:pStyle w:val="Pressetext"/>
        <w:spacing w:after="0" w:line="300" w:lineRule="atLeast"/>
        <w:rPr>
          <w:rFonts w:ascii="STE Info Office" w:hAnsi="STE Info Office"/>
          <w:color w:val="auto"/>
          <w:sz w:val="18"/>
          <w:szCs w:val="18"/>
        </w:rPr>
      </w:pPr>
    </w:p>
    <w:p w14:paraId="44F7CE16" w14:textId="77777777" w:rsidR="00836C09" w:rsidRDefault="00836C09" w:rsidP="001F498A">
      <w:pPr>
        <w:pStyle w:val="Pressetext"/>
        <w:spacing w:after="0" w:line="300" w:lineRule="atLeast"/>
        <w:rPr>
          <w:rFonts w:ascii="STE Info Office" w:hAnsi="STE Info Office"/>
          <w:color w:val="auto"/>
          <w:sz w:val="18"/>
          <w:szCs w:val="18"/>
        </w:rPr>
        <w:sectPr w:rsidR="00836C09" w:rsidSect="00AB1373">
          <w:headerReference w:type="default" r:id="rId10"/>
          <w:footerReference w:type="default" r:id="rId11"/>
          <w:pgSz w:w="11906" w:h="16838" w:code="9"/>
          <w:pgMar w:top="2268" w:right="1134" w:bottom="1701" w:left="1134" w:header="425" w:footer="425" w:gutter="0"/>
          <w:cols w:space="708"/>
          <w:docGrid w:linePitch="360"/>
        </w:sectPr>
      </w:pPr>
    </w:p>
    <w:p w14:paraId="7BBAA16E" w14:textId="6A513DB5" w:rsidR="001F498A" w:rsidRDefault="00836C09" w:rsidP="001F498A">
      <w:pPr>
        <w:pStyle w:val="Pressetext"/>
        <w:spacing w:after="0" w:line="300" w:lineRule="atLeast"/>
        <w:rPr>
          <w:rFonts w:ascii="STE Info Office" w:hAnsi="STE Info Office"/>
          <w:color w:val="auto"/>
          <w:sz w:val="18"/>
          <w:szCs w:val="18"/>
        </w:rPr>
      </w:pPr>
      <w:r>
        <w:rPr>
          <w:noProof/>
        </w:rPr>
        <w:drawing>
          <wp:inline distT="0" distB="0" distL="0" distR="0" wp14:anchorId="4DC4110A" wp14:editId="48FA31D9">
            <wp:extent cx="1712595" cy="1296670"/>
            <wp:effectExtent l="0" t="0" r="1905"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12595" cy="1296670"/>
                    </a:xfrm>
                    <a:prstGeom prst="rect">
                      <a:avLst/>
                    </a:prstGeom>
                    <a:noFill/>
                    <a:ln>
                      <a:noFill/>
                    </a:ln>
                  </pic:spPr>
                </pic:pic>
              </a:graphicData>
            </a:graphic>
          </wp:inline>
        </w:drawing>
      </w:r>
    </w:p>
    <w:p w14:paraId="41CFF0C6" w14:textId="2A575090" w:rsidR="001F498A" w:rsidRDefault="001F498A" w:rsidP="001F498A">
      <w:pPr>
        <w:pStyle w:val="Pressetext"/>
        <w:spacing w:after="0" w:line="300" w:lineRule="atLeast"/>
        <w:rPr>
          <w:rFonts w:ascii="STE Info Office" w:hAnsi="STE Info Office"/>
          <w:color w:val="auto"/>
          <w:sz w:val="18"/>
          <w:szCs w:val="18"/>
        </w:rPr>
      </w:pPr>
      <w:r>
        <w:rPr>
          <w:rFonts w:ascii="STE Info Office" w:hAnsi="STE Info Office"/>
          <w:color w:val="auto"/>
          <w:sz w:val="18"/>
          <w:szCs w:val="18"/>
        </w:rPr>
        <w:t>Foto 1: Consigli e suggerimenti di STIEBEL ELTRON su come risparmiare costi di riscaldamento in modo mirato</w:t>
      </w:r>
    </w:p>
    <w:p w14:paraId="710CE958" w14:textId="4C3965AF" w:rsidR="00D0592C" w:rsidRDefault="00D0592C" w:rsidP="00D0592C">
      <w:pPr>
        <w:pStyle w:val="Pressetext"/>
        <w:spacing w:after="0" w:line="300" w:lineRule="atLeast"/>
        <w:rPr>
          <w:rFonts w:ascii="STE Info Office" w:hAnsi="STE Info Office"/>
          <w:color w:val="auto"/>
          <w:sz w:val="18"/>
          <w:szCs w:val="18"/>
        </w:rPr>
      </w:pPr>
    </w:p>
    <w:p w14:paraId="50FEC71C" w14:textId="28916158" w:rsidR="00836C09" w:rsidRDefault="00836C09" w:rsidP="00D0592C">
      <w:pPr>
        <w:pStyle w:val="Pressetext"/>
        <w:spacing w:after="0" w:line="300" w:lineRule="atLeast"/>
        <w:rPr>
          <w:rFonts w:ascii="STE Info Office" w:hAnsi="STE Info Office"/>
          <w:color w:val="auto"/>
          <w:sz w:val="18"/>
          <w:szCs w:val="18"/>
        </w:rPr>
      </w:pPr>
      <w:r>
        <w:rPr>
          <w:noProof/>
        </w:rPr>
        <w:drawing>
          <wp:inline distT="0" distB="0" distL="0" distR="0" wp14:anchorId="6C50441C" wp14:editId="5E51C986">
            <wp:extent cx="1712595" cy="2572385"/>
            <wp:effectExtent l="0" t="0" r="1905"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2595" cy="2572385"/>
                    </a:xfrm>
                    <a:prstGeom prst="rect">
                      <a:avLst/>
                    </a:prstGeom>
                    <a:noFill/>
                    <a:ln>
                      <a:noFill/>
                    </a:ln>
                  </pic:spPr>
                </pic:pic>
              </a:graphicData>
            </a:graphic>
          </wp:inline>
        </w:drawing>
      </w:r>
    </w:p>
    <w:p w14:paraId="23DBEA2B" w14:textId="00CE373D" w:rsidR="00836C09" w:rsidRDefault="00836C09" w:rsidP="00D0592C">
      <w:pPr>
        <w:pStyle w:val="Pressetext"/>
        <w:spacing w:after="0" w:line="300" w:lineRule="atLeast"/>
        <w:rPr>
          <w:rFonts w:ascii="STE Info Office" w:hAnsi="STE Info Office"/>
          <w:color w:val="auto"/>
          <w:sz w:val="18"/>
          <w:szCs w:val="18"/>
        </w:rPr>
      </w:pPr>
      <w:r>
        <w:rPr>
          <w:rFonts w:ascii="STE Info Office" w:hAnsi="STE Info Office"/>
          <w:color w:val="auto"/>
          <w:sz w:val="18"/>
          <w:szCs w:val="18"/>
        </w:rPr>
        <w:t>Foto 2: Risparmiare energia sfruttando il calore solare passivo</w:t>
      </w:r>
    </w:p>
    <w:p w14:paraId="71A9F131" w14:textId="77777777" w:rsidR="00836C09" w:rsidRDefault="00836C09" w:rsidP="00D0592C">
      <w:pPr>
        <w:pStyle w:val="Pressetext"/>
        <w:spacing w:after="0" w:line="300" w:lineRule="atLeast"/>
        <w:rPr>
          <w:rFonts w:ascii="STE Info Office" w:hAnsi="STE Info Office"/>
          <w:color w:val="auto"/>
          <w:sz w:val="18"/>
          <w:szCs w:val="18"/>
        </w:rPr>
        <w:sectPr w:rsidR="00836C09" w:rsidSect="00836C09">
          <w:type w:val="continuous"/>
          <w:pgSz w:w="11906" w:h="16838" w:code="9"/>
          <w:pgMar w:top="2268" w:right="1134" w:bottom="1701" w:left="1134" w:header="425" w:footer="425" w:gutter="0"/>
          <w:cols w:num="2" w:space="708"/>
          <w:docGrid w:linePitch="360"/>
        </w:sectPr>
      </w:pPr>
    </w:p>
    <w:tbl>
      <w:tblPr>
        <w:tblW w:w="0" w:type="auto"/>
        <w:tblInd w:w="108" w:type="dxa"/>
        <w:tblBorders>
          <w:bottom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D0592C" w:rsidRPr="007F44AE" w14:paraId="69A8EFA1" w14:textId="77777777" w:rsidTr="00485EAF">
        <w:trPr>
          <w:trHeight w:val="113"/>
        </w:trPr>
        <w:tc>
          <w:tcPr>
            <w:tcW w:w="1796" w:type="dxa"/>
            <w:shd w:val="clear" w:color="auto" w:fill="auto"/>
          </w:tcPr>
          <w:p w14:paraId="1760D3AD" w14:textId="77777777" w:rsidR="00D0592C" w:rsidRPr="00F30D96" w:rsidRDefault="00D0592C" w:rsidP="00C34951">
            <w:pPr>
              <w:tabs>
                <w:tab w:val="left" w:pos="5954"/>
              </w:tabs>
              <w:rPr>
                <w:rFonts w:ascii="STE Info Office" w:hAnsi="STE Info Office" w:cs="Arial"/>
                <w:sz w:val="4"/>
                <w:szCs w:val="4"/>
              </w:rPr>
            </w:pPr>
          </w:p>
        </w:tc>
        <w:tc>
          <w:tcPr>
            <w:tcW w:w="3235" w:type="dxa"/>
            <w:shd w:val="clear" w:color="auto" w:fill="auto"/>
          </w:tcPr>
          <w:p w14:paraId="78A54D51" w14:textId="77777777" w:rsidR="00D0592C" w:rsidRPr="00F30D96" w:rsidRDefault="00D0592C" w:rsidP="00C34951">
            <w:pPr>
              <w:tabs>
                <w:tab w:val="left" w:pos="5954"/>
              </w:tabs>
              <w:rPr>
                <w:rFonts w:ascii="STE Info Office" w:hAnsi="STE Info Office" w:cs="Arial"/>
                <w:sz w:val="4"/>
                <w:szCs w:val="4"/>
              </w:rPr>
            </w:pPr>
          </w:p>
        </w:tc>
        <w:tc>
          <w:tcPr>
            <w:tcW w:w="360" w:type="dxa"/>
            <w:shd w:val="clear" w:color="auto" w:fill="auto"/>
          </w:tcPr>
          <w:p w14:paraId="7894027A" w14:textId="77777777" w:rsidR="00D0592C" w:rsidRPr="00F30D96" w:rsidRDefault="00D0592C" w:rsidP="00C34951">
            <w:pPr>
              <w:tabs>
                <w:tab w:val="left" w:pos="5954"/>
              </w:tabs>
              <w:rPr>
                <w:rFonts w:ascii="STE Info Office" w:hAnsi="STE Info Office" w:cs="Arial"/>
                <w:sz w:val="4"/>
                <w:szCs w:val="4"/>
              </w:rPr>
            </w:pPr>
          </w:p>
        </w:tc>
        <w:tc>
          <w:tcPr>
            <w:tcW w:w="1434" w:type="dxa"/>
            <w:shd w:val="clear" w:color="auto" w:fill="auto"/>
          </w:tcPr>
          <w:p w14:paraId="612FEB71" w14:textId="77777777" w:rsidR="00D0592C" w:rsidRPr="00F30D96" w:rsidRDefault="00D0592C" w:rsidP="00C34951">
            <w:pPr>
              <w:tabs>
                <w:tab w:val="left" w:pos="5954"/>
              </w:tabs>
              <w:ind w:left="72"/>
              <w:rPr>
                <w:rFonts w:ascii="STE Info Office" w:hAnsi="STE Info Office" w:cs="Arial"/>
                <w:sz w:val="4"/>
                <w:szCs w:val="4"/>
              </w:rPr>
            </w:pPr>
          </w:p>
        </w:tc>
        <w:tc>
          <w:tcPr>
            <w:tcW w:w="2700" w:type="dxa"/>
            <w:shd w:val="clear" w:color="auto" w:fill="auto"/>
          </w:tcPr>
          <w:p w14:paraId="06684843" w14:textId="77777777" w:rsidR="00D0592C" w:rsidRPr="00F30D96" w:rsidRDefault="00D0592C" w:rsidP="00C34951">
            <w:pPr>
              <w:tabs>
                <w:tab w:val="left" w:pos="5954"/>
              </w:tabs>
              <w:rPr>
                <w:rFonts w:ascii="STE Info Office" w:hAnsi="STE Info Office" w:cs="Arial"/>
                <w:sz w:val="4"/>
                <w:szCs w:val="4"/>
              </w:rPr>
            </w:pPr>
          </w:p>
        </w:tc>
      </w:tr>
    </w:tbl>
    <w:p w14:paraId="79E02CD2" w14:textId="77777777" w:rsidR="000F127F" w:rsidRPr="007F44AE" w:rsidRDefault="000F127F" w:rsidP="00485EAF">
      <w:pPr>
        <w:spacing w:line="300" w:lineRule="atLeast"/>
        <w:ind w:right="83"/>
        <w:rPr>
          <w:rFonts w:ascii="STE Info Office" w:hAnsi="STE Info Office" w:cs="Arial"/>
          <w:sz w:val="22"/>
          <w:szCs w:val="22"/>
        </w:rPr>
      </w:pPr>
    </w:p>
    <w:sectPr w:rsidR="000F127F" w:rsidRPr="007F44AE" w:rsidSect="00836C09">
      <w:type w:val="continuous"/>
      <w:pgSz w:w="11906" w:h="16838" w:code="9"/>
      <w:pgMar w:top="2268" w:right="1134" w:bottom="1701" w:left="1134" w:header="425"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4A12F0" w14:textId="77777777" w:rsidR="007E1ACA" w:rsidRDefault="007E1ACA">
      <w:r>
        <w:separator/>
      </w:r>
    </w:p>
  </w:endnote>
  <w:endnote w:type="continuationSeparator" w:id="0">
    <w:p w14:paraId="0C9E6B9C" w14:textId="77777777" w:rsidR="007E1ACA" w:rsidRDefault="007E1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E Info Office">
    <w:altName w:val="Calibri"/>
    <w:panose1 w:val="02000506040000020004"/>
    <w:charset w:val="00"/>
    <w:family w:val="auto"/>
    <w:pitch w:val="variable"/>
    <w:sig w:usb0="800000AF" w:usb1="5000004A" w:usb2="00000000" w:usb3="00000000" w:csb0="00000093"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TEInfoText-Bold">
    <w:altName w:val="Calibri"/>
    <w:panose1 w:val="02000506040000020004"/>
    <w:charset w:val="00"/>
    <w:family w:val="modern"/>
    <w:notTrueType/>
    <w:pitch w:val="variable"/>
    <w:sig w:usb0="800002AF" w:usb1="4000004A"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STEInfoText-Regular">
    <w:altName w:val="Calibri"/>
    <w:panose1 w:val="02000506040000020004"/>
    <w:charset w:val="00"/>
    <w:family w:val="modern"/>
    <w:notTrueType/>
    <w:pitch w:val="variable"/>
    <w:sig w:usb0="800002AF" w:usb1="4000004A"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3" w:name="_Hlk83820959"/>
  <w:bookmarkStart w:id="4" w:name="_Hlk83822595"/>
  <w:bookmarkStart w:id="5" w:name="_Hlk83822596"/>
  <w:bookmarkStart w:id="6" w:name="_Hlk83822669"/>
  <w:bookmarkStart w:id="7" w:name="_Hlk83822670"/>
  <w:bookmarkStart w:id="8" w:name="_Hlk83822690"/>
  <w:bookmarkStart w:id="9" w:name="_Hlk83822691"/>
  <w:bookmarkStart w:id="10" w:name="_Hlk83822793"/>
  <w:bookmarkStart w:id="11" w:name="_Hlk83822794"/>
  <w:bookmarkStart w:id="12" w:name="_Hlk83822808"/>
  <w:bookmarkStart w:id="13" w:name="_Hlk83822809"/>
  <w:p w14:paraId="6E751A62" w14:textId="6B12C813" w:rsidR="0058190A" w:rsidRPr="00357013" w:rsidRDefault="0058190A" w:rsidP="0058190A">
    <w:pPr>
      <w:tabs>
        <w:tab w:val="left" w:pos="6035"/>
      </w:tabs>
      <w:spacing w:before="102"/>
      <w:ind w:left="130"/>
      <w:rPr>
        <w:rFonts w:ascii="STEInfoText-Bold"/>
        <w:b/>
        <w:color w:val="A1A3A6"/>
        <w:sz w:val="20"/>
      </w:rPr>
    </w:pPr>
    <w:r>
      <w:rPr>
        <w:rFonts w:ascii="STE Info Office"/>
        <w:noProof/>
        <w:sz w:val="22"/>
      </w:rPr>
      <mc:AlternateContent>
        <mc:Choice Requires="wps">
          <w:drawing>
            <wp:anchor distT="0" distB="0" distL="114300" distR="114300" simplePos="0" relativeHeight="251660288" behindDoc="0" locked="0" layoutInCell="1" allowOverlap="1" wp14:anchorId="20E2556B" wp14:editId="25F3A72A">
              <wp:simplePos x="0" y="0"/>
              <wp:positionH relativeFrom="page">
                <wp:posOffset>538480</wp:posOffset>
              </wp:positionH>
              <wp:positionV relativeFrom="paragraph">
                <wp:posOffset>-20320</wp:posOffset>
              </wp:positionV>
              <wp:extent cx="6478270" cy="68580"/>
              <wp:effectExtent l="5080" t="8255" r="12700" b="8890"/>
              <wp:wrapNone/>
              <wp:docPr id="61" name="Freihandform: Form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78270" cy="68580"/>
                      </a:xfrm>
                      <a:custGeom>
                        <a:avLst/>
                        <a:gdLst>
                          <a:gd name="T0" fmla="+- 0 848 848"/>
                          <a:gd name="T1" fmla="*/ T0 w 10202"/>
                          <a:gd name="T2" fmla="+- 0 -32 -32"/>
                          <a:gd name="T3" fmla="*/ -32 h 108"/>
                          <a:gd name="T4" fmla="+- 0 11049 848"/>
                          <a:gd name="T5" fmla="*/ T4 w 10202"/>
                          <a:gd name="T6" fmla="+- 0 -32 -32"/>
                          <a:gd name="T7" fmla="*/ -32 h 108"/>
                          <a:gd name="T8" fmla="+- 0 11049 848"/>
                          <a:gd name="T9" fmla="*/ T8 w 10202"/>
                          <a:gd name="T10" fmla="+- 0 76 -32"/>
                          <a:gd name="T11" fmla="*/ 76 h 108"/>
                        </a:gdLst>
                        <a:ahLst/>
                        <a:cxnLst>
                          <a:cxn ang="0">
                            <a:pos x="T1" y="T3"/>
                          </a:cxn>
                          <a:cxn ang="0">
                            <a:pos x="T5" y="T7"/>
                          </a:cxn>
                          <a:cxn ang="0">
                            <a:pos x="T9" y="T11"/>
                          </a:cxn>
                        </a:cxnLst>
                        <a:rect l="0" t="0" r="r" b="b"/>
                        <a:pathLst>
                          <a:path w="10202" h="108">
                            <a:moveTo>
                              <a:pt x="0" y="0"/>
                            </a:moveTo>
                            <a:lnTo>
                              <a:pt x="10201" y="0"/>
                            </a:lnTo>
                            <a:lnTo>
                              <a:pt x="10201" y="108"/>
                            </a:lnTo>
                          </a:path>
                        </a:pathLst>
                      </a:custGeom>
                      <a:noFill/>
                      <a:ln w="7620">
                        <a:solidFill>
                          <a:srgbClr val="D1143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8A29529" id="Freihandform: Form 61"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42.4pt,-1.6pt,552.45pt,-1.6pt,552.45pt,3.8pt" coordsize="10202,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" filled="f" strokecolor="#d11437" strokeweight=".6pt">
              <v:path arrowok="t" o:connecttype="custom" o:connectlocs="0,-20320;6477635,-20320;6477635,48260" o:connectangles="0,0,0"/>
              <w10:wrap anchorx="page"/>
            </v:polyline>
          </w:pict>
        </mc:Fallback>
      </mc:AlternateContent>
    </w:r>
    <w:r>
      <w:rPr>
        <w:rFonts w:ascii="STEInfoText-Bold"/>
        <w:b/>
        <w:color w:val="A1A3A6"/>
        <w:sz w:val="20"/>
      </w:rPr>
      <w:t xml:space="preserve">STIEBEL ELTRON AG | </w:t>
    </w:r>
    <w:proofErr w:type="spellStart"/>
    <w:r>
      <w:rPr>
        <w:rFonts w:ascii="STEInfoText-Bold"/>
        <w:b/>
        <w:color w:val="A1A3A6"/>
        <w:sz w:val="20"/>
      </w:rPr>
      <w:t>Gass</w:t>
    </w:r>
    <w:proofErr w:type="spellEnd"/>
    <w:r>
      <w:rPr>
        <w:rFonts w:ascii="STEInfoText-Bold"/>
        <w:b/>
        <w:color w:val="A1A3A6"/>
        <w:sz w:val="20"/>
      </w:rPr>
      <w:t xml:space="preserve"> 8 | 5242 </w:t>
    </w:r>
    <w:proofErr w:type="spellStart"/>
    <w:r>
      <w:rPr>
        <w:rFonts w:ascii="STEInfoText-Bold"/>
        <w:b/>
        <w:color w:val="A1A3A6"/>
        <w:sz w:val="20"/>
      </w:rPr>
      <w:t>Lupfig</w:t>
    </w:r>
    <w:proofErr w:type="spellEnd"/>
  </w:p>
  <w:p w14:paraId="1D820ABA" w14:textId="5BB95678" w:rsidR="0058190A" w:rsidRPr="00AC278F" w:rsidRDefault="0058190A" w:rsidP="00485EAF">
    <w:pPr>
      <w:tabs>
        <w:tab w:val="left" w:pos="7371"/>
      </w:tabs>
      <w:spacing w:before="2"/>
      <w:ind w:left="130"/>
      <w:rPr>
        <w:rFonts w:ascii="Lucida Sans Unicode" w:hAnsi="Lucida Sans Unicode"/>
        <w:sz w:val="19"/>
      </w:rPr>
    </w:pPr>
    <w:r>
      <w:rPr>
        <w:rFonts w:ascii="Wingdings 2" w:hAnsi="Wingdings 2"/>
        <w:color w:val="A1A3A6"/>
        <w:sz w:val="20"/>
      </w:rPr>
      <w:t></w:t>
    </w:r>
    <w:r>
      <w:rPr>
        <w:color w:val="A1A3A6"/>
        <w:sz w:val="20"/>
      </w:rPr>
      <w:t xml:space="preserve"> </w:t>
    </w:r>
    <w:r>
      <w:rPr>
        <w:rFonts w:ascii="STEInfoText-Regular" w:hAnsi="STEInfoText-Regular"/>
        <w:color w:val="A1A3A6"/>
        <w:sz w:val="20"/>
      </w:rPr>
      <w:t xml:space="preserve">056 464 05 00 | </w:t>
    </w:r>
    <w:r>
      <w:rPr>
        <w:rFonts w:ascii="Wingdings" w:hAnsi="Wingdings"/>
        <w:color w:val="A1A3A6"/>
        <w:sz w:val="16"/>
      </w:rPr>
      <w:t></w:t>
    </w:r>
    <w:r>
      <w:rPr>
        <w:color w:val="A1A3A6"/>
        <w:sz w:val="16"/>
      </w:rPr>
      <w:t xml:space="preserve"> </w:t>
    </w:r>
    <w:hyperlink r:id="rId1">
      <w:r>
        <w:rPr>
          <w:rFonts w:ascii="STEInfoText-Regular" w:hAnsi="STEInfoText-Regular"/>
          <w:color w:val="A1A3A6"/>
          <w:sz w:val="20"/>
        </w:rPr>
        <w:t>info@stiebel-eltron.ch</w:t>
      </w:r>
    </w:hyperlink>
    <w:r>
      <w:rPr>
        <w:rFonts w:ascii="STEInfoText-Regular" w:hAnsi="STEInfoText-Regular"/>
        <w:color w:val="A1A3A6"/>
        <w:sz w:val="20"/>
      </w:rPr>
      <w:t xml:space="preserve"> | Partita IVA CHE-107.944.262</w:t>
    </w:r>
    <w:r w:rsidR="00485EAF">
      <w:rPr>
        <w:rFonts w:ascii="STEInfoText-Regular" w:hAnsi="STEInfoText-Regular"/>
        <w:color w:val="A1A3A6"/>
        <w:sz w:val="20"/>
      </w:rPr>
      <w:tab/>
    </w:r>
    <w:hyperlink r:id="rId2">
      <w:r>
        <w:rPr>
          <w:rFonts w:ascii="Lucida Sans Unicode" w:hAnsi="Lucida Sans Unicode"/>
          <w:color w:val="D11437"/>
          <w:sz w:val="19"/>
        </w:rPr>
        <w:t>www.stiebel-eltron.ch</w:t>
      </w:r>
    </w:hyperlink>
  </w:p>
  <w:bookmarkEnd w:id="3"/>
  <w:bookmarkEnd w:id="4"/>
  <w:bookmarkEnd w:id="5"/>
  <w:bookmarkEnd w:id="6"/>
  <w:bookmarkEnd w:id="7"/>
  <w:bookmarkEnd w:id="8"/>
  <w:bookmarkEnd w:id="9"/>
  <w:bookmarkEnd w:id="10"/>
  <w:bookmarkEnd w:id="11"/>
  <w:bookmarkEnd w:id="12"/>
  <w:bookmarkEnd w:id="1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BF89BE" w14:textId="77777777" w:rsidR="007E1ACA" w:rsidRDefault="007E1ACA">
      <w:r>
        <w:separator/>
      </w:r>
    </w:p>
  </w:footnote>
  <w:footnote w:type="continuationSeparator" w:id="0">
    <w:p w14:paraId="44A6E89D" w14:textId="77777777" w:rsidR="007E1ACA" w:rsidRDefault="007E1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651BB" w14:textId="77777777" w:rsidR="008C4637" w:rsidRDefault="00614E24" w:rsidP="00485EAF">
    <w:pPr>
      <w:pStyle w:val="Kopfzeile"/>
    </w:pPr>
    <w:r>
      <w:rPr>
        <w:noProof/>
      </w:rPr>
      <w:drawing>
        <wp:anchor distT="0" distB="0" distL="114300" distR="114300" simplePos="0" relativeHeight="251658240" behindDoc="0" locked="0" layoutInCell="1" allowOverlap="1" wp14:anchorId="499327AB" wp14:editId="34771B96">
          <wp:simplePos x="0" y="0"/>
          <wp:positionH relativeFrom="column">
            <wp:posOffset>4499610</wp:posOffset>
          </wp:positionH>
          <wp:positionV relativeFrom="paragraph">
            <wp:posOffset>273050</wp:posOffset>
          </wp:positionV>
          <wp:extent cx="1619250" cy="266700"/>
          <wp:effectExtent l="0" t="0" r="0" b="0"/>
          <wp:wrapNone/>
          <wp:docPr id="8"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3"/>
                  <pic:cNvPicPr>
                    <a:picLocks noChangeAspect="1" noChangeArrowheads="1"/>
                  </pic:cNvPicPr>
                </pic:nvPicPr>
                <pic:blipFill rotWithShape="1">
                  <a:blip r:embed="rId1">
                    <a:extLst>
                      <a:ext uri="{28A0092B-C50C-407E-A947-70E740481C1C}">
                        <a14:useLocalDpi xmlns:a14="http://schemas.microsoft.com/office/drawing/2010/main" val="0"/>
                      </a:ext>
                    </a:extLst>
                  </a:blip>
                  <a:srcRect l="-1113" r="-1113"/>
                  <a:stretch/>
                </pic:blipFill>
                <pic:spPr bwMode="auto">
                  <a:xfrm>
                    <a:off x="0" y="0"/>
                    <a:ext cx="1619250" cy="2667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06B7A"/>
    <w:multiLevelType w:val="hybridMultilevel"/>
    <w:tmpl w:val="DE60CCB0"/>
    <w:lvl w:ilvl="0" w:tplc="52202290">
      <w:start w:val="1"/>
      <w:numFmt w:val="bullet"/>
      <w:lvlText w:val=""/>
      <w:lvlJc w:val="left"/>
      <w:pPr>
        <w:tabs>
          <w:tab w:val="num" w:pos="360"/>
        </w:tabs>
        <w:ind w:left="360" w:hanging="360"/>
      </w:pPr>
      <w:rPr>
        <w:rFonts w:ascii="Symbol" w:hAnsi="Symbol" w:hint="default"/>
        <w:color w:val="808080"/>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A60C84"/>
    <w:multiLevelType w:val="hybridMultilevel"/>
    <w:tmpl w:val="B4687200"/>
    <w:lvl w:ilvl="0" w:tplc="08070011">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 w15:restartNumberingAfterBreak="0">
    <w:nsid w:val="177F1779"/>
    <w:multiLevelType w:val="hybridMultilevel"/>
    <w:tmpl w:val="B0927210"/>
    <w:lvl w:ilvl="0" w:tplc="08070005">
      <w:start w:val="1"/>
      <w:numFmt w:val="bullet"/>
      <w:lvlText w:val=""/>
      <w:lvlJc w:val="left"/>
      <w:pPr>
        <w:ind w:left="360" w:hanging="360"/>
      </w:pPr>
      <w:rPr>
        <w:rFonts w:ascii="Wingdings" w:hAnsi="Wingdings"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 w15:restartNumberingAfterBreak="0">
    <w:nsid w:val="27035F99"/>
    <w:multiLevelType w:val="hybridMultilevel"/>
    <w:tmpl w:val="57945E28"/>
    <w:lvl w:ilvl="0" w:tplc="08070005">
      <w:start w:val="1"/>
      <w:numFmt w:val="bullet"/>
      <w:lvlText w:val=""/>
      <w:lvlJc w:val="left"/>
      <w:pPr>
        <w:ind w:left="720" w:hanging="360"/>
      </w:pPr>
      <w:rPr>
        <w:rFonts w:ascii="Wingdings" w:hAnsi="Wingdings"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4" w15:restartNumberingAfterBreak="0">
    <w:nsid w:val="29BC3A59"/>
    <w:multiLevelType w:val="hybridMultilevel"/>
    <w:tmpl w:val="31340C9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397C179B"/>
    <w:multiLevelType w:val="multilevel"/>
    <w:tmpl w:val="81E2474E"/>
    <w:lvl w:ilvl="0">
      <w:start w:val="8"/>
      <w:numFmt w:val="decimalZero"/>
      <w:lvlText w:val="%1"/>
      <w:lvlJc w:val="left"/>
      <w:pPr>
        <w:tabs>
          <w:tab w:val="num" w:pos="900"/>
        </w:tabs>
        <w:ind w:left="900" w:hanging="900"/>
      </w:pPr>
      <w:rPr>
        <w:rFonts w:hint="default"/>
      </w:rPr>
    </w:lvl>
    <w:lvl w:ilvl="1">
      <w:start w:val="8"/>
      <w:numFmt w:val="decimalZero"/>
      <w:lvlText w:val="%1.%2"/>
      <w:lvlJc w:val="left"/>
      <w:pPr>
        <w:tabs>
          <w:tab w:val="num" w:pos="900"/>
        </w:tabs>
        <w:ind w:left="900" w:hanging="900"/>
      </w:pPr>
      <w:rPr>
        <w:rFonts w:hint="default"/>
      </w:rPr>
    </w:lvl>
    <w:lvl w:ilvl="2">
      <w:start w:val="2008"/>
      <w:numFmt w:val="decimal"/>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900"/>
        </w:tabs>
        <w:ind w:left="900" w:hanging="90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4D784905"/>
    <w:multiLevelType w:val="hybridMultilevel"/>
    <w:tmpl w:val="58AAE7EC"/>
    <w:lvl w:ilvl="0" w:tplc="DDA8F400">
      <w:start w:val="1"/>
      <w:numFmt w:val="bullet"/>
      <w:lvlText w:val=""/>
      <w:lvlJc w:val="left"/>
      <w:pPr>
        <w:ind w:left="720" w:hanging="360"/>
      </w:pPr>
      <w:rPr>
        <w:rFonts w:ascii="Wingdings" w:hAnsi="Wingdings" w:hint="default"/>
        <w:color w:val="BA0C2F"/>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540C29D0"/>
    <w:multiLevelType w:val="hybridMultilevel"/>
    <w:tmpl w:val="B3682A4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66082010"/>
    <w:multiLevelType w:val="hybridMultilevel"/>
    <w:tmpl w:val="8DCC34D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7A5F63D6"/>
    <w:multiLevelType w:val="multilevel"/>
    <w:tmpl w:val="E222C34A"/>
    <w:lvl w:ilvl="0">
      <w:start w:val="1"/>
      <w:numFmt w:val="decimal"/>
      <w:pStyle w:val="berschrift1"/>
      <w:lvlText w:val="%1."/>
      <w:lvlJc w:val="left"/>
      <w:pPr>
        <w:ind w:left="360" w:hanging="360"/>
      </w:pPr>
    </w:lvl>
    <w:lvl w:ilvl="1">
      <w:start w:val="2"/>
      <w:numFmt w:val="decimal"/>
      <w:isLgl/>
      <w:lvlText w:val="%1.%2"/>
      <w:lvlJc w:val="left"/>
      <w:pPr>
        <w:ind w:left="1428" w:hanging="36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1788" w:hanging="72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148" w:hanging="1080"/>
      </w:pPr>
      <w:rPr>
        <w:rFonts w:hint="default"/>
      </w:rPr>
    </w:lvl>
    <w:lvl w:ilvl="6">
      <w:start w:val="1"/>
      <w:numFmt w:val="decimal"/>
      <w:isLgl/>
      <w:lvlText w:val="%1.%2.%3.%4.%5.%6.%7"/>
      <w:lvlJc w:val="left"/>
      <w:pPr>
        <w:ind w:left="2508" w:hanging="1440"/>
      </w:pPr>
      <w:rPr>
        <w:rFonts w:hint="default"/>
      </w:rPr>
    </w:lvl>
    <w:lvl w:ilvl="7">
      <w:start w:val="1"/>
      <w:numFmt w:val="decimal"/>
      <w:isLgl/>
      <w:lvlText w:val="%1.%2.%3.%4.%5.%6.%7.%8"/>
      <w:lvlJc w:val="left"/>
      <w:pPr>
        <w:ind w:left="2508" w:hanging="1440"/>
      </w:pPr>
      <w:rPr>
        <w:rFonts w:hint="default"/>
      </w:rPr>
    </w:lvl>
    <w:lvl w:ilvl="8">
      <w:start w:val="1"/>
      <w:numFmt w:val="decimal"/>
      <w:isLgl/>
      <w:lvlText w:val="%1.%2.%3.%4.%5.%6.%7.%8.%9"/>
      <w:lvlJc w:val="left"/>
      <w:pPr>
        <w:ind w:left="2508" w:hanging="1440"/>
      </w:pPr>
      <w:rPr>
        <w:rFonts w:hint="default"/>
      </w:rPr>
    </w:lvl>
  </w:abstractNum>
  <w:abstractNum w:abstractNumId="10" w15:restartNumberingAfterBreak="0">
    <w:nsid w:val="7C0F1191"/>
    <w:multiLevelType w:val="hybridMultilevel"/>
    <w:tmpl w:val="43F0E2F0"/>
    <w:lvl w:ilvl="0" w:tplc="C0B0A07A">
      <w:start w:val="1"/>
      <w:numFmt w:val="bullet"/>
      <w:lvlText w:val="›"/>
      <w:lvlJc w:val="left"/>
      <w:pPr>
        <w:ind w:left="360" w:hanging="360"/>
      </w:pPr>
      <w:rPr>
        <w:rFonts w:ascii="STE Info Office" w:hAnsi="STE Info Office" w:hint="default"/>
        <w:b/>
        <w:i w:val="0"/>
        <w:color w:val="C00000"/>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num w:numId="1" w16cid:durableId="1352954954">
    <w:abstractNumId w:val="0"/>
  </w:num>
  <w:num w:numId="2" w16cid:durableId="1577471033">
    <w:abstractNumId w:val="5"/>
  </w:num>
  <w:num w:numId="3" w16cid:durableId="793059115">
    <w:abstractNumId w:val="2"/>
  </w:num>
  <w:num w:numId="4" w16cid:durableId="521436760">
    <w:abstractNumId w:val="10"/>
  </w:num>
  <w:num w:numId="5" w16cid:durableId="986783923">
    <w:abstractNumId w:val="9"/>
  </w:num>
  <w:num w:numId="6" w16cid:durableId="1254628217">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33354701">
    <w:abstractNumId w:val="3"/>
  </w:num>
  <w:num w:numId="8" w16cid:durableId="1470322689">
    <w:abstractNumId w:val="4"/>
  </w:num>
  <w:num w:numId="9" w16cid:durableId="1015619271">
    <w:abstractNumId w:val="6"/>
  </w:num>
  <w:num w:numId="10" w16cid:durableId="2090346588">
    <w:abstractNumId w:val="1"/>
  </w:num>
  <w:num w:numId="11" w16cid:durableId="900365790">
    <w:abstractNumId w:val="8"/>
  </w:num>
  <w:num w:numId="12" w16cid:durableId="83153217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C80"/>
    <w:rsid w:val="00004C80"/>
    <w:rsid w:val="0000744D"/>
    <w:rsid w:val="000338F1"/>
    <w:rsid w:val="00065FE8"/>
    <w:rsid w:val="00072F65"/>
    <w:rsid w:val="000739D5"/>
    <w:rsid w:val="00082A70"/>
    <w:rsid w:val="00097EA4"/>
    <w:rsid w:val="000F127F"/>
    <w:rsid w:val="000F18AD"/>
    <w:rsid w:val="00105AA6"/>
    <w:rsid w:val="001260A2"/>
    <w:rsid w:val="00164014"/>
    <w:rsid w:val="0016707C"/>
    <w:rsid w:val="0017132E"/>
    <w:rsid w:val="00182B42"/>
    <w:rsid w:val="00184118"/>
    <w:rsid w:val="001C4317"/>
    <w:rsid w:val="001C756D"/>
    <w:rsid w:val="001D01D9"/>
    <w:rsid w:val="001D7A02"/>
    <w:rsid w:val="001F498A"/>
    <w:rsid w:val="00202DFB"/>
    <w:rsid w:val="00204863"/>
    <w:rsid w:val="00214352"/>
    <w:rsid w:val="00233414"/>
    <w:rsid w:val="00250EF2"/>
    <w:rsid w:val="00266D2E"/>
    <w:rsid w:val="00286627"/>
    <w:rsid w:val="002C2D30"/>
    <w:rsid w:val="002D470E"/>
    <w:rsid w:val="003540F8"/>
    <w:rsid w:val="00357013"/>
    <w:rsid w:val="003771F7"/>
    <w:rsid w:val="003816DA"/>
    <w:rsid w:val="00382954"/>
    <w:rsid w:val="00383146"/>
    <w:rsid w:val="003A4E01"/>
    <w:rsid w:val="003A7535"/>
    <w:rsid w:val="00413C25"/>
    <w:rsid w:val="004410A5"/>
    <w:rsid w:val="00485EAF"/>
    <w:rsid w:val="00494672"/>
    <w:rsid w:val="004C3A04"/>
    <w:rsid w:val="004D3BE8"/>
    <w:rsid w:val="004F1341"/>
    <w:rsid w:val="0052365D"/>
    <w:rsid w:val="0054702E"/>
    <w:rsid w:val="00554C70"/>
    <w:rsid w:val="0058190A"/>
    <w:rsid w:val="005B29AC"/>
    <w:rsid w:val="005C0533"/>
    <w:rsid w:val="005C737A"/>
    <w:rsid w:val="005E4434"/>
    <w:rsid w:val="005F4D95"/>
    <w:rsid w:val="005F58B7"/>
    <w:rsid w:val="00614E24"/>
    <w:rsid w:val="006158E5"/>
    <w:rsid w:val="006222ED"/>
    <w:rsid w:val="006337BF"/>
    <w:rsid w:val="006928E2"/>
    <w:rsid w:val="00706294"/>
    <w:rsid w:val="00737058"/>
    <w:rsid w:val="00755154"/>
    <w:rsid w:val="007616C6"/>
    <w:rsid w:val="00770266"/>
    <w:rsid w:val="00780E59"/>
    <w:rsid w:val="00793645"/>
    <w:rsid w:val="007C5654"/>
    <w:rsid w:val="007E1ACA"/>
    <w:rsid w:val="007E72B3"/>
    <w:rsid w:val="00800D0A"/>
    <w:rsid w:val="00801628"/>
    <w:rsid w:val="008279EC"/>
    <w:rsid w:val="00836C09"/>
    <w:rsid w:val="00856A89"/>
    <w:rsid w:val="008833E8"/>
    <w:rsid w:val="00883618"/>
    <w:rsid w:val="008A1697"/>
    <w:rsid w:val="008A1DE0"/>
    <w:rsid w:val="008C4637"/>
    <w:rsid w:val="008E6D4E"/>
    <w:rsid w:val="008F194B"/>
    <w:rsid w:val="00912BAD"/>
    <w:rsid w:val="00932424"/>
    <w:rsid w:val="00936422"/>
    <w:rsid w:val="00943FA3"/>
    <w:rsid w:val="00944A38"/>
    <w:rsid w:val="00944FF8"/>
    <w:rsid w:val="00981CD4"/>
    <w:rsid w:val="009A23EA"/>
    <w:rsid w:val="009B2AD8"/>
    <w:rsid w:val="009B2E24"/>
    <w:rsid w:val="009B313B"/>
    <w:rsid w:val="009D3C2E"/>
    <w:rsid w:val="009E328E"/>
    <w:rsid w:val="009E4750"/>
    <w:rsid w:val="00A13088"/>
    <w:rsid w:val="00A21A77"/>
    <w:rsid w:val="00A635E3"/>
    <w:rsid w:val="00A717D9"/>
    <w:rsid w:val="00A85300"/>
    <w:rsid w:val="00A93932"/>
    <w:rsid w:val="00AB1373"/>
    <w:rsid w:val="00AB56DD"/>
    <w:rsid w:val="00AF1E4A"/>
    <w:rsid w:val="00AF5662"/>
    <w:rsid w:val="00B14648"/>
    <w:rsid w:val="00B21D46"/>
    <w:rsid w:val="00B35B17"/>
    <w:rsid w:val="00B60F38"/>
    <w:rsid w:val="00B72E9A"/>
    <w:rsid w:val="00B74703"/>
    <w:rsid w:val="00BC5E1C"/>
    <w:rsid w:val="00BC5F35"/>
    <w:rsid w:val="00BD6725"/>
    <w:rsid w:val="00C119D4"/>
    <w:rsid w:val="00C26D32"/>
    <w:rsid w:val="00C44426"/>
    <w:rsid w:val="00C446E3"/>
    <w:rsid w:val="00C524AF"/>
    <w:rsid w:val="00C63D98"/>
    <w:rsid w:val="00C64D17"/>
    <w:rsid w:val="00C7351E"/>
    <w:rsid w:val="00CA11A4"/>
    <w:rsid w:val="00CA5FA4"/>
    <w:rsid w:val="00CB298B"/>
    <w:rsid w:val="00D0592C"/>
    <w:rsid w:val="00D304DB"/>
    <w:rsid w:val="00D433F2"/>
    <w:rsid w:val="00D4784E"/>
    <w:rsid w:val="00D53190"/>
    <w:rsid w:val="00D6512E"/>
    <w:rsid w:val="00D80773"/>
    <w:rsid w:val="00DB47F5"/>
    <w:rsid w:val="00DB5195"/>
    <w:rsid w:val="00E14391"/>
    <w:rsid w:val="00E451A6"/>
    <w:rsid w:val="00E64207"/>
    <w:rsid w:val="00E65955"/>
    <w:rsid w:val="00E91346"/>
    <w:rsid w:val="00EA5719"/>
    <w:rsid w:val="00F12034"/>
    <w:rsid w:val="00F30D96"/>
    <w:rsid w:val="00F35637"/>
    <w:rsid w:val="00F41E87"/>
    <w:rsid w:val="00F91F7E"/>
    <w:rsid w:val="00F97D0E"/>
    <w:rsid w:val="00FB3D09"/>
    <w:rsid w:val="00FC4E02"/>
    <w:rsid w:val="00FD68CA"/>
    <w:rsid w:val="00FF3BE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5CB67B"/>
  <w15:docId w15:val="{A90D05B4-7553-4D8D-88BE-5971D5DCD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de-CH"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0592C"/>
    <w:rPr>
      <w:sz w:val="24"/>
      <w:szCs w:val="24"/>
      <w:lang w:eastAsia="de-DE"/>
    </w:rPr>
  </w:style>
  <w:style w:type="paragraph" w:styleId="berschrift1">
    <w:name w:val="heading 1"/>
    <w:basedOn w:val="Standard"/>
    <w:next w:val="Standard"/>
    <w:link w:val="berschrift1Zchn"/>
    <w:qFormat/>
    <w:rsid w:val="00BC5F35"/>
    <w:pPr>
      <w:keepNext/>
      <w:numPr>
        <w:numId w:val="5"/>
      </w:numPr>
      <w:tabs>
        <w:tab w:val="left" w:pos="2700"/>
        <w:tab w:val="right" w:pos="3600"/>
        <w:tab w:val="left" w:pos="6120"/>
        <w:tab w:val="right" w:pos="7020"/>
      </w:tabs>
      <w:outlineLvl w:val="0"/>
    </w:pPr>
    <w:rPr>
      <w:rFonts w:ascii="Verdana" w:hAnsi="Verdana" w:cs="Arial"/>
      <w:b/>
      <w:bCs/>
    </w:rPr>
  </w:style>
  <w:style w:type="paragraph" w:styleId="berschrift2">
    <w:name w:val="heading 2"/>
    <w:basedOn w:val="Standard"/>
    <w:next w:val="Standard"/>
    <w:link w:val="berschrift2Zchn"/>
    <w:uiPriority w:val="9"/>
    <w:semiHidden/>
    <w:unhideWhenUsed/>
    <w:qFormat/>
    <w:rsid w:val="00C4442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800D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rsid w:val="008C4637"/>
    <w:pPr>
      <w:tabs>
        <w:tab w:val="center" w:pos="4536"/>
        <w:tab w:val="right" w:pos="9072"/>
      </w:tabs>
    </w:pPr>
  </w:style>
  <w:style w:type="paragraph" w:styleId="Fuzeile">
    <w:name w:val="footer"/>
    <w:basedOn w:val="Standard"/>
    <w:rsid w:val="008C4637"/>
    <w:pPr>
      <w:tabs>
        <w:tab w:val="center" w:pos="4536"/>
        <w:tab w:val="right" w:pos="9072"/>
      </w:tabs>
    </w:pPr>
  </w:style>
  <w:style w:type="paragraph" w:styleId="Sprechblasentext">
    <w:name w:val="Balloon Text"/>
    <w:basedOn w:val="Standard"/>
    <w:semiHidden/>
    <w:rsid w:val="00082A70"/>
    <w:rPr>
      <w:rFonts w:ascii="Tahoma" w:hAnsi="Tahoma" w:cs="Tahoma"/>
      <w:sz w:val="16"/>
      <w:szCs w:val="16"/>
    </w:rPr>
  </w:style>
  <w:style w:type="paragraph" w:customStyle="1" w:styleId="90Adresse1116ptberarbeitung2011Titel">
    <w:name w:val="90_Adresse_11/16pt (Überarbeitung_2011:Titel)"/>
    <w:basedOn w:val="Standard"/>
    <w:uiPriority w:val="99"/>
    <w:rsid w:val="00FF3BE2"/>
    <w:pPr>
      <w:autoSpaceDE w:val="0"/>
      <w:autoSpaceDN w:val="0"/>
      <w:adjustRightInd w:val="0"/>
      <w:spacing w:line="320" w:lineRule="atLeast"/>
      <w:textAlignment w:val="center"/>
    </w:pPr>
    <w:rPr>
      <w:rFonts w:ascii="STEInfoText-Bold" w:hAnsi="STEInfoText-Bold" w:cs="STEInfoText-Bold"/>
      <w:b/>
      <w:bCs/>
      <w:color w:val="FFFFFF"/>
      <w:sz w:val="22"/>
      <w:szCs w:val="22"/>
      <w:lang w:eastAsia="de-CH"/>
    </w:rPr>
  </w:style>
  <w:style w:type="character" w:styleId="Platzhaltertext">
    <w:name w:val="Placeholder Text"/>
    <w:uiPriority w:val="99"/>
    <w:semiHidden/>
    <w:rsid w:val="00554C70"/>
    <w:rPr>
      <w:color w:val="808080"/>
    </w:rPr>
  </w:style>
  <w:style w:type="paragraph" w:styleId="Listenabsatz">
    <w:name w:val="List Paragraph"/>
    <w:basedOn w:val="Standard"/>
    <w:uiPriority w:val="34"/>
    <w:qFormat/>
    <w:rsid w:val="005F58B7"/>
    <w:pPr>
      <w:ind w:left="720"/>
      <w:contextualSpacing/>
    </w:pPr>
  </w:style>
  <w:style w:type="character" w:customStyle="1" w:styleId="berschrift1Zchn">
    <w:name w:val="Überschrift 1 Zchn"/>
    <w:basedOn w:val="Absatz-Standardschriftart"/>
    <w:link w:val="berschrift1"/>
    <w:rsid w:val="00BC5F35"/>
    <w:rPr>
      <w:rFonts w:ascii="Verdana" w:hAnsi="Verdana" w:cs="Arial"/>
      <w:b/>
      <w:bCs/>
      <w:sz w:val="24"/>
      <w:szCs w:val="24"/>
      <w:lang w:val="it-IT" w:eastAsia="de-DE"/>
    </w:rPr>
  </w:style>
  <w:style w:type="character" w:customStyle="1" w:styleId="berschrift2Zchn">
    <w:name w:val="Überschrift 2 Zchn"/>
    <w:basedOn w:val="Absatz-Standardschriftart"/>
    <w:link w:val="berschrift2"/>
    <w:uiPriority w:val="9"/>
    <w:semiHidden/>
    <w:rsid w:val="00C44426"/>
    <w:rPr>
      <w:rFonts w:asciiTheme="majorHAnsi" w:eastAsiaTheme="majorEastAsia" w:hAnsiTheme="majorHAnsi" w:cstheme="majorBidi"/>
      <w:color w:val="365F91" w:themeColor="accent1" w:themeShade="BF"/>
      <w:sz w:val="26"/>
      <w:szCs w:val="26"/>
      <w:lang w:val="it-IT" w:eastAsia="de-DE"/>
    </w:rPr>
  </w:style>
  <w:style w:type="character" w:styleId="Hyperlink">
    <w:name w:val="Hyperlink"/>
    <w:basedOn w:val="Absatz-Standardschriftart"/>
    <w:uiPriority w:val="99"/>
    <w:unhideWhenUsed/>
    <w:rsid w:val="0058190A"/>
    <w:rPr>
      <w:color w:val="0000FF" w:themeColor="hyperlink"/>
      <w:u w:val="single"/>
    </w:rPr>
  </w:style>
  <w:style w:type="character" w:styleId="NichtaufgelsteErwhnung">
    <w:name w:val="Unresolved Mention"/>
    <w:basedOn w:val="Absatz-Standardschriftart"/>
    <w:uiPriority w:val="99"/>
    <w:semiHidden/>
    <w:unhideWhenUsed/>
    <w:rsid w:val="0058190A"/>
    <w:rPr>
      <w:color w:val="605E5C"/>
      <w:shd w:val="clear" w:color="auto" w:fill="E1DFDD"/>
    </w:rPr>
  </w:style>
  <w:style w:type="paragraph" w:customStyle="1" w:styleId="Pressetext">
    <w:name w:val="Pressetext"/>
    <w:rsid w:val="00D0592C"/>
    <w:pPr>
      <w:spacing w:after="200" w:line="288" w:lineRule="auto"/>
    </w:pPr>
    <w:rPr>
      <w:rFonts w:ascii="Arial" w:hAnsi="Arial" w:cs="Arial"/>
      <w:color w:val="444444"/>
      <w:szCs w:val="15"/>
      <w:lang w:eastAsia="de-DE"/>
    </w:rPr>
  </w:style>
  <w:style w:type="paragraph" w:styleId="Kommentartext">
    <w:name w:val="annotation text"/>
    <w:basedOn w:val="Standard"/>
    <w:link w:val="KommentartextZchn"/>
    <w:uiPriority w:val="99"/>
    <w:unhideWhenUsed/>
    <w:rsid w:val="00B21D46"/>
    <w:rPr>
      <w:rFonts w:ascii="Arial" w:hAnsi="Arial"/>
      <w:sz w:val="20"/>
      <w:szCs w:val="20"/>
    </w:rPr>
  </w:style>
  <w:style w:type="character" w:customStyle="1" w:styleId="KommentartextZchn">
    <w:name w:val="Kommentartext Zchn"/>
    <w:basedOn w:val="Absatz-Standardschriftart"/>
    <w:link w:val="Kommentartext"/>
    <w:uiPriority w:val="99"/>
    <w:rsid w:val="00B21D46"/>
    <w:rPr>
      <w:rFonts w:ascii="Arial" w:hAnsi="Arial"/>
      <w:lang w:val="it-IT" w:eastAsia="de-DE"/>
    </w:rPr>
  </w:style>
  <w:style w:type="character" w:styleId="Kommentarzeichen">
    <w:name w:val="annotation reference"/>
    <w:uiPriority w:val="99"/>
    <w:unhideWhenUsed/>
    <w:rsid w:val="00B21D46"/>
    <w:rPr>
      <w:sz w:val="16"/>
      <w:szCs w:val="16"/>
    </w:rPr>
  </w:style>
  <w:style w:type="paragraph" w:styleId="StandardWeb">
    <w:name w:val="Normal (Web)"/>
    <w:basedOn w:val="Standard"/>
    <w:uiPriority w:val="99"/>
    <w:semiHidden/>
    <w:unhideWhenUsed/>
    <w:rsid w:val="00A21A77"/>
  </w:style>
  <w:style w:type="paragraph" w:styleId="berarbeitung">
    <w:name w:val="Revision"/>
    <w:hidden/>
    <w:uiPriority w:val="99"/>
    <w:semiHidden/>
    <w:rsid w:val="00FD68CA"/>
    <w:rPr>
      <w:sz w:val="24"/>
      <w:szCs w:val="24"/>
      <w:lang w:eastAsia="de-DE"/>
    </w:rPr>
  </w:style>
  <w:style w:type="character" w:styleId="BesuchterLink">
    <w:name w:val="FollowedHyperlink"/>
    <w:basedOn w:val="Absatz-Standardschriftart"/>
    <w:uiPriority w:val="99"/>
    <w:semiHidden/>
    <w:unhideWhenUsed/>
    <w:rsid w:val="0073705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8519452">
      <w:bodyDiv w:val="1"/>
      <w:marLeft w:val="0"/>
      <w:marRight w:val="0"/>
      <w:marTop w:val="0"/>
      <w:marBottom w:val="0"/>
      <w:divBdr>
        <w:top w:val="none" w:sz="0" w:space="0" w:color="auto"/>
        <w:left w:val="none" w:sz="0" w:space="0" w:color="auto"/>
        <w:bottom w:val="none" w:sz="0" w:space="0" w:color="auto"/>
        <w:right w:val="none" w:sz="0" w:space="0" w:color="auto"/>
      </w:divBdr>
    </w:div>
    <w:div w:id="1364525975">
      <w:bodyDiv w:val="1"/>
      <w:marLeft w:val="0"/>
      <w:marRight w:val="0"/>
      <w:marTop w:val="0"/>
      <w:marBottom w:val="0"/>
      <w:divBdr>
        <w:top w:val="none" w:sz="0" w:space="0" w:color="auto"/>
        <w:left w:val="none" w:sz="0" w:space="0" w:color="auto"/>
        <w:bottom w:val="none" w:sz="0" w:space="0" w:color="auto"/>
        <w:right w:val="none" w:sz="0" w:space="0" w:color="auto"/>
      </w:divBdr>
    </w:div>
    <w:div w:id="1936286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tiebel-eltron.ch/it/pagina-iniziale/servizi/offerta-service/manutenzione-singola.html" TargetMode="External"/><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stiebel-eltron.ch/it/pagina-iniziale/prodotti-e-soluzioni/acqua_calda/pompe_di_calore_-acquacalda.html"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stiebel-eltron.ch/" TargetMode="External"/><Relationship Id="rId1" Type="http://schemas.openxmlformats.org/officeDocument/2006/relationships/hyperlink" Target="mailto:info@stiebel-eltron.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N:\12_marketing\00_alle\-30-03_dokumente\12_ste_tem_notizen-lang.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10B1FB-292C-4B1A-8FF7-F78EC3F66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12_ste_tem_notizen-lang.dotx</Template>
  <TotalTime>0</TotalTime>
  <Pages>2</Pages>
  <Words>550</Words>
  <Characters>3764</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26</vt:lpstr>
    </vt:vector>
  </TitlesOfParts>
  <Company>Husqvarna AB</Company>
  <LinksUpToDate>false</LinksUpToDate>
  <CharactersWithSpaces>4306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dc:title>
  <dc:creator>Laube, Sibylle</dc:creator>
  <cp:lastModifiedBy>Laube, Sibylle</cp:lastModifiedBy>
  <cp:revision>2</cp:revision>
  <cp:lastPrinted>2008-01-04T13:00:00Z</cp:lastPrinted>
  <dcterms:created xsi:type="dcterms:W3CDTF">2023-02-13T09:47:00Z</dcterms:created>
  <dcterms:modified xsi:type="dcterms:W3CDTF">2023-02-13T09:47:00Z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5a59716-6edf-4219-927d-84156dd5a935_Enabled">
    <vt:lpwstr>true</vt:lpwstr>
  </property>
  <property fmtid="{D5CDD505-2E9C-101B-9397-08002B2CF9AE}" pid="3" name="MSIP_Label_15a59716-6edf-4219-927d-84156dd5a935_SetDate">
    <vt:lpwstr>2022-05-20T07:38:07Z</vt:lpwstr>
  </property>
  <property fmtid="{D5CDD505-2E9C-101B-9397-08002B2CF9AE}" pid="4" name="MSIP_Label_15a59716-6edf-4219-927d-84156dd5a935_Method">
    <vt:lpwstr>Privileged</vt:lpwstr>
  </property>
  <property fmtid="{D5CDD505-2E9C-101B-9397-08002B2CF9AE}" pid="5" name="MSIP_Label_15a59716-6edf-4219-927d-84156dd5a935_Name">
    <vt:lpwstr>Public</vt:lpwstr>
  </property>
  <property fmtid="{D5CDD505-2E9C-101B-9397-08002B2CF9AE}" pid="6" name="MSIP_Label_15a59716-6edf-4219-927d-84156dd5a935_SiteId">
    <vt:lpwstr>420c935a-f900-4995-aeb1-9af57e8e12fc</vt:lpwstr>
  </property>
  <property fmtid="{D5CDD505-2E9C-101B-9397-08002B2CF9AE}" pid="7" name="MSIP_Label_15a59716-6edf-4219-927d-84156dd5a935_ActionId">
    <vt:lpwstr>7a117674-a751-4d4b-914f-083aad7d6e4e</vt:lpwstr>
  </property>
  <property fmtid="{D5CDD505-2E9C-101B-9397-08002B2CF9AE}" pid="8" name="MSIP_Label_15a59716-6edf-4219-927d-84156dd5a935_ContentBits">
    <vt:lpwstr>0</vt:lpwstr>
  </property>
</Properties>
</file>