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7B1947C4" w:rsidR="00D0592C" w:rsidRPr="007F44AE" w:rsidRDefault="00EC5956"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6E3A33E8" w:rsidR="00D0592C" w:rsidRPr="00984B23" w:rsidRDefault="00984B23"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094A5D">
              <w:rPr>
                <w:rFonts w:ascii="STE Info Office" w:hAnsi="STE Info Office" w:cs="Arial"/>
                <w:noProof/>
                <w:sz w:val="18"/>
                <w:szCs w:val="18"/>
              </w:rPr>
              <w:t>27 luglio 2023</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6807AFDE" w:rsidR="00D0592C" w:rsidRPr="007F44AE" w:rsidRDefault="00EC5956"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725F2891" w:rsidR="00D0592C" w:rsidRPr="007F44AE" w:rsidRDefault="00F32D63" w:rsidP="00D0592C">
      <w:pPr>
        <w:tabs>
          <w:tab w:val="left" w:pos="1800"/>
          <w:tab w:val="left" w:pos="3720"/>
          <w:tab w:val="left" w:pos="5400"/>
          <w:tab w:val="left" w:pos="7080"/>
        </w:tabs>
        <w:rPr>
          <w:rFonts w:ascii="STE Info Office" w:hAnsi="STE Info Office" w:cs="Arial"/>
          <w:b/>
          <w:noProof/>
          <w:sz w:val="26"/>
          <w:szCs w:val="26"/>
        </w:rPr>
      </w:pPr>
      <w:r>
        <w:rPr>
          <w:rFonts w:ascii="STE Info Office" w:hAnsi="STE Info Office"/>
          <w:b/>
          <w:sz w:val="26"/>
          <w:szCs w:val="26"/>
        </w:rPr>
        <w:t xml:space="preserve">Stiebel Eltron discute con Continental l’utilizzo della sede di </w:t>
      </w:r>
      <w:proofErr w:type="spellStart"/>
      <w:r>
        <w:rPr>
          <w:rFonts w:ascii="STE Info Office" w:hAnsi="STE Info Office"/>
          <w:b/>
          <w:sz w:val="26"/>
          <w:szCs w:val="26"/>
        </w:rPr>
        <w:t>Gifhorn</w:t>
      </w:r>
      <w:proofErr w:type="spellEnd"/>
    </w:p>
    <w:p w14:paraId="09E7D601" w14:textId="47A426A1" w:rsidR="00D0592C" w:rsidRDefault="00D0592C" w:rsidP="00D0592C">
      <w:pPr>
        <w:tabs>
          <w:tab w:val="left" w:pos="1800"/>
          <w:tab w:val="left" w:pos="3720"/>
          <w:tab w:val="left" w:pos="5400"/>
          <w:tab w:val="left" w:pos="7080"/>
        </w:tabs>
        <w:rPr>
          <w:rFonts w:ascii="STE Info Office" w:hAnsi="STE Info Office" w:cs="Arial"/>
          <w:sz w:val="22"/>
          <w:szCs w:val="22"/>
        </w:rPr>
      </w:pPr>
    </w:p>
    <w:p w14:paraId="32AF1619" w14:textId="54CA75CC" w:rsidR="00F32D63" w:rsidRPr="00F32D63" w:rsidRDefault="00F32D63" w:rsidP="00F32D63">
      <w:pPr>
        <w:tabs>
          <w:tab w:val="left" w:pos="1800"/>
          <w:tab w:val="left" w:pos="3720"/>
          <w:tab w:val="left" w:pos="5400"/>
          <w:tab w:val="left" w:pos="7080"/>
        </w:tabs>
        <w:rPr>
          <w:rFonts w:ascii="STE Info Office" w:hAnsi="STE Info Office" w:cs="Arial"/>
          <w:b/>
          <w:noProof/>
          <w:sz w:val="26"/>
          <w:szCs w:val="26"/>
        </w:rPr>
      </w:pPr>
      <w:r>
        <w:rPr>
          <w:rFonts w:ascii="STE Info Office" w:hAnsi="STE Info Office"/>
          <w:b/>
          <w:sz w:val="26"/>
          <w:szCs w:val="26"/>
        </w:rPr>
        <w:t>Possibile produzione di moduli interni di pompe di calore con serbatoi in acciaio inossidabile</w:t>
      </w:r>
    </w:p>
    <w:p w14:paraId="7F6AD450" w14:textId="405FFB7F" w:rsidR="00F32D63" w:rsidRDefault="00F32D63" w:rsidP="00D0592C">
      <w:pPr>
        <w:tabs>
          <w:tab w:val="left" w:pos="1800"/>
          <w:tab w:val="left" w:pos="3720"/>
          <w:tab w:val="left" w:pos="5400"/>
          <w:tab w:val="left" w:pos="7080"/>
        </w:tabs>
        <w:rPr>
          <w:rFonts w:ascii="STE Info Office" w:hAnsi="STE Info Office" w:cs="Arial"/>
          <w:sz w:val="22"/>
          <w:szCs w:val="22"/>
        </w:rPr>
      </w:pPr>
    </w:p>
    <w:p w14:paraId="3D40097C" w14:textId="3C227F1F" w:rsidR="00F32D63" w:rsidRPr="00F32D63" w:rsidRDefault="00F32D63" w:rsidP="00D0592C">
      <w:pPr>
        <w:tabs>
          <w:tab w:val="left" w:pos="1800"/>
          <w:tab w:val="left" w:pos="3720"/>
          <w:tab w:val="left" w:pos="5400"/>
          <w:tab w:val="left" w:pos="7080"/>
        </w:tabs>
        <w:rPr>
          <w:rFonts w:ascii="STE Info Office" w:hAnsi="STE Info Office" w:cs="Arial"/>
          <w:i/>
          <w:iCs/>
          <w:sz w:val="22"/>
          <w:szCs w:val="22"/>
        </w:rPr>
      </w:pPr>
      <w:proofErr w:type="spellStart"/>
      <w:r>
        <w:rPr>
          <w:rFonts w:ascii="STE Info Office" w:hAnsi="STE Info Office"/>
          <w:i/>
          <w:iCs/>
          <w:sz w:val="22"/>
          <w:szCs w:val="22"/>
        </w:rPr>
        <w:t>Holzminden</w:t>
      </w:r>
      <w:proofErr w:type="spellEnd"/>
      <w:r>
        <w:rPr>
          <w:rFonts w:ascii="STE Info Office" w:hAnsi="STE Info Office"/>
          <w:i/>
          <w:iCs/>
          <w:sz w:val="22"/>
          <w:szCs w:val="22"/>
        </w:rPr>
        <w:t>/</w:t>
      </w:r>
      <w:proofErr w:type="spellStart"/>
      <w:r>
        <w:rPr>
          <w:rFonts w:ascii="STE Info Office" w:hAnsi="STE Info Office"/>
          <w:i/>
          <w:iCs/>
          <w:sz w:val="22"/>
          <w:szCs w:val="22"/>
        </w:rPr>
        <w:t>Gifhorn</w:t>
      </w:r>
      <w:proofErr w:type="spellEnd"/>
      <w:r>
        <w:rPr>
          <w:rFonts w:ascii="STE Info Office" w:hAnsi="STE Info Office"/>
          <w:i/>
          <w:iCs/>
          <w:sz w:val="22"/>
          <w:szCs w:val="22"/>
        </w:rPr>
        <w:t xml:space="preserve">, 19.07.2023 Stiebel Eltron e Continental hanno firmato una lettera d'intenti per l'acquisizione di parti delle aree produttive e funzionali della sede Continental di </w:t>
      </w:r>
      <w:proofErr w:type="spellStart"/>
      <w:r>
        <w:rPr>
          <w:rFonts w:ascii="STE Info Office" w:hAnsi="STE Info Office"/>
          <w:i/>
          <w:iCs/>
          <w:sz w:val="22"/>
          <w:szCs w:val="22"/>
        </w:rPr>
        <w:t>Gifhorn</w:t>
      </w:r>
      <w:proofErr w:type="spellEnd"/>
      <w:r>
        <w:rPr>
          <w:rFonts w:ascii="STE Info Office" w:hAnsi="STE Info Office"/>
          <w:i/>
          <w:iCs/>
          <w:sz w:val="22"/>
          <w:szCs w:val="22"/>
        </w:rPr>
        <w:t xml:space="preserve"> da parte dell'azienda </w:t>
      </w:r>
      <w:proofErr w:type="spellStart"/>
      <w:r>
        <w:rPr>
          <w:rFonts w:ascii="STE Info Office" w:hAnsi="STE Info Office"/>
          <w:i/>
          <w:iCs/>
          <w:sz w:val="22"/>
          <w:szCs w:val="22"/>
        </w:rPr>
        <w:t>greentech</w:t>
      </w:r>
      <w:proofErr w:type="spellEnd"/>
      <w:r>
        <w:rPr>
          <w:rFonts w:ascii="STE Info Office" w:hAnsi="STE Info Office"/>
          <w:i/>
          <w:iCs/>
          <w:sz w:val="22"/>
          <w:szCs w:val="22"/>
        </w:rPr>
        <w:t xml:space="preserve"> di </w:t>
      </w:r>
      <w:proofErr w:type="spellStart"/>
      <w:r>
        <w:rPr>
          <w:rFonts w:ascii="STE Info Office" w:hAnsi="STE Info Office"/>
          <w:i/>
          <w:iCs/>
          <w:sz w:val="22"/>
          <w:szCs w:val="22"/>
        </w:rPr>
        <w:t>Holzminden</w:t>
      </w:r>
      <w:proofErr w:type="spellEnd"/>
      <w:r>
        <w:rPr>
          <w:rFonts w:ascii="STE Info Office" w:hAnsi="STE Info Office"/>
          <w:i/>
          <w:iCs/>
          <w:sz w:val="22"/>
          <w:szCs w:val="22"/>
        </w:rPr>
        <w:t>. Come possibile impiego si pensa alla produzione di moduli interni di pompe di calore con i relativi serbatoi in acciaio inossidabile. L’obiettivo è anche quello di offrire al maggior numero possibile di collaboratori di Continental prospettive occupazionali durature con le qualifiche adeguate.</w:t>
      </w:r>
    </w:p>
    <w:p w14:paraId="6E0A2066" w14:textId="4C0B591D" w:rsidR="00F32D63" w:rsidRDefault="00F32D63" w:rsidP="00D0592C">
      <w:pPr>
        <w:tabs>
          <w:tab w:val="left" w:pos="1800"/>
          <w:tab w:val="left" w:pos="3720"/>
          <w:tab w:val="left" w:pos="5400"/>
          <w:tab w:val="left" w:pos="7080"/>
        </w:tabs>
        <w:rPr>
          <w:rFonts w:ascii="STE Info Office" w:hAnsi="STE Info Office" w:cs="Arial"/>
          <w:sz w:val="22"/>
          <w:szCs w:val="22"/>
        </w:rPr>
      </w:pPr>
    </w:p>
    <w:p w14:paraId="6A669D7A" w14:textId="7DB43964" w:rsidR="00F32D63" w:rsidRDefault="00F32D63" w:rsidP="00D0592C">
      <w:pPr>
        <w:tabs>
          <w:tab w:val="left" w:pos="1800"/>
          <w:tab w:val="left" w:pos="3720"/>
          <w:tab w:val="left" w:pos="5400"/>
          <w:tab w:val="left" w:pos="7080"/>
        </w:tabs>
        <w:rPr>
          <w:rFonts w:ascii="STE Info Office" w:hAnsi="STE Info Office" w:cs="Arial"/>
          <w:sz w:val="22"/>
          <w:szCs w:val="22"/>
        </w:rPr>
      </w:pPr>
    </w:p>
    <w:p w14:paraId="060ABD00" w14:textId="42C82E68" w:rsidR="00F32D63" w:rsidRDefault="00F32D63"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All'inizio di luglio Continental ha annunciato di voler cessare gradualmente le proprie attività presso lo stabilimento di </w:t>
      </w:r>
      <w:proofErr w:type="spellStart"/>
      <w:r>
        <w:rPr>
          <w:rFonts w:ascii="STE Info Office" w:hAnsi="STE Info Office"/>
          <w:sz w:val="22"/>
          <w:szCs w:val="22"/>
        </w:rPr>
        <w:t>Gifhorn</w:t>
      </w:r>
      <w:proofErr w:type="spellEnd"/>
      <w:r>
        <w:rPr>
          <w:rFonts w:ascii="STE Info Office" w:hAnsi="STE Info Office"/>
          <w:sz w:val="22"/>
          <w:szCs w:val="22"/>
        </w:rPr>
        <w:t xml:space="preserve"> entro la fine del 2027. “È nostra ferma intenzione conservare il posto di lavoro al maggior numero possibile di collaboratori”, afferma la dottoressa Ariane Reinhart, membro del comitato esecutivo di Continental responsabile del personale e della sostenibilità. “I colloqui con Stiebel Eltron sono un passo importante e sono molto contenta che possiamo già mostrare ai nostri dipendenti di </w:t>
      </w:r>
      <w:proofErr w:type="spellStart"/>
      <w:r>
        <w:rPr>
          <w:rFonts w:ascii="STE Info Office" w:hAnsi="STE Info Office"/>
          <w:sz w:val="22"/>
          <w:szCs w:val="22"/>
        </w:rPr>
        <w:t>Gifhorn</w:t>
      </w:r>
      <w:proofErr w:type="spellEnd"/>
      <w:r>
        <w:rPr>
          <w:rFonts w:ascii="STE Info Office" w:hAnsi="STE Info Office"/>
          <w:sz w:val="22"/>
          <w:szCs w:val="22"/>
        </w:rPr>
        <w:t xml:space="preserve"> le prime possibili prospettive per il futuro.”</w:t>
      </w:r>
    </w:p>
    <w:p w14:paraId="14A93595" w14:textId="77777777" w:rsidR="00F32D63" w:rsidRPr="007F44AE" w:rsidRDefault="00F32D63"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1920880E" w:rsidR="00D0592C" w:rsidRPr="007F44AE" w:rsidRDefault="00F32D63"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Possibile produzione di serbatoi in acciaio inossidabile per moduli interni di pompe di calore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05D28B7" w14:textId="77777777" w:rsidTr="00C34951">
        <w:trPr>
          <w:trHeight w:val="113"/>
        </w:trPr>
        <w:tc>
          <w:tcPr>
            <w:tcW w:w="1800" w:type="dxa"/>
            <w:shd w:val="clear" w:color="auto" w:fill="auto"/>
          </w:tcPr>
          <w:p w14:paraId="39C6EF60" w14:textId="77777777" w:rsidR="00D0592C" w:rsidRPr="006A0119" w:rsidRDefault="00D0592C" w:rsidP="00C34951">
            <w:pPr>
              <w:tabs>
                <w:tab w:val="left" w:pos="5954"/>
              </w:tabs>
              <w:rPr>
                <w:rFonts w:ascii="STE Info Office" w:hAnsi="STE Info Office" w:cs="Arial"/>
                <w:sz w:val="4"/>
                <w:szCs w:val="4"/>
              </w:rPr>
            </w:pPr>
          </w:p>
        </w:tc>
        <w:tc>
          <w:tcPr>
            <w:tcW w:w="3240" w:type="dxa"/>
            <w:shd w:val="clear" w:color="auto" w:fill="auto"/>
          </w:tcPr>
          <w:p w14:paraId="1FD9FA49" w14:textId="77777777" w:rsidR="00D0592C" w:rsidRPr="006A0119" w:rsidRDefault="00D0592C" w:rsidP="00C34951">
            <w:pPr>
              <w:tabs>
                <w:tab w:val="left" w:pos="5954"/>
              </w:tabs>
              <w:rPr>
                <w:rFonts w:ascii="STE Info Office" w:hAnsi="STE Info Office" w:cs="Arial"/>
                <w:sz w:val="4"/>
                <w:szCs w:val="4"/>
              </w:rPr>
            </w:pPr>
          </w:p>
        </w:tc>
        <w:tc>
          <w:tcPr>
            <w:tcW w:w="360" w:type="dxa"/>
            <w:shd w:val="clear" w:color="auto" w:fill="auto"/>
          </w:tcPr>
          <w:p w14:paraId="08639625" w14:textId="77777777" w:rsidR="00D0592C" w:rsidRPr="006A0119" w:rsidRDefault="00D0592C" w:rsidP="00C34951">
            <w:pPr>
              <w:tabs>
                <w:tab w:val="left" w:pos="5954"/>
              </w:tabs>
              <w:rPr>
                <w:rFonts w:ascii="STE Info Office" w:hAnsi="STE Info Office" w:cs="Arial"/>
                <w:sz w:val="4"/>
                <w:szCs w:val="4"/>
              </w:rPr>
            </w:pPr>
          </w:p>
        </w:tc>
        <w:tc>
          <w:tcPr>
            <w:tcW w:w="1436" w:type="dxa"/>
            <w:shd w:val="clear" w:color="auto" w:fill="auto"/>
          </w:tcPr>
          <w:p w14:paraId="6F83B1D3" w14:textId="77777777" w:rsidR="00D0592C" w:rsidRPr="006A0119"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2A49E82F" w14:textId="77777777" w:rsidR="00D0592C" w:rsidRPr="006A0119" w:rsidRDefault="00D0592C" w:rsidP="00C34951">
            <w:pPr>
              <w:tabs>
                <w:tab w:val="left" w:pos="5954"/>
              </w:tabs>
              <w:rPr>
                <w:rFonts w:ascii="STE Info Office" w:hAnsi="STE Info Office" w:cs="Arial"/>
                <w:sz w:val="4"/>
                <w:szCs w:val="4"/>
              </w:rPr>
            </w:pPr>
          </w:p>
        </w:tc>
      </w:tr>
    </w:tbl>
    <w:p w14:paraId="40EFE5EC" w14:textId="77777777" w:rsidR="00D0592C" w:rsidRPr="007F44AE" w:rsidRDefault="00D0592C" w:rsidP="00D0592C">
      <w:pPr>
        <w:rPr>
          <w:rFonts w:ascii="STE Info Office" w:hAnsi="STE Info Office" w:cs="Arial"/>
          <w:sz w:val="10"/>
          <w:szCs w:val="10"/>
        </w:rPr>
      </w:pPr>
    </w:p>
    <w:p w14:paraId="54B4EC4F" w14:textId="33B6F8E5" w:rsidR="00F32D63" w:rsidRPr="00F32D63" w:rsidRDefault="00F32D63" w:rsidP="00F32D63">
      <w:pPr>
        <w:spacing w:line="300" w:lineRule="atLeast"/>
        <w:ind w:right="83"/>
        <w:rPr>
          <w:rFonts w:ascii="STE Info Office" w:hAnsi="STE Info Office" w:cs="Arial"/>
          <w:sz w:val="22"/>
          <w:szCs w:val="22"/>
        </w:rPr>
      </w:pPr>
      <w:r>
        <w:rPr>
          <w:rFonts w:ascii="STE Info Office" w:hAnsi="STE Info Office"/>
          <w:sz w:val="22"/>
          <w:szCs w:val="22"/>
        </w:rPr>
        <w:t xml:space="preserve">“La sede potrebbe essere adatta per la produzione di serbatoi in acciaio inossidabile”, sostiene il dr. </w:t>
      </w:r>
      <w:proofErr w:type="spellStart"/>
      <w:r>
        <w:rPr>
          <w:rFonts w:ascii="STE Info Office" w:hAnsi="STE Info Office"/>
          <w:sz w:val="22"/>
          <w:szCs w:val="22"/>
        </w:rPr>
        <w:t>Kai</w:t>
      </w:r>
      <w:proofErr w:type="spellEnd"/>
      <w:r>
        <w:rPr>
          <w:rFonts w:ascii="STE Info Office" w:hAnsi="STE Info Office"/>
          <w:sz w:val="22"/>
          <w:szCs w:val="22"/>
        </w:rPr>
        <w:t xml:space="preserve"> </w:t>
      </w:r>
      <w:proofErr w:type="spellStart"/>
      <w:r>
        <w:rPr>
          <w:rFonts w:ascii="STE Info Office" w:hAnsi="STE Info Office"/>
          <w:sz w:val="22"/>
          <w:szCs w:val="22"/>
        </w:rPr>
        <w:t>Schiefelbein</w:t>
      </w:r>
      <w:proofErr w:type="spellEnd"/>
      <w:r>
        <w:rPr>
          <w:rFonts w:ascii="STE Info Office" w:hAnsi="STE Info Office"/>
          <w:sz w:val="22"/>
          <w:szCs w:val="22"/>
        </w:rPr>
        <w:t xml:space="preserve">, CEO di Stiebel Eltron. “Nella cornice della forte crescita aziendale, trainata principalmente dalla domanda di riscaldamenti con pompa di calore ecologici, stiamo ampliando in modo massiccio le nostre capacità produttive. Saremmo pertanto molto soddisfatti di trovare una soluzione per la produzione di moduli interni per pompe di calore presso la sede di </w:t>
      </w:r>
      <w:proofErr w:type="spellStart"/>
      <w:r>
        <w:rPr>
          <w:rFonts w:ascii="STE Info Office" w:hAnsi="STE Info Office"/>
          <w:sz w:val="22"/>
          <w:szCs w:val="22"/>
        </w:rPr>
        <w:t>Gifhorn</w:t>
      </w:r>
      <w:proofErr w:type="spellEnd"/>
      <w:r>
        <w:rPr>
          <w:rFonts w:ascii="STE Info Office" w:hAnsi="STE Info Office"/>
          <w:sz w:val="22"/>
          <w:szCs w:val="22"/>
        </w:rPr>
        <w:t xml:space="preserve"> con personale competente.” Oltre ad acquisire collaboratori altamente qualificati, l’avvio della produzione sarebbe molto più rapido presso gli edifici e le infrastrutture di </w:t>
      </w:r>
      <w:proofErr w:type="spellStart"/>
      <w:r>
        <w:rPr>
          <w:rFonts w:ascii="STE Info Office" w:hAnsi="STE Info Office"/>
          <w:sz w:val="22"/>
          <w:szCs w:val="22"/>
        </w:rPr>
        <w:t>Gifhorn</w:t>
      </w:r>
      <w:proofErr w:type="spellEnd"/>
      <w:r>
        <w:rPr>
          <w:rFonts w:ascii="STE Info Office" w:hAnsi="STE Info Office"/>
          <w:sz w:val="22"/>
          <w:szCs w:val="22"/>
        </w:rPr>
        <w:t xml:space="preserve"> invece di costruire altrove. </w:t>
      </w:r>
      <w:proofErr w:type="gramStart"/>
      <w:r>
        <w:rPr>
          <w:rFonts w:ascii="STE Info Office" w:hAnsi="STE Info Office"/>
          <w:sz w:val="22"/>
          <w:szCs w:val="22"/>
        </w:rPr>
        <w:t>Inoltre</w:t>
      </w:r>
      <w:proofErr w:type="gramEnd"/>
      <w:r>
        <w:rPr>
          <w:rFonts w:ascii="STE Info Office" w:hAnsi="STE Info Office"/>
          <w:sz w:val="22"/>
          <w:szCs w:val="22"/>
        </w:rPr>
        <w:t xml:space="preserve"> si prevede che i costi per lo sviluppo delle capacità necessarie sarebbero in confronto relativamente bassi. “Saremmo peraltro felici di sostenere Continental gestendo il cambiamento strutturale in modo socialmente accettabile.”</w:t>
      </w:r>
    </w:p>
    <w:p w14:paraId="3BDA7B13" w14:textId="77777777" w:rsidR="00F32D63" w:rsidRPr="00F32D63" w:rsidRDefault="00F32D63" w:rsidP="00F32D63">
      <w:pPr>
        <w:spacing w:line="300" w:lineRule="atLeast"/>
        <w:ind w:right="83"/>
        <w:rPr>
          <w:rFonts w:ascii="STE Info Office" w:hAnsi="STE Info Office" w:cs="Arial"/>
          <w:sz w:val="22"/>
          <w:szCs w:val="22"/>
        </w:rPr>
      </w:pPr>
    </w:p>
    <w:p w14:paraId="1748208F" w14:textId="1246F59B" w:rsidR="00D0592C" w:rsidRPr="007F44AE" w:rsidRDefault="00F32D63" w:rsidP="00F32D63">
      <w:pPr>
        <w:spacing w:line="300" w:lineRule="atLeast"/>
        <w:ind w:right="83"/>
        <w:rPr>
          <w:rFonts w:ascii="STE Info Office" w:hAnsi="STE Info Office" w:cs="Arial"/>
          <w:sz w:val="22"/>
          <w:szCs w:val="22"/>
        </w:rPr>
      </w:pPr>
      <w:r>
        <w:rPr>
          <w:rFonts w:ascii="STE Info Office" w:hAnsi="STE Info Office"/>
          <w:sz w:val="22"/>
          <w:szCs w:val="22"/>
        </w:rPr>
        <w:t xml:space="preserve">Gran parte degli investimenti previsti per i prossimi anni saranno effettuati nella sede principale di Stiebel Eltron. </w:t>
      </w:r>
      <w:proofErr w:type="spellStart"/>
      <w:r>
        <w:rPr>
          <w:rFonts w:ascii="STE Info Office" w:hAnsi="STE Info Office"/>
          <w:sz w:val="22"/>
          <w:szCs w:val="22"/>
        </w:rPr>
        <w:t>Schiefelbein</w:t>
      </w:r>
      <w:proofErr w:type="spellEnd"/>
      <w:r>
        <w:rPr>
          <w:rFonts w:ascii="STE Info Office" w:hAnsi="STE Info Office"/>
          <w:sz w:val="22"/>
          <w:szCs w:val="22"/>
        </w:rPr>
        <w:t xml:space="preserve"> dice: “la produzione di pompe di calore inizierà nella nostra nuova sede di </w:t>
      </w:r>
      <w:proofErr w:type="spellStart"/>
      <w:r>
        <w:rPr>
          <w:rFonts w:ascii="STE Info Office" w:hAnsi="STE Info Office"/>
          <w:sz w:val="22"/>
          <w:szCs w:val="22"/>
        </w:rPr>
        <w:t>Höxter</w:t>
      </w:r>
      <w:proofErr w:type="spellEnd"/>
      <w:r>
        <w:rPr>
          <w:rFonts w:ascii="STE Info Office" w:hAnsi="STE Info Office"/>
          <w:sz w:val="22"/>
          <w:szCs w:val="22"/>
        </w:rPr>
        <w:t xml:space="preserve"> al più tardi a settembre, come previsto, e anche le varie opere a </w:t>
      </w:r>
      <w:proofErr w:type="spellStart"/>
      <w:r>
        <w:rPr>
          <w:rFonts w:ascii="STE Info Office" w:hAnsi="STE Info Office"/>
          <w:sz w:val="22"/>
          <w:szCs w:val="22"/>
        </w:rPr>
        <w:t>Holzminden</w:t>
      </w:r>
      <w:proofErr w:type="spellEnd"/>
      <w:r>
        <w:rPr>
          <w:rFonts w:ascii="STE Info Office" w:hAnsi="STE Info Office"/>
          <w:sz w:val="22"/>
          <w:szCs w:val="22"/>
        </w:rPr>
        <w:t xml:space="preserve"> – per esempio il nuovo edificio per il montaggio dei serbatoi verticali - saranno attuate puntualmente.” L'azienda </w:t>
      </w:r>
      <w:r w:rsidR="006A0119">
        <w:rPr>
          <w:rFonts w:ascii="STE Info Office" w:hAnsi="STE Info Office"/>
          <w:sz w:val="22"/>
          <w:szCs w:val="22"/>
        </w:rPr>
        <w:t>intende</w:t>
      </w:r>
      <w:r>
        <w:rPr>
          <w:rFonts w:ascii="STE Info Office" w:hAnsi="STE Info Office"/>
          <w:sz w:val="22"/>
          <w:szCs w:val="22"/>
        </w:rPr>
        <w:t xml:space="preserve"> investire in totale quasi 700 milioni di euro in tutto il mondo entro il 2027, di cui circa 450 milioni di euro in Germania.</w:t>
      </w:r>
    </w:p>
    <w:p w14:paraId="72B50BD0" w14:textId="3A9D61A1" w:rsidR="00D0592C" w:rsidRDefault="00D0592C" w:rsidP="00D0592C">
      <w:pPr>
        <w:spacing w:line="300" w:lineRule="atLeast"/>
        <w:ind w:right="83"/>
        <w:rPr>
          <w:rFonts w:ascii="STE Info Office" w:hAnsi="STE Info Office" w:cs="Arial"/>
          <w:sz w:val="22"/>
          <w:szCs w:val="22"/>
        </w:rPr>
      </w:pPr>
    </w:p>
    <w:p w14:paraId="42B731EF" w14:textId="09036C81" w:rsidR="00C44AF1" w:rsidRDefault="00C44AF1" w:rsidP="00D0592C">
      <w:pPr>
        <w:spacing w:line="300" w:lineRule="atLeast"/>
        <w:ind w:right="83"/>
        <w:rPr>
          <w:rFonts w:ascii="STE Info Office" w:hAnsi="STE Info Office" w:cs="Arial"/>
          <w:sz w:val="22"/>
          <w:szCs w:val="22"/>
        </w:rPr>
      </w:pPr>
    </w:p>
    <w:p w14:paraId="636639B3" w14:textId="63C061A4" w:rsidR="00C44AF1" w:rsidRDefault="00C44AF1" w:rsidP="00D0592C">
      <w:pPr>
        <w:spacing w:line="300" w:lineRule="atLeast"/>
        <w:ind w:right="83"/>
        <w:rPr>
          <w:rFonts w:ascii="STE Info Office" w:hAnsi="STE Info Office" w:cs="Arial"/>
          <w:sz w:val="22"/>
          <w:szCs w:val="22"/>
        </w:rPr>
      </w:pPr>
    </w:p>
    <w:p w14:paraId="666EB3B5" w14:textId="77777777" w:rsidR="00C44AF1" w:rsidRPr="007F44AE" w:rsidRDefault="00C44AF1"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6A0119"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6A0119"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6A0119"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6A0119"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6A0119"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17256B48" w14:textId="77777777" w:rsidR="00F32D63" w:rsidRDefault="00F32D63" w:rsidP="00D0592C">
      <w:pPr>
        <w:pStyle w:val="Pressetext"/>
        <w:spacing w:after="0" w:line="300" w:lineRule="atLeast"/>
        <w:rPr>
          <w:rFonts w:ascii="STE Info Office" w:hAnsi="STE Info Office"/>
          <w:color w:val="auto"/>
          <w:sz w:val="18"/>
          <w:szCs w:val="18"/>
        </w:rPr>
      </w:pPr>
    </w:p>
    <w:p w14:paraId="61614DCE" w14:textId="02A460C4" w:rsidR="00F32D63" w:rsidRDefault="00F32D63" w:rsidP="00D0592C">
      <w:pPr>
        <w:pStyle w:val="Pressetext"/>
        <w:spacing w:after="0" w:line="300" w:lineRule="atLeast"/>
        <w:rPr>
          <w:rFonts w:ascii="STE Info Office" w:hAnsi="STE Info Office"/>
          <w:color w:val="auto"/>
          <w:sz w:val="18"/>
          <w:szCs w:val="18"/>
        </w:rPr>
      </w:pPr>
      <w:r>
        <w:rPr>
          <w:noProof/>
        </w:rPr>
        <w:drawing>
          <wp:inline distT="0" distB="0" distL="0" distR="0" wp14:anchorId="219227B6" wp14:editId="7EE71883">
            <wp:extent cx="1716405" cy="11474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405" cy="1147445"/>
                    </a:xfrm>
                    <a:prstGeom prst="rect">
                      <a:avLst/>
                    </a:prstGeom>
                    <a:noFill/>
                    <a:ln>
                      <a:noFill/>
                    </a:ln>
                  </pic:spPr>
                </pic:pic>
              </a:graphicData>
            </a:graphic>
          </wp:inline>
        </w:drawing>
      </w:r>
    </w:p>
    <w:p w14:paraId="2BE8F286" w14:textId="6ACDCCA4" w:rsidR="00D0592C"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Foto 1: L’Energy Campus di Stiebel Eltron a </w:t>
      </w:r>
      <w:proofErr w:type="spellStart"/>
      <w:r>
        <w:rPr>
          <w:rFonts w:ascii="STE Info Office" w:hAnsi="STE Info Office"/>
          <w:color w:val="auto"/>
          <w:sz w:val="18"/>
          <w:szCs w:val="18"/>
        </w:rPr>
        <w:t>Holzminden</w:t>
      </w:r>
      <w:proofErr w:type="spellEnd"/>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77777777" w:rsidR="00D0592C" w:rsidRPr="007F44AE" w:rsidRDefault="00D0592C" w:rsidP="00D0592C">
      <w:pPr>
        <w:spacing w:line="300" w:lineRule="atLeast"/>
        <w:ind w:right="83"/>
        <w:rPr>
          <w:rFonts w:ascii="STE Info Office" w:hAnsi="STE Info Office" w:cs="Arial"/>
          <w:sz w:val="22"/>
          <w:szCs w:val="22"/>
        </w:rPr>
      </w:pPr>
    </w:p>
    <w:p w14:paraId="59D02AB6" w14:textId="77777777" w:rsidR="00F97D0E" w:rsidRPr="00D0592C" w:rsidRDefault="00F97D0E" w:rsidP="00D0592C"/>
    <w:sectPr w:rsidR="00F97D0E" w:rsidRPr="00D0592C" w:rsidSect="0058190A">
      <w:headerReference w:type="default" r:id="rId9"/>
      <w:footerReference w:type="default" r:id="rId10"/>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A4EA" w14:textId="77777777" w:rsidR="00E10E57" w:rsidRDefault="00E10E57">
      <w:r>
        <w:separator/>
      </w:r>
    </w:p>
  </w:endnote>
  <w:endnote w:type="continuationSeparator" w:id="0">
    <w:p w14:paraId="7C63C684" w14:textId="77777777" w:rsidR="00E10E57" w:rsidRDefault="00E1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25A869B5" w:rsidR="00750DFF" w:rsidRPr="00EC5956"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r>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9966" w14:textId="77777777" w:rsidR="00E10E57" w:rsidRDefault="00E10E57">
      <w:r>
        <w:separator/>
      </w:r>
    </w:p>
  </w:footnote>
  <w:footnote w:type="continuationSeparator" w:id="0">
    <w:p w14:paraId="4FEC2BD4" w14:textId="77777777" w:rsidR="00E10E57" w:rsidRDefault="00E10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863467950">
    <w:abstractNumId w:val="0"/>
  </w:num>
  <w:num w:numId="2" w16cid:durableId="749040809">
    <w:abstractNumId w:val="5"/>
  </w:num>
  <w:num w:numId="3" w16cid:durableId="1608538979">
    <w:abstractNumId w:val="2"/>
  </w:num>
  <w:num w:numId="4" w16cid:durableId="12998477">
    <w:abstractNumId w:val="9"/>
  </w:num>
  <w:num w:numId="5" w16cid:durableId="1507095974">
    <w:abstractNumId w:val="8"/>
  </w:num>
  <w:num w:numId="6" w16cid:durableId="94916282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8493093">
    <w:abstractNumId w:val="3"/>
  </w:num>
  <w:num w:numId="8" w16cid:durableId="752436910">
    <w:abstractNumId w:val="4"/>
  </w:num>
  <w:num w:numId="9" w16cid:durableId="405299585">
    <w:abstractNumId w:val="6"/>
  </w:num>
  <w:num w:numId="10" w16cid:durableId="608974467">
    <w:abstractNumId w:val="1"/>
  </w:num>
  <w:num w:numId="11" w16cid:durableId="1344282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4A5D"/>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3146"/>
    <w:rsid w:val="003A7535"/>
    <w:rsid w:val="003B0186"/>
    <w:rsid w:val="00413C25"/>
    <w:rsid w:val="004C3A04"/>
    <w:rsid w:val="004F1341"/>
    <w:rsid w:val="00514AB8"/>
    <w:rsid w:val="0052365D"/>
    <w:rsid w:val="0054702E"/>
    <w:rsid w:val="00554C70"/>
    <w:rsid w:val="0058190A"/>
    <w:rsid w:val="005C0533"/>
    <w:rsid w:val="005C737A"/>
    <w:rsid w:val="005F58B7"/>
    <w:rsid w:val="00614E24"/>
    <w:rsid w:val="006222ED"/>
    <w:rsid w:val="006928E2"/>
    <w:rsid w:val="006A0119"/>
    <w:rsid w:val="00706294"/>
    <w:rsid w:val="00750DFF"/>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81CD4"/>
    <w:rsid w:val="00984B23"/>
    <w:rsid w:val="009B2E24"/>
    <w:rsid w:val="009D3C2E"/>
    <w:rsid w:val="009E328E"/>
    <w:rsid w:val="00A635E3"/>
    <w:rsid w:val="00A85300"/>
    <w:rsid w:val="00A93932"/>
    <w:rsid w:val="00AF1E4A"/>
    <w:rsid w:val="00AF5662"/>
    <w:rsid w:val="00B14648"/>
    <w:rsid w:val="00B35B17"/>
    <w:rsid w:val="00B41749"/>
    <w:rsid w:val="00B60F38"/>
    <w:rsid w:val="00B72E9A"/>
    <w:rsid w:val="00BC5E1C"/>
    <w:rsid w:val="00BC5F35"/>
    <w:rsid w:val="00BD6725"/>
    <w:rsid w:val="00C26D32"/>
    <w:rsid w:val="00C44426"/>
    <w:rsid w:val="00C446E3"/>
    <w:rsid w:val="00C44AF1"/>
    <w:rsid w:val="00C63D98"/>
    <w:rsid w:val="00C64D17"/>
    <w:rsid w:val="00CB298B"/>
    <w:rsid w:val="00D0592C"/>
    <w:rsid w:val="00D304DB"/>
    <w:rsid w:val="00D4784E"/>
    <w:rsid w:val="00D53190"/>
    <w:rsid w:val="00D6512E"/>
    <w:rsid w:val="00E10E57"/>
    <w:rsid w:val="00E14391"/>
    <w:rsid w:val="00E451A6"/>
    <w:rsid w:val="00E64207"/>
    <w:rsid w:val="00E65955"/>
    <w:rsid w:val="00E91346"/>
    <w:rsid w:val="00EA5719"/>
    <w:rsid w:val="00EC5956"/>
    <w:rsid w:val="00F12034"/>
    <w:rsid w:val="00F32D63"/>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2023-07-27T13:20:00Z</dcterms:created>
  <dcterms:modified xsi:type="dcterms:W3CDTF">2023-07-27T13:20:00Z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2023-07-27T06:49:34Z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03b9c307-c25a-49f4-a9cc-bcc7e51aa3e9</vt:lpwstr>
  </property>
  <property fmtid="{D5CDD505-2E9C-101B-9397-08002B2CF9AE}" pid="8" name="MSIP_Label_a778f0de-7455-48b1-94b1-e40d100647ac_ContentBits">
    <vt:lpwstr>0</vt:lpwstr>
  </property>
</Properties>
</file>